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15C4E" w14:textId="77777777" w:rsidR="0051225F" w:rsidRDefault="00336C6E">
      <w:pPr>
        <w:pStyle w:val="TOC1"/>
        <w:tabs>
          <w:tab w:val="right" w:leader="dot" w:pos="8630"/>
        </w:tabs>
        <w:rPr>
          <w:rFonts w:asciiTheme="minorHAnsi" w:hAnsiTheme="minorHAnsi"/>
          <w:b w:val="0"/>
          <w:noProof/>
          <w:color w:val="auto"/>
          <w:lang w:eastAsia="ja-JP"/>
        </w:rPr>
      </w:pPr>
      <w:r>
        <w:rPr>
          <w:rFonts w:eastAsiaTheme="majorEastAsia" w:cstheme="majorBidi"/>
          <w:b w:val="0"/>
          <w:bCs/>
          <w:color w:val="345A8A" w:themeColor="accent1" w:themeShade="B5"/>
          <w:sz w:val="32"/>
          <w:szCs w:val="32"/>
        </w:rPr>
        <w:fldChar w:fldCharType="begin"/>
      </w:r>
      <w:r>
        <w:rPr>
          <w:rFonts w:eastAsiaTheme="majorEastAsia" w:cstheme="majorBidi"/>
          <w:b w:val="0"/>
          <w:bCs/>
          <w:color w:val="345A8A" w:themeColor="accent1" w:themeShade="B5"/>
          <w:sz w:val="32"/>
          <w:szCs w:val="32"/>
        </w:rPr>
        <w:instrText xml:space="preserve"> TOC \o "1-2" </w:instrText>
      </w:r>
      <w:r>
        <w:rPr>
          <w:rFonts w:eastAsiaTheme="majorEastAsia" w:cstheme="majorBidi"/>
          <w:b w:val="0"/>
          <w:bCs/>
          <w:color w:val="345A8A" w:themeColor="accent1" w:themeShade="B5"/>
          <w:sz w:val="32"/>
          <w:szCs w:val="32"/>
        </w:rPr>
        <w:fldChar w:fldCharType="separate"/>
      </w:r>
      <w:r w:rsidR="0051225F">
        <w:rPr>
          <w:noProof/>
        </w:rPr>
        <w:t>Introduction</w:t>
      </w:r>
      <w:r w:rsidR="0051225F">
        <w:rPr>
          <w:noProof/>
        </w:rPr>
        <w:tab/>
      </w:r>
      <w:r w:rsidR="0051225F">
        <w:rPr>
          <w:noProof/>
        </w:rPr>
        <w:fldChar w:fldCharType="begin"/>
      </w:r>
      <w:r w:rsidR="0051225F">
        <w:rPr>
          <w:noProof/>
        </w:rPr>
        <w:instrText xml:space="preserve"> PAGEREF _Toc407005472 \h </w:instrText>
      </w:r>
      <w:r w:rsidR="0051225F">
        <w:rPr>
          <w:noProof/>
        </w:rPr>
      </w:r>
      <w:r w:rsidR="0051225F">
        <w:rPr>
          <w:noProof/>
        </w:rPr>
        <w:fldChar w:fldCharType="separate"/>
      </w:r>
      <w:r w:rsidR="0051225F">
        <w:rPr>
          <w:noProof/>
        </w:rPr>
        <w:t>2</w:t>
      </w:r>
      <w:r w:rsidR="0051225F">
        <w:rPr>
          <w:noProof/>
        </w:rPr>
        <w:fldChar w:fldCharType="end"/>
      </w:r>
    </w:p>
    <w:p w14:paraId="5F9ED5BB" w14:textId="77777777" w:rsidR="0051225F" w:rsidRDefault="0051225F">
      <w:pPr>
        <w:pStyle w:val="TOC1"/>
        <w:tabs>
          <w:tab w:val="right" w:leader="dot" w:pos="8630"/>
        </w:tabs>
        <w:rPr>
          <w:rFonts w:asciiTheme="minorHAnsi" w:hAnsiTheme="minorHAnsi"/>
          <w:b w:val="0"/>
          <w:noProof/>
          <w:color w:val="auto"/>
          <w:lang w:eastAsia="ja-JP"/>
        </w:rPr>
      </w:pPr>
      <w:r>
        <w:rPr>
          <w:noProof/>
        </w:rPr>
        <w:t>Auto-Response Email</w:t>
      </w:r>
      <w:r>
        <w:rPr>
          <w:noProof/>
        </w:rPr>
        <w:tab/>
      </w:r>
      <w:r>
        <w:rPr>
          <w:noProof/>
        </w:rPr>
        <w:fldChar w:fldCharType="begin"/>
      </w:r>
      <w:r>
        <w:rPr>
          <w:noProof/>
        </w:rPr>
        <w:instrText xml:space="preserve"> PAGEREF _Toc407005473 \h </w:instrText>
      </w:r>
      <w:r>
        <w:rPr>
          <w:noProof/>
        </w:rPr>
      </w:r>
      <w:r>
        <w:rPr>
          <w:noProof/>
        </w:rPr>
        <w:fldChar w:fldCharType="separate"/>
      </w:r>
      <w:r>
        <w:rPr>
          <w:noProof/>
        </w:rPr>
        <w:t>2</w:t>
      </w:r>
      <w:r>
        <w:rPr>
          <w:noProof/>
        </w:rPr>
        <w:fldChar w:fldCharType="end"/>
      </w:r>
    </w:p>
    <w:p w14:paraId="6B7A4604" w14:textId="77777777" w:rsidR="0051225F" w:rsidRDefault="0051225F">
      <w:pPr>
        <w:pStyle w:val="TOC2"/>
        <w:tabs>
          <w:tab w:val="right" w:leader="dot" w:pos="8630"/>
        </w:tabs>
        <w:rPr>
          <w:noProof/>
          <w:sz w:val="24"/>
          <w:szCs w:val="24"/>
          <w:lang w:eastAsia="ja-JP"/>
        </w:rPr>
      </w:pPr>
      <w:r>
        <w:rPr>
          <w:noProof/>
        </w:rPr>
        <w:t>Email #101: Generic Auto-Response Email</w:t>
      </w:r>
      <w:r>
        <w:rPr>
          <w:noProof/>
        </w:rPr>
        <w:tab/>
      </w:r>
      <w:r>
        <w:rPr>
          <w:noProof/>
        </w:rPr>
        <w:fldChar w:fldCharType="begin"/>
      </w:r>
      <w:r>
        <w:rPr>
          <w:noProof/>
        </w:rPr>
        <w:instrText xml:space="preserve"> PAGEREF _Toc407005474 \h </w:instrText>
      </w:r>
      <w:r>
        <w:rPr>
          <w:noProof/>
        </w:rPr>
      </w:r>
      <w:r>
        <w:rPr>
          <w:noProof/>
        </w:rPr>
        <w:fldChar w:fldCharType="separate"/>
      </w:r>
      <w:r>
        <w:rPr>
          <w:noProof/>
        </w:rPr>
        <w:t>2</w:t>
      </w:r>
      <w:r>
        <w:rPr>
          <w:noProof/>
        </w:rPr>
        <w:fldChar w:fldCharType="end"/>
      </w:r>
    </w:p>
    <w:p w14:paraId="4CDCF48C" w14:textId="77777777" w:rsidR="0051225F" w:rsidRDefault="0051225F">
      <w:pPr>
        <w:pStyle w:val="TOC1"/>
        <w:tabs>
          <w:tab w:val="right" w:leader="dot" w:pos="8630"/>
        </w:tabs>
        <w:rPr>
          <w:rFonts w:asciiTheme="minorHAnsi" w:hAnsiTheme="minorHAnsi"/>
          <w:b w:val="0"/>
          <w:noProof/>
          <w:color w:val="auto"/>
          <w:lang w:eastAsia="ja-JP"/>
        </w:rPr>
      </w:pPr>
      <w:r>
        <w:rPr>
          <w:noProof/>
        </w:rPr>
        <w:t>Attempted to Contact (Not Reached)</w:t>
      </w:r>
      <w:r>
        <w:rPr>
          <w:noProof/>
        </w:rPr>
        <w:tab/>
      </w:r>
      <w:r>
        <w:rPr>
          <w:noProof/>
        </w:rPr>
        <w:fldChar w:fldCharType="begin"/>
      </w:r>
      <w:r>
        <w:rPr>
          <w:noProof/>
        </w:rPr>
        <w:instrText xml:space="preserve"> PAGEREF _Toc407005475 \h </w:instrText>
      </w:r>
      <w:r>
        <w:rPr>
          <w:noProof/>
        </w:rPr>
      </w:r>
      <w:r>
        <w:rPr>
          <w:noProof/>
        </w:rPr>
        <w:fldChar w:fldCharType="separate"/>
      </w:r>
      <w:r>
        <w:rPr>
          <w:noProof/>
        </w:rPr>
        <w:t>3</w:t>
      </w:r>
      <w:r>
        <w:rPr>
          <w:noProof/>
        </w:rPr>
        <w:fldChar w:fldCharType="end"/>
      </w:r>
    </w:p>
    <w:p w14:paraId="539E8AAE" w14:textId="77777777" w:rsidR="0051225F" w:rsidRDefault="0051225F">
      <w:pPr>
        <w:pStyle w:val="TOC2"/>
        <w:tabs>
          <w:tab w:val="right" w:leader="dot" w:pos="8630"/>
        </w:tabs>
        <w:rPr>
          <w:noProof/>
          <w:sz w:val="24"/>
          <w:szCs w:val="24"/>
          <w:lang w:eastAsia="ja-JP"/>
        </w:rPr>
      </w:pPr>
      <w:r>
        <w:rPr>
          <w:noProof/>
        </w:rPr>
        <w:t>Email #201: Attempted to Contact (Benepath, Precise)</w:t>
      </w:r>
      <w:r>
        <w:rPr>
          <w:noProof/>
        </w:rPr>
        <w:tab/>
      </w:r>
      <w:r>
        <w:rPr>
          <w:noProof/>
        </w:rPr>
        <w:fldChar w:fldCharType="begin"/>
      </w:r>
      <w:r>
        <w:rPr>
          <w:noProof/>
        </w:rPr>
        <w:instrText xml:space="preserve"> PAGEREF _Toc407005476 \h </w:instrText>
      </w:r>
      <w:r>
        <w:rPr>
          <w:noProof/>
        </w:rPr>
      </w:r>
      <w:r>
        <w:rPr>
          <w:noProof/>
        </w:rPr>
        <w:fldChar w:fldCharType="separate"/>
      </w:r>
      <w:r>
        <w:rPr>
          <w:noProof/>
        </w:rPr>
        <w:t>3</w:t>
      </w:r>
      <w:r>
        <w:rPr>
          <w:noProof/>
        </w:rPr>
        <w:fldChar w:fldCharType="end"/>
      </w:r>
    </w:p>
    <w:p w14:paraId="043B1DAA" w14:textId="77777777" w:rsidR="0051225F" w:rsidRDefault="0051225F">
      <w:pPr>
        <w:pStyle w:val="TOC2"/>
        <w:tabs>
          <w:tab w:val="right" w:leader="dot" w:pos="8630"/>
        </w:tabs>
        <w:rPr>
          <w:noProof/>
          <w:sz w:val="24"/>
          <w:szCs w:val="24"/>
          <w:lang w:eastAsia="ja-JP"/>
        </w:rPr>
      </w:pPr>
      <w:r>
        <w:rPr>
          <w:noProof/>
        </w:rPr>
        <w:t>Email #202: Attempted to Contact (FB Plan F vs Plan G)</w:t>
      </w:r>
      <w:r>
        <w:rPr>
          <w:noProof/>
        </w:rPr>
        <w:tab/>
      </w:r>
      <w:r>
        <w:rPr>
          <w:noProof/>
        </w:rPr>
        <w:fldChar w:fldCharType="begin"/>
      </w:r>
      <w:r>
        <w:rPr>
          <w:noProof/>
        </w:rPr>
        <w:instrText xml:space="preserve"> PAGEREF _Toc407005477 \h </w:instrText>
      </w:r>
      <w:r>
        <w:rPr>
          <w:noProof/>
        </w:rPr>
      </w:r>
      <w:r>
        <w:rPr>
          <w:noProof/>
        </w:rPr>
        <w:fldChar w:fldCharType="separate"/>
      </w:r>
      <w:r>
        <w:rPr>
          <w:noProof/>
        </w:rPr>
        <w:t>5</w:t>
      </w:r>
      <w:r>
        <w:rPr>
          <w:noProof/>
        </w:rPr>
        <w:fldChar w:fldCharType="end"/>
      </w:r>
    </w:p>
    <w:p w14:paraId="6AEDBE2C" w14:textId="77777777" w:rsidR="0051225F" w:rsidRDefault="0051225F">
      <w:pPr>
        <w:pStyle w:val="TOC2"/>
        <w:tabs>
          <w:tab w:val="right" w:leader="dot" w:pos="8630"/>
        </w:tabs>
        <w:rPr>
          <w:noProof/>
          <w:sz w:val="24"/>
          <w:szCs w:val="24"/>
          <w:lang w:eastAsia="ja-JP"/>
        </w:rPr>
      </w:pPr>
      <w:r>
        <w:rPr>
          <w:noProof/>
        </w:rPr>
        <w:t>Email #203: Attempted to Contact (FB: DVH)</w:t>
      </w:r>
      <w:r>
        <w:rPr>
          <w:noProof/>
        </w:rPr>
        <w:tab/>
      </w:r>
      <w:r>
        <w:rPr>
          <w:noProof/>
        </w:rPr>
        <w:fldChar w:fldCharType="begin"/>
      </w:r>
      <w:r>
        <w:rPr>
          <w:noProof/>
        </w:rPr>
        <w:instrText xml:space="preserve"> PAGEREF _Toc407005478 \h </w:instrText>
      </w:r>
      <w:r>
        <w:rPr>
          <w:noProof/>
        </w:rPr>
      </w:r>
      <w:r>
        <w:rPr>
          <w:noProof/>
        </w:rPr>
        <w:fldChar w:fldCharType="separate"/>
      </w:r>
      <w:r>
        <w:rPr>
          <w:noProof/>
        </w:rPr>
        <w:t>7</w:t>
      </w:r>
      <w:r>
        <w:rPr>
          <w:noProof/>
        </w:rPr>
        <w:fldChar w:fldCharType="end"/>
      </w:r>
    </w:p>
    <w:p w14:paraId="3DA59FC3" w14:textId="77777777" w:rsidR="0051225F" w:rsidRDefault="0051225F">
      <w:pPr>
        <w:pStyle w:val="TOC1"/>
        <w:tabs>
          <w:tab w:val="right" w:leader="dot" w:pos="8630"/>
        </w:tabs>
        <w:rPr>
          <w:rFonts w:asciiTheme="minorHAnsi" w:hAnsiTheme="minorHAnsi"/>
          <w:b w:val="0"/>
          <w:noProof/>
          <w:color w:val="auto"/>
          <w:lang w:eastAsia="ja-JP"/>
        </w:rPr>
      </w:pPr>
      <w:r>
        <w:rPr>
          <w:noProof/>
        </w:rPr>
        <w:t>Reached Lead – New to Medicare</w:t>
      </w:r>
      <w:r>
        <w:rPr>
          <w:noProof/>
        </w:rPr>
        <w:tab/>
      </w:r>
      <w:r>
        <w:rPr>
          <w:noProof/>
        </w:rPr>
        <w:fldChar w:fldCharType="begin"/>
      </w:r>
      <w:r>
        <w:rPr>
          <w:noProof/>
        </w:rPr>
        <w:instrText xml:space="preserve"> PAGEREF _Toc407005479 \h </w:instrText>
      </w:r>
      <w:r>
        <w:rPr>
          <w:noProof/>
        </w:rPr>
      </w:r>
      <w:r>
        <w:rPr>
          <w:noProof/>
        </w:rPr>
        <w:fldChar w:fldCharType="separate"/>
      </w:r>
      <w:r>
        <w:rPr>
          <w:noProof/>
        </w:rPr>
        <w:t>8</w:t>
      </w:r>
      <w:r>
        <w:rPr>
          <w:noProof/>
        </w:rPr>
        <w:fldChar w:fldCharType="end"/>
      </w:r>
    </w:p>
    <w:p w14:paraId="15EEC665" w14:textId="77777777" w:rsidR="0051225F" w:rsidRDefault="0051225F">
      <w:pPr>
        <w:pStyle w:val="TOC2"/>
        <w:tabs>
          <w:tab w:val="right" w:leader="dot" w:pos="8630"/>
        </w:tabs>
        <w:rPr>
          <w:noProof/>
          <w:sz w:val="24"/>
          <w:szCs w:val="24"/>
          <w:lang w:eastAsia="ja-JP"/>
        </w:rPr>
      </w:pPr>
      <w:r>
        <w:rPr>
          <w:noProof/>
        </w:rPr>
        <w:t>Email #301a – Reached Lead – T65, not yet applied for Part B – Plan G</w:t>
      </w:r>
      <w:r>
        <w:rPr>
          <w:noProof/>
        </w:rPr>
        <w:tab/>
      </w:r>
      <w:r>
        <w:rPr>
          <w:noProof/>
        </w:rPr>
        <w:fldChar w:fldCharType="begin"/>
      </w:r>
      <w:r>
        <w:rPr>
          <w:noProof/>
        </w:rPr>
        <w:instrText xml:space="preserve"> PAGEREF _Toc407005480 \h </w:instrText>
      </w:r>
      <w:r>
        <w:rPr>
          <w:noProof/>
        </w:rPr>
      </w:r>
      <w:r>
        <w:rPr>
          <w:noProof/>
        </w:rPr>
        <w:fldChar w:fldCharType="separate"/>
      </w:r>
      <w:r>
        <w:rPr>
          <w:noProof/>
        </w:rPr>
        <w:t>8</w:t>
      </w:r>
      <w:r>
        <w:rPr>
          <w:noProof/>
        </w:rPr>
        <w:fldChar w:fldCharType="end"/>
      </w:r>
    </w:p>
    <w:p w14:paraId="043DE045" w14:textId="77777777" w:rsidR="0051225F" w:rsidRDefault="0051225F">
      <w:pPr>
        <w:pStyle w:val="TOC2"/>
        <w:tabs>
          <w:tab w:val="right" w:leader="dot" w:pos="8630"/>
        </w:tabs>
        <w:rPr>
          <w:noProof/>
          <w:sz w:val="24"/>
          <w:szCs w:val="24"/>
          <w:lang w:eastAsia="ja-JP"/>
        </w:rPr>
      </w:pPr>
      <w:r>
        <w:rPr>
          <w:noProof/>
        </w:rPr>
        <w:t>Email #301b – Email #301b: Reached Lead - T65, not yet applied for Part B - Plan G or N</w:t>
      </w:r>
      <w:r>
        <w:rPr>
          <w:noProof/>
        </w:rPr>
        <w:tab/>
      </w:r>
      <w:r>
        <w:rPr>
          <w:noProof/>
        </w:rPr>
        <w:fldChar w:fldCharType="begin"/>
      </w:r>
      <w:r>
        <w:rPr>
          <w:noProof/>
        </w:rPr>
        <w:instrText xml:space="preserve"> PAGEREF _Toc407005481 \h </w:instrText>
      </w:r>
      <w:r>
        <w:rPr>
          <w:noProof/>
        </w:rPr>
      </w:r>
      <w:r>
        <w:rPr>
          <w:noProof/>
        </w:rPr>
        <w:fldChar w:fldCharType="separate"/>
      </w:r>
      <w:r>
        <w:rPr>
          <w:noProof/>
        </w:rPr>
        <w:t>10</w:t>
      </w:r>
      <w:r>
        <w:rPr>
          <w:noProof/>
        </w:rPr>
        <w:fldChar w:fldCharType="end"/>
      </w:r>
    </w:p>
    <w:p w14:paraId="54D166CB" w14:textId="77777777" w:rsidR="0051225F" w:rsidRDefault="0051225F">
      <w:pPr>
        <w:pStyle w:val="TOC2"/>
        <w:tabs>
          <w:tab w:val="right" w:leader="dot" w:pos="8630"/>
        </w:tabs>
        <w:rPr>
          <w:noProof/>
          <w:sz w:val="24"/>
          <w:szCs w:val="24"/>
          <w:lang w:eastAsia="ja-JP"/>
        </w:rPr>
      </w:pPr>
      <w:r>
        <w:rPr>
          <w:noProof/>
        </w:rPr>
        <w:t>Email #302a – Reached Lead – Recently applied for Part B, needs Suppl &amp; Part D – Recommend Plan G</w:t>
      </w:r>
      <w:r>
        <w:rPr>
          <w:noProof/>
        </w:rPr>
        <w:tab/>
      </w:r>
      <w:r>
        <w:rPr>
          <w:noProof/>
        </w:rPr>
        <w:fldChar w:fldCharType="begin"/>
      </w:r>
      <w:r>
        <w:rPr>
          <w:noProof/>
        </w:rPr>
        <w:instrText xml:space="preserve"> PAGEREF _Toc407005482 \h </w:instrText>
      </w:r>
      <w:r>
        <w:rPr>
          <w:noProof/>
        </w:rPr>
      </w:r>
      <w:r>
        <w:rPr>
          <w:noProof/>
        </w:rPr>
        <w:fldChar w:fldCharType="separate"/>
      </w:r>
      <w:r>
        <w:rPr>
          <w:noProof/>
        </w:rPr>
        <w:t>12</w:t>
      </w:r>
      <w:r>
        <w:rPr>
          <w:noProof/>
        </w:rPr>
        <w:fldChar w:fldCharType="end"/>
      </w:r>
    </w:p>
    <w:p w14:paraId="00616EA3" w14:textId="77777777" w:rsidR="0051225F" w:rsidRDefault="0051225F">
      <w:pPr>
        <w:pStyle w:val="TOC2"/>
        <w:tabs>
          <w:tab w:val="right" w:leader="dot" w:pos="8630"/>
        </w:tabs>
        <w:rPr>
          <w:noProof/>
          <w:sz w:val="24"/>
          <w:szCs w:val="24"/>
          <w:lang w:eastAsia="ja-JP"/>
        </w:rPr>
      </w:pPr>
      <w:r>
        <w:rPr>
          <w:noProof/>
        </w:rPr>
        <w:t>Email #302b – Reached Lead – Recently applied for Part B, needs Suppl &amp; Part D – Recommend Plan G or Plan N</w:t>
      </w:r>
      <w:r>
        <w:rPr>
          <w:noProof/>
        </w:rPr>
        <w:tab/>
      </w:r>
      <w:r>
        <w:rPr>
          <w:noProof/>
        </w:rPr>
        <w:fldChar w:fldCharType="begin"/>
      </w:r>
      <w:r>
        <w:rPr>
          <w:noProof/>
        </w:rPr>
        <w:instrText xml:space="preserve"> PAGEREF _Toc407005483 \h </w:instrText>
      </w:r>
      <w:r>
        <w:rPr>
          <w:noProof/>
        </w:rPr>
      </w:r>
      <w:r>
        <w:rPr>
          <w:noProof/>
        </w:rPr>
        <w:fldChar w:fldCharType="separate"/>
      </w:r>
      <w:r>
        <w:rPr>
          <w:noProof/>
        </w:rPr>
        <w:t>13</w:t>
      </w:r>
      <w:r>
        <w:rPr>
          <w:noProof/>
        </w:rPr>
        <w:fldChar w:fldCharType="end"/>
      </w:r>
    </w:p>
    <w:p w14:paraId="34DE247A" w14:textId="77777777" w:rsidR="0051225F" w:rsidRDefault="0051225F">
      <w:pPr>
        <w:pStyle w:val="TOC2"/>
        <w:tabs>
          <w:tab w:val="right" w:leader="dot" w:pos="8630"/>
        </w:tabs>
        <w:rPr>
          <w:noProof/>
          <w:sz w:val="24"/>
          <w:szCs w:val="24"/>
          <w:lang w:eastAsia="ja-JP"/>
        </w:rPr>
      </w:pPr>
      <w:r>
        <w:rPr>
          <w:noProof/>
        </w:rPr>
        <w:t>Email #303a – Reached Lead – new to Medicare Part B (&gt; age 65) – Recommend Plan G</w:t>
      </w:r>
      <w:r>
        <w:rPr>
          <w:noProof/>
        </w:rPr>
        <w:tab/>
      </w:r>
      <w:r>
        <w:rPr>
          <w:noProof/>
        </w:rPr>
        <w:fldChar w:fldCharType="begin"/>
      </w:r>
      <w:r>
        <w:rPr>
          <w:noProof/>
        </w:rPr>
        <w:instrText xml:space="preserve"> PAGEREF _Toc407005484 \h </w:instrText>
      </w:r>
      <w:r>
        <w:rPr>
          <w:noProof/>
        </w:rPr>
      </w:r>
      <w:r>
        <w:rPr>
          <w:noProof/>
        </w:rPr>
        <w:fldChar w:fldCharType="separate"/>
      </w:r>
      <w:r>
        <w:rPr>
          <w:noProof/>
        </w:rPr>
        <w:t>15</w:t>
      </w:r>
      <w:r>
        <w:rPr>
          <w:noProof/>
        </w:rPr>
        <w:fldChar w:fldCharType="end"/>
      </w:r>
    </w:p>
    <w:p w14:paraId="492A3E2E" w14:textId="77777777" w:rsidR="0051225F" w:rsidRDefault="0051225F">
      <w:pPr>
        <w:pStyle w:val="TOC2"/>
        <w:tabs>
          <w:tab w:val="right" w:leader="dot" w:pos="8630"/>
        </w:tabs>
        <w:rPr>
          <w:noProof/>
          <w:sz w:val="24"/>
          <w:szCs w:val="24"/>
          <w:lang w:eastAsia="ja-JP"/>
        </w:rPr>
      </w:pPr>
      <w:r>
        <w:rPr>
          <w:noProof/>
        </w:rPr>
        <w:t>Email #303b – Reached Lead – new to Medicare Part B (&gt; age 65) – Recommend Plan G or N</w:t>
      </w:r>
      <w:r>
        <w:rPr>
          <w:noProof/>
        </w:rPr>
        <w:tab/>
      </w:r>
      <w:r>
        <w:rPr>
          <w:noProof/>
        </w:rPr>
        <w:fldChar w:fldCharType="begin"/>
      </w:r>
      <w:r>
        <w:rPr>
          <w:noProof/>
        </w:rPr>
        <w:instrText xml:space="preserve"> PAGEREF _Toc407005485 \h </w:instrText>
      </w:r>
      <w:r>
        <w:rPr>
          <w:noProof/>
        </w:rPr>
      </w:r>
      <w:r>
        <w:rPr>
          <w:noProof/>
        </w:rPr>
        <w:fldChar w:fldCharType="separate"/>
      </w:r>
      <w:r>
        <w:rPr>
          <w:noProof/>
        </w:rPr>
        <w:t>17</w:t>
      </w:r>
      <w:r>
        <w:rPr>
          <w:noProof/>
        </w:rPr>
        <w:fldChar w:fldCharType="end"/>
      </w:r>
    </w:p>
    <w:p w14:paraId="74A0351D" w14:textId="77777777" w:rsidR="0051225F" w:rsidRDefault="0051225F">
      <w:pPr>
        <w:pStyle w:val="TOC1"/>
        <w:tabs>
          <w:tab w:val="right" w:leader="dot" w:pos="8630"/>
        </w:tabs>
        <w:rPr>
          <w:rFonts w:asciiTheme="minorHAnsi" w:hAnsiTheme="minorHAnsi"/>
          <w:b w:val="0"/>
          <w:noProof/>
          <w:color w:val="auto"/>
          <w:lang w:eastAsia="ja-JP"/>
        </w:rPr>
      </w:pPr>
      <w:r>
        <w:rPr>
          <w:noProof/>
        </w:rPr>
        <w:t>Reached Lead – Currently has Medicare Plan</w:t>
      </w:r>
      <w:r>
        <w:rPr>
          <w:noProof/>
        </w:rPr>
        <w:tab/>
      </w:r>
      <w:r>
        <w:rPr>
          <w:noProof/>
        </w:rPr>
        <w:fldChar w:fldCharType="begin"/>
      </w:r>
      <w:r>
        <w:rPr>
          <w:noProof/>
        </w:rPr>
        <w:instrText xml:space="preserve"> PAGEREF _Toc407005486 \h </w:instrText>
      </w:r>
      <w:r>
        <w:rPr>
          <w:noProof/>
        </w:rPr>
      </w:r>
      <w:r>
        <w:rPr>
          <w:noProof/>
        </w:rPr>
        <w:fldChar w:fldCharType="separate"/>
      </w:r>
      <w:r>
        <w:rPr>
          <w:noProof/>
        </w:rPr>
        <w:t>19</w:t>
      </w:r>
      <w:r>
        <w:rPr>
          <w:noProof/>
        </w:rPr>
        <w:fldChar w:fldCharType="end"/>
      </w:r>
    </w:p>
    <w:p w14:paraId="41228189" w14:textId="77777777" w:rsidR="0051225F" w:rsidRDefault="0051225F">
      <w:pPr>
        <w:pStyle w:val="TOC2"/>
        <w:tabs>
          <w:tab w:val="right" w:leader="dot" w:pos="8630"/>
        </w:tabs>
        <w:rPr>
          <w:noProof/>
          <w:sz w:val="24"/>
          <w:szCs w:val="24"/>
          <w:lang w:eastAsia="ja-JP"/>
        </w:rPr>
      </w:pPr>
      <w:r>
        <w:rPr>
          <w:noProof/>
        </w:rPr>
        <w:t>Email #401 – Reached Lead – Currently has Medigap Plan F</w:t>
      </w:r>
      <w:r>
        <w:rPr>
          <w:noProof/>
        </w:rPr>
        <w:tab/>
      </w:r>
      <w:r>
        <w:rPr>
          <w:noProof/>
        </w:rPr>
        <w:fldChar w:fldCharType="begin"/>
      </w:r>
      <w:r>
        <w:rPr>
          <w:noProof/>
        </w:rPr>
        <w:instrText xml:space="preserve"> PAGEREF _Toc407005487 \h </w:instrText>
      </w:r>
      <w:r>
        <w:rPr>
          <w:noProof/>
        </w:rPr>
      </w:r>
      <w:r>
        <w:rPr>
          <w:noProof/>
        </w:rPr>
        <w:fldChar w:fldCharType="separate"/>
      </w:r>
      <w:r>
        <w:rPr>
          <w:noProof/>
        </w:rPr>
        <w:t>19</w:t>
      </w:r>
      <w:r>
        <w:rPr>
          <w:noProof/>
        </w:rPr>
        <w:fldChar w:fldCharType="end"/>
      </w:r>
    </w:p>
    <w:p w14:paraId="63D0431A" w14:textId="77777777" w:rsidR="0051225F" w:rsidRDefault="0051225F">
      <w:pPr>
        <w:pStyle w:val="TOC2"/>
        <w:tabs>
          <w:tab w:val="right" w:leader="dot" w:pos="8630"/>
        </w:tabs>
        <w:rPr>
          <w:noProof/>
          <w:sz w:val="24"/>
          <w:szCs w:val="24"/>
          <w:lang w:eastAsia="ja-JP"/>
        </w:rPr>
      </w:pPr>
      <w:r>
        <w:rPr>
          <w:noProof/>
        </w:rPr>
        <w:t>Email #402 – Reached Lead – Currently has Medigap Plan G</w:t>
      </w:r>
      <w:r>
        <w:rPr>
          <w:noProof/>
        </w:rPr>
        <w:tab/>
      </w:r>
      <w:r>
        <w:rPr>
          <w:noProof/>
        </w:rPr>
        <w:fldChar w:fldCharType="begin"/>
      </w:r>
      <w:r>
        <w:rPr>
          <w:noProof/>
        </w:rPr>
        <w:instrText xml:space="preserve"> PAGEREF _Toc407005488 \h </w:instrText>
      </w:r>
      <w:r>
        <w:rPr>
          <w:noProof/>
        </w:rPr>
      </w:r>
      <w:r>
        <w:rPr>
          <w:noProof/>
        </w:rPr>
        <w:fldChar w:fldCharType="separate"/>
      </w:r>
      <w:r>
        <w:rPr>
          <w:noProof/>
        </w:rPr>
        <w:t>21</w:t>
      </w:r>
      <w:r>
        <w:rPr>
          <w:noProof/>
        </w:rPr>
        <w:fldChar w:fldCharType="end"/>
      </w:r>
    </w:p>
    <w:p w14:paraId="47AB3096" w14:textId="77777777" w:rsidR="0051225F" w:rsidRDefault="0051225F">
      <w:pPr>
        <w:pStyle w:val="TOC2"/>
        <w:tabs>
          <w:tab w:val="right" w:leader="dot" w:pos="8630"/>
        </w:tabs>
        <w:rPr>
          <w:noProof/>
          <w:sz w:val="24"/>
          <w:szCs w:val="24"/>
          <w:lang w:eastAsia="ja-JP"/>
        </w:rPr>
      </w:pPr>
      <w:r>
        <w:rPr>
          <w:noProof/>
        </w:rPr>
        <w:t>Email #403 – Reached Lead – Currently has Medigap Plan N</w:t>
      </w:r>
      <w:r>
        <w:rPr>
          <w:noProof/>
        </w:rPr>
        <w:tab/>
      </w:r>
      <w:r>
        <w:rPr>
          <w:noProof/>
        </w:rPr>
        <w:fldChar w:fldCharType="begin"/>
      </w:r>
      <w:r>
        <w:rPr>
          <w:noProof/>
        </w:rPr>
        <w:instrText xml:space="preserve"> PAGEREF _Toc407005489 \h </w:instrText>
      </w:r>
      <w:r>
        <w:rPr>
          <w:noProof/>
        </w:rPr>
      </w:r>
      <w:r>
        <w:rPr>
          <w:noProof/>
        </w:rPr>
        <w:fldChar w:fldCharType="separate"/>
      </w:r>
      <w:r>
        <w:rPr>
          <w:noProof/>
        </w:rPr>
        <w:t>23</w:t>
      </w:r>
      <w:r>
        <w:rPr>
          <w:noProof/>
        </w:rPr>
        <w:fldChar w:fldCharType="end"/>
      </w:r>
    </w:p>
    <w:p w14:paraId="0D73B2CD" w14:textId="77777777" w:rsidR="0051225F" w:rsidRDefault="0051225F">
      <w:pPr>
        <w:pStyle w:val="TOC2"/>
        <w:tabs>
          <w:tab w:val="right" w:leader="dot" w:pos="8630"/>
        </w:tabs>
        <w:rPr>
          <w:noProof/>
          <w:sz w:val="24"/>
          <w:szCs w:val="24"/>
          <w:lang w:eastAsia="ja-JP"/>
        </w:rPr>
      </w:pPr>
      <w:r>
        <w:rPr>
          <w:noProof/>
        </w:rPr>
        <w:t>Email #404 – Reached Lead – Currently has Medicare Advantage (Jan 1 – Mar 31)</w:t>
      </w:r>
      <w:r>
        <w:rPr>
          <w:noProof/>
        </w:rPr>
        <w:tab/>
      </w:r>
      <w:r>
        <w:rPr>
          <w:noProof/>
        </w:rPr>
        <w:fldChar w:fldCharType="begin"/>
      </w:r>
      <w:r>
        <w:rPr>
          <w:noProof/>
        </w:rPr>
        <w:instrText xml:space="preserve"> PAGEREF _Toc407005490 \h </w:instrText>
      </w:r>
      <w:r>
        <w:rPr>
          <w:noProof/>
        </w:rPr>
      </w:r>
      <w:r>
        <w:rPr>
          <w:noProof/>
        </w:rPr>
        <w:fldChar w:fldCharType="separate"/>
      </w:r>
      <w:r>
        <w:rPr>
          <w:noProof/>
        </w:rPr>
        <w:t>25</w:t>
      </w:r>
      <w:r>
        <w:rPr>
          <w:noProof/>
        </w:rPr>
        <w:fldChar w:fldCharType="end"/>
      </w:r>
    </w:p>
    <w:p w14:paraId="2A9F20D1" w14:textId="77777777" w:rsidR="0051225F" w:rsidRDefault="0051225F">
      <w:pPr>
        <w:pStyle w:val="TOC2"/>
        <w:tabs>
          <w:tab w:val="right" w:leader="dot" w:pos="8630"/>
        </w:tabs>
        <w:rPr>
          <w:noProof/>
          <w:sz w:val="24"/>
          <w:szCs w:val="24"/>
          <w:lang w:eastAsia="ja-JP"/>
        </w:rPr>
      </w:pPr>
      <w:r>
        <w:rPr>
          <w:noProof/>
        </w:rPr>
        <w:t>Email #405: Reached Lead –Currently has Medicare Advantage (Apr 1 – Oct 15)</w:t>
      </w:r>
      <w:r>
        <w:rPr>
          <w:noProof/>
        </w:rPr>
        <w:tab/>
      </w:r>
      <w:r>
        <w:rPr>
          <w:noProof/>
        </w:rPr>
        <w:fldChar w:fldCharType="begin"/>
      </w:r>
      <w:r>
        <w:rPr>
          <w:noProof/>
        </w:rPr>
        <w:instrText xml:space="preserve"> PAGEREF _Toc407005491 \h </w:instrText>
      </w:r>
      <w:r>
        <w:rPr>
          <w:noProof/>
        </w:rPr>
      </w:r>
      <w:r>
        <w:rPr>
          <w:noProof/>
        </w:rPr>
        <w:fldChar w:fldCharType="separate"/>
      </w:r>
      <w:r>
        <w:rPr>
          <w:noProof/>
        </w:rPr>
        <w:t>28</w:t>
      </w:r>
      <w:r>
        <w:rPr>
          <w:noProof/>
        </w:rPr>
        <w:fldChar w:fldCharType="end"/>
      </w:r>
    </w:p>
    <w:p w14:paraId="35BAAA33" w14:textId="77777777" w:rsidR="0051225F" w:rsidRDefault="0051225F">
      <w:pPr>
        <w:pStyle w:val="TOC2"/>
        <w:tabs>
          <w:tab w:val="right" w:leader="dot" w:pos="8630"/>
        </w:tabs>
        <w:rPr>
          <w:noProof/>
          <w:sz w:val="24"/>
          <w:szCs w:val="24"/>
          <w:lang w:eastAsia="ja-JP"/>
        </w:rPr>
      </w:pPr>
      <w:r>
        <w:rPr>
          <w:noProof/>
        </w:rPr>
        <w:t>Email #406: Reached Lead – Currently has Medicare Advantage (Oct 15 – Dec 7)</w:t>
      </w:r>
      <w:r>
        <w:rPr>
          <w:noProof/>
        </w:rPr>
        <w:tab/>
      </w:r>
      <w:r>
        <w:rPr>
          <w:noProof/>
        </w:rPr>
        <w:fldChar w:fldCharType="begin"/>
      </w:r>
      <w:r>
        <w:rPr>
          <w:noProof/>
        </w:rPr>
        <w:instrText xml:space="preserve"> PAGEREF _Toc407005492 \h </w:instrText>
      </w:r>
      <w:r>
        <w:rPr>
          <w:noProof/>
        </w:rPr>
      </w:r>
      <w:r>
        <w:rPr>
          <w:noProof/>
        </w:rPr>
        <w:fldChar w:fldCharType="separate"/>
      </w:r>
      <w:r>
        <w:rPr>
          <w:noProof/>
        </w:rPr>
        <w:t>32</w:t>
      </w:r>
      <w:r>
        <w:rPr>
          <w:noProof/>
        </w:rPr>
        <w:fldChar w:fldCharType="end"/>
      </w:r>
    </w:p>
    <w:p w14:paraId="552029D0" w14:textId="77777777" w:rsidR="0051225F" w:rsidRDefault="0051225F">
      <w:pPr>
        <w:pStyle w:val="TOC2"/>
        <w:tabs>
          <w:tab w:val="right" w:leader="dot" w:pos="8630"/>
        </w:tabs>
        <w:rPr>
          <w:noProof/>
          <w:sz w:val="24"/>
          <w:szCs w:val="24"/>
          <w:lang w:eastAsia="ja-JP"/>
        </w:rPr>
      </w:pPr>
      <w:r>
        <w:rPr>
          <w:noProof/>
        </w:rPr>
        <w:t>Email #407: Reached Lead – Currently has Medicare Advantage (Dec 8 – Dec 31)</w:t>
      </w:r>
      <w:r>
        <w:rPr>
          <w:noProof/>
        </w:rPr>
        <w:tab/>
      </w:r>
      <w:r>
        <w:rPr>
          <w:noProof/>
        </w:rPr>
        <w:fldChar w:fldCharType="begin"/>
      </w:r>
      <w:r>
        <w:rPr>
          <w:noProof/>
        </w:rPr>
        <w:instrText xml:space="preserve"> PAGEREF _Toc407005493 \h </w:instrText>
      </w:r>
      <w:r>
        <w:rPr>
          <w:noProof/>
        </w:rPr>
      </w:r>
      <w:r>
        <w:rPr>
          <w:noProof/>
        </w:rPr>
        <w:fldChar w:fldCharType="separate"/>
      </w:r>
      <w:r>
        <w:rPr>
          <w:noProof/>
        </w:rPr>
        <w:t>35</w:t>
      </w:r>
      <w:r>
        <w:rPr>
          <w:noProof/>
        </w:rPr>
        <w:fldChar w:fldCharType="end"/>
      </w:r>
    </w:p>
    <w:p w14:paraId="4DF0EEBF" w14:textId="77777777" w:rsidR="0051225F" w:rsidRDefault="0051225F">
      <w:pPr>
        <w:pStyle w:val="TOC1"/>
        <w:tabs>
          <w:tab w:val="right" w:leader="dot" w:pos="8630"/>
        </w:tabs>
        <w:rPr>
          <w:rFonts w:asciiTheme="minorHAnsi" w:hAnsiTheme="minorHAnsi"/>
          <w:b w:val="0"/>
          <w:noProof/>
          <w:color w:val="auto"/>
          <w:lang w:eastAsia="ja-JP"/>
        </w:rPr>
      </w:pPr>
      <w:r>
        <w:rPr>
          <w:noProof/>
        </w:rPr>
        <w:t>Reached Lead – Not Interested</w:t>
      </w:r>
      <w:r>
        <w:rPr>
          <w:noProof/>
        </w:rPr>
        <w:tab/>
      </w:r>
      <w:r>
        <w:rPr>
          <w:noProof/>
        </w:rPr>
        <w:fldChar w:fldCharType="begin"/>
      </w:r>
      <w:r>
        <w:rPr>
          <w:noProof/>
        </w:rPr>
        <w:instrText xml:space="preserve"> PAGEREF _Toc407005494 \h </w:instrText>
      </w:r>
      <w:r>
        <w:rPr>
          <w:noProof/>
        </w:rPr>
      </w:r>
      <w:r>
        <w:rPr>
          <w:noProof/>
        </w:rPr>
        <w:fldChar w:fldCharType="separate"/>
      </w:r>
      <w:r>
        <w:rPr>
          <w:noProof/>
        </w:rPr>
        <w:t>38</w:t>
      </w:r>
      <w:r>
        <w:rPr>
          <w:noProof/>
        </w:rPr>
        <w:fldChar w:fldCharType="end"/>
      </w:r>
    </w:p>
    <w:p w14:paraId="2F03FB97" w14:textId="77777777" w:rsidR="0051225F" w:rsidRDefault="0051225F">
      <w:pPr>
        <w:pStyle w:val="TOC2"/>
        <w:tabs>
          <w:tab w:val="right" w:leader="dot" w:pos="8630"/>
        </w:tabs>
        <w:rPr>
          <w:noProof/>
          <w:sz w:val="24"/>
          <w:szCs w:val="24"/>
          <w:lang w:eastAsia="ja-JP"/>
        </w:rPr>
      </w:pPr>
      <w:r>
        <w:rPr>
          <w:noProof/>
        </w:rPr>
        <w:t>Email #501: Not Interested</w:t>
      </w:r>
      <w:r>
        <w:rPr>
          <w:noProof/>
        </w:rPr>
        <w:tab/>
      </w:r>
      <w:r>
        <w:rPr>
          <w:noProof/>
        </w:rPr>
        <w:fldChar w:fldCharType="begin"/>
      </w:r>
      <w:r>
        <w:rPr>
          <w:noProof/>
        </w:rPr>
        <w:instrText xml:space="preserve"> PAGEREF _Toc407005495 \h </w:instrText>
      </w:r>
      <w:r>
        <w:rPr>
          <w:noProof/>
        </w:rPr>
      </w:r>
      <w:r>
        <w:rPr>
          <w:noProof/>
        </w:rPr>
        <w:fldChar w:fldCharType="separate"/>
      </w:r>
      <w:r>
        <w:rPr>
          <w:noProof/>
        </w:rPr>
        <w:t>38</w:t>
      </w:r>
      <w:r>
        <w:rPr>
          <w:noProof/>
        </w:rPr>
        <w:fldChar w:fldCharType="end"/>
      </w:r>
    </w:p>
    <w:p w14:paraId="46D7A067" w14:textId="77777777" w:rsidR="0051225F" w:rsidRDefault="0051225F">
      <w:pPr>
        <w:pStyle w:val="TOC1"/>
        <w:tabs>
          <w:tab w:val="right" w:leader="dot" w:pos="8630"/>
        </w:tabs>
        <w:rPr>
          <w:rFonts w:asciiTheme="minorHAnsi" w:hAnsiTheme="minorHAnsi"/>
          <w:b w:val="0"/>
          <w:noProof/>
          <w:color w:val="auto"/>
          <w:lang w:eastAsia="ja-JP"/>
        </w:rPr>
      </w:pPr>
      <w:r>
        <w:rPr>
          <w:noProof/>
        </w:rPr>
        <w:t>Application(s) Submitted</w:t>
      </w:r>
      <w:r>
        <w:rPr>
          <w:noProof/>
        </w:rPr>
        <w:tab/>
      </w:r>
      <w:r>
        <w:rPr>
          <w:noProof/>
        </w:rPr>
        <w:fldChar w:fldCharType="begin"/>
      </w:r>
      <w:r>
        <w:rPr>
          <w:noProof/>
        </w:rPr>
        <w:instrText xml:space="preserve"> PAGEREF _Toc407005496 \h </w:instrText>
      </w:r>
      <w:r>
        <w:rPr>
          <w:noProof/>
        </w:rPr>
      </w:r>
      <w:r>
        <w:rPr>
          <w:noProof/>
        </w:rPr>
        <w:fldChar w:fldCharType="separate"/>
      </w:r>
      <w:r>
        <w:rPr>
          <w:noProof/>
        </w:rPr>
        <w:t>40</w:t>
      </w:r>
      <w:r>
        <w:rPr>
          <w:noProof/>
        </w:rPr>
        <w:fldChar w:fldCharType="end"/>
      </w:r>
    </w:p>
    <w:p w14:paraId="5931735F" w14:textId="77777777" w:rsidR="0051225F" w:rsidRDefault="0051225F">
      <w:pPr>
        <w:pStyle w:val="TOC2"/>
        <w:tabs>
          <w:tab w:val="right" w:leader="dot" w:pos="8630"/>
        </w:tabs>
        <w:rPr>
          <w:noProof/>
          <w:sz w:val="24"/>
          <w:szCs w:val="24"/>
          <w:lang w:eastAsia="ja-JP"/>
        </w:rPr>
      </w:pPr>
      <w:r>
        <w:rPr>
          <w:noProof/>
        </w:rPr>
        <w:t>Email #601: App Submitted – Med Supp OE</w:t>
      </w:r>
      <w:r>
        <w:rPr>
          <w:noProof/>
        </w:rPr>
        <w:tab/>
      </w:r>
      <w:r>
        <w:rPr>
          <w:noProof/>
        </w:rPr>
        <w:fldChar w:fldCharType="begin"/>
      </w:r>
      <w:r>
        <w:rPr>
          <w:noProof/>
        </w:rPr>
        <w:instrText xml:space="preserve"> PAGEREF _Toc407005497 \h </w:instrText>
      </w:r>
      <w:r>
        <w:rPr>
          <w:noProof/>
        </w:rPr>
      </w:r>
      <w:r>
        <w:rPr>
          <w:noProof/>
        </w:rPr>
        <w:fldChar w:fldCharType="separate"/>
      </w:r>
      <w:r>
        <w:rPr>
          <w:noProof/>
        </w:rPr>
        <w:t>40</w:t>
      </w:r>
      <w:r>
        <w:rPr>
          <w:noProof/>
        </w:rPr>
        <w:fldChar w:fldCharType="end"/>
      </w:r>
    </w:p>
    <w:p w14:paraId="5923E930" w14:textId="77777777" w:rsidR="0051225F" w:rsidRDefault="0051225F">
      <w:pPr>
        <w:pStyle w:val="TOC2"/>
        <w:tabs>
          <w:tab w:val="right" w:leader="dot" w:pos="8630"/>
        </w:tabs>
        <w:rPr>
          <w:noProof/>
          <w:sz w:val="24"/>
          <w:szCs w:val="24"/>
          <w:lang w:eastAsia="ja-JP"/>
        </w:rPr>
      </w:pPr>
      <w:r>
        <w:rPr>
          <w:noProof/>
        </w:rPr>
        <w:t>Email #602: App Submitted – Med Supp UW – Interview Needed (Aetna)</w:t>
      </w:r>
      <w:r>
        <w:rPr>
          <w:noProof/>
        </w:rPr>
        <w:tab/>
      </w:r>
      <w:r>
        <w:rPr>
          <w:noProof/>
        </w:rPr>
        <w:fldChar w:fldCharType="begin"/>
      </w:r>
      <w:r>
        <w:rPr>
          <w:noProof/>
        </w:rPr>
        <w:instrText xml:space="preserve"> PAGEREF _Toc407005498 \h </w:instrText>
      </w:r>
      <w:r>
        <w:rPr>
          <w:noProof/>
        </w:rPr>
      </w:r>
      <w:r>
        <w:rPr>
          <w:noProof/>
        </w:rPr>
        <w:fldChar w:fldCharType="separate"/>
      </w:r>
      <w:r>
        <w:rPr>
          <w:noProof/>
        </w:rPr>
        <w:t>41</w:t>
      </w:r>
      <w:r>
        <w:rPr>
          <w:noProof/>
        </w:rPr>
        <w:fldChar w:fldCharType="end"/>
      </w:r>
    </w:p>
    <w:p w14:paraId="51B5C2EF" w14:textId="77777777" w:rsidR="0051225F" w:rsidRDefault="0051225F">
      <w:pPr>
        <w:pStyle w:val="TOC2"/>
        <w:tabs>
          <w:tab w:val="right" w:leader="dot" w:pos="8630"/>
        </w:tabs>
        <w:rPr>
          <w:noProof/>
          <w:sz w:val="24"/>
          <w:szCs w:val="24"/>
          <w:lang w:eastAsia="ja-JP"/>
        </w:rPr>
      </w:pPr>
      <w:r>
        <w:rPr>
          <w:noProof/>
        </w:rPr>
        <w:t>Email #603: App Submitted – Med Supp UW – Interview Needed (TransAmerica)</w:t>
      </w:r>
      <w:r>
        <w:rPr>
          <w:noProof/>
        </w:rPr>
        <w:tab/>
      </w:r>
      <w:r>
        <w:rPr>
          <w:noProof/>
        </w:rPr>
        <w:fldChar w:fldCharType="begin"/>
      </w:r>
      <w:r>
        <w:rPr>
          <w:noProof/>
        </w:rPr>
        <w:instrText xml:space="preserve"> PAGEREF _Toc407005499 \h </w:instrText>
      </w:r>
      <w:r>
        <w:rPr>
          <w:noProof/>
        </w:rPr>
      </w:r>
      <w:r>
        <w:rPr>
          <w:noProof/>
        </w:rPr>
        <w:fldChar w:fldCharType="separate"/>
      </w:r>
      <w:r>
        <w:rPr>
          <w:noProof/>
        </w:rPr>
        <w:t>43</w:t>
      </w:r>
      <w:r>
        <w:rPr>
          <w:noProof/>
        </w:rPr>
        <w:fldChar w:fldCharType="end"/>
      </w:r>
    </w:p>
    <w:p w14:paraId="45042543" w14:textId="77777777" w:rsidR="0051225F" w:rsidRDefault="0051225F">
      <w:pPr>
        <w:pStyle w:val="TOC2"/>
        <w:tabs>
          <w:tab w:val="right" w:leader="dot" w:pos="8630"/>
        </w:tabs>
        <w:rPr>
          <w:noProof/>
          <w:sz w:val="24"/>
          <w:szCs w:val="24"/>
          <w:lang w:eastAsia="ja-JP"/>
        </w:rPr>
      </w:pPr>
      <w:r>
        <w:rPr>
          <w:noProof/>
        </w:rPr>
        <w:t>Email #604: App Submitted –Med Supp UW–Interview Possible (BF,MOO, Cigna)</w:t>
      </w:r>
      <w:r>
        <w:rPr>
          <w:noProof/>
        </w:rPr>
        <w:tab/>
      </w:r>
      <w:r>
        <w:rPr>
          <w:noProof/>
        </w:rPr>
        <w:fldChar w:fldCharType="begin"/>
      </w:r>
      <w:r>
        <w:rPr>
          <w:noProof/>
        </w:rPr>
        <w:instrText xml:space="preserve"> PAGEREF _Toc407005500 \h </w:instrText>
      </w:r>
      <w:r>
        <w:rPr>
          <w:noProof/>
        </w:rPr>
      </w:r>
      <w:r>
        <w:rPr>
          <w:noProof/>
        </w:rPr>
        <w:fldChar w:fldCharType="separate"/>
      </w:r>
      <w:r>
        <w:rPr>
          <w:noProof/>
        </w:rPr>
        <w:t>44</w:t>
      </w:r>
      <w:r>
        <w:rPr>
          <w:noProof/>
        </w:rPr>
        <w:fldChar w:fldCharType="end"/>
      </w:r>
    </w:p>
    <w:p w14:paraId="4B165E65" w14:textId="77777777" w:rsidR="0051225F" w:rsidRDefault="0051225F">
      <w:pPr>
        <w:pStyle w:val="TOC2"/>
        <w:tabs>
          <w:tab w:val="right" w:leader="dot" w:pos="8630"/>
        </w:tabs>
        <w:rPr>
          <w:noProof/>
          <w:sz w:val="24"/>
          <w:szCs w:val="24"/>
          <w:lang w:eastAsia="ja-JP"/>
        </w:rPr>
      </w:pPr>
      <w:r>
        <w:rPr>
          <w:noProof/>
        </w:rPr>
        <w:t>Email #605: App Submitted – DVH</w:t>
      </w:r>
      <w:r>
        <w:rPr>
          <w:noProof/>
        </w:rPr>
        <w:tab/>
      </w:r>
      <w:r>
        <w:rPr>
          <w:noProof/>
        </w:rPr>
        <w:fldChar w:fldCharType="begin"/>
      </w:r>
      <w:r>
        <w:rPr>
          <w:noProof/>
        </w:rPr>
        <w:instrText xml:space="preserve"> PAGEREF _Toc407005501 \h </w:instrText>
      </w:r>
      <w:r>
        <w:rPr>
          <w:noProof/>
        </w:rPr>
      </w:r>
      <w:r>
        <w:rPr>
          <w:noProof/>
        </w:rPr>
        <w:fldChar w:fldCharType="separate"/>
      </w:r>
      <w:r>
        <w:rPr>
          <w:noProof/>
        </w:rPr>
        <w:t>45</w:t>
      </w:r>
      <w:r>
        <w:rPr>
          <w:noProof/>
        </w:rPr>
        <w:fldChar w:fldCharType="end"/>
      </w:r>
    </w:p>
    <w:p w14:paraId="3430277A" w14:textId="77777777" w:rsidR="0051225F" w:rsidRDefault="0051225F">
      <w:pPr>
        <w:pStyle w:val="TOC1"/>
        <w:tabs>
          <w:tab w:val="right" w:leader="dot" w:pos="8630"/>
        </w:tabs>
        <w:rPr>
          <w:rFonts w:asciiTheme="minorHAnsi" w:hAnsiTheme="minorHAnsi"/>
          <w:b w:val="0"/>
          <w:noProof/>
          <w:color w:val="auto"/>
          <w:lang w:eastAsia="ja-JP"/>
        </w:rPr>
      </w:pPr>
      <w:r>
        <w:rPr>
          <w:noProof/>
        </w:rPr>
        <w:t>Application(s) Approved</w:t>
      </w:r>
      <w:r>
        <w:rPr>
          <w:noProof/>
        </w:rPr>
        <w:tab/>
      </w:r>
      <w:r>
        <w:rPr>
          <w:noProof/>
        </w:rPr>
        <w:fldChar w:fldCharType="begin"/>
      </w:r>
      <w:r>
        <w:rPr>
          <w:noProof/>
        </w:rPr>
        <w:instrText xml:space="preserve"> PAGEREF _Toc407005502 \h </w:instrText>
      </w:r>
      <w:r>
        <w:rPr>
          <w:noProof/>
        </w:rPr>
      </w:r>
      <w:r>
        <w:rPr>
          <w:noProof/>
        </w:rPr>
        <w:fldChar w:fldCharType="separate"/>
      </w:r>
      <w:r>
        <w:rPr>
          <w:noProof/>
        </w:rPr>
        <w:t>46</w:t>
      </w:r>
      <w:r>
        <w:rPr>
          <w:noProof/>
        </w:rPr>
        <w:fldChar w:fldCharType="end"/>
      </w:r>
    </w:p>
    <w:p w14:paraId="3667448B" w14:textId="77777777" w:rsidR="0051225F" w:rsidRDefault="0051225F">
      <w:pPr>
        <w:pStyle w:val="TOC2"/>
        <w:tabs>
          <w:tab w:val="right" w:leader="dot" w:pos="8630"/>
        </w:tabs>
        <w:rPr>
          <w:noProof/>
          <w:sz w:val="24"/>
          <w:szCs w:val="24"/>
          <w:lang w:eastAsia="ja-JP"/>
        </w:rPr>
      </w:pPr>
      <w:r>
        <w:rPr>
          <w:noProof/>
        </w:rPr>
        <w:t>Email #701: App Approved – UW Med Supp</w:t>
      </w:r>
      <w:r>
        <w:rPr>
          <w:noProof/>
        </w:rPr>
        <w:tab/>
      </w:r>
      <w:r>
        <w:rPr>
          <w:noProof/>
        </w:rPr>
        <w:fldChar w:fldCharType="begin"/>
      </w:r>
      <w:r>
        <w:rPr>
          <w:noProof/>
        </w:rPr>
        <w:instrText xml:space="preserve"> PAGEREF _Toc407005503 \h </w:instrText>
      </w:r>
      <w:r>
        <w:rPr>
          <w:noProof/>
        </w:rPr>
      </w:r>
      <w:r>
        <w:rPr>
          <w:noProof/>
        </w:rPr>
        <w:fldChar w:fldCharType="separate"/>
      </w:r>
      <w:r>
        <w:rPr>
          <w:noProof/>
        </w:rPr>
        <w:t>46</w:t>
      </w:r>
      <w:r>
        <w:rPr>
          <w:noProof/>
        </w:rPr>
        <w:fldChar w:fldCharType="end"/>
      </w:r>
    </w:p>
    <w:p w14:paraId="32BD5E71" w14:textId="77777777" w:rsidR="0051225F" w:rsidRDefault="0051225F">
      <w:pPr>
        <w:pStyle w:val="TOC1"/>
        <w:tabs>
          <w:tab w:val="right" w:leader="dot" w:pos="8630"/>
        </w:tabs>
        <w:rPr>
          <w:rFonts w:asciiTheme="minorHAnsi" w:hAnsiTheme="minorHAnsi"/>
          <w:b w:val="0"/>
          <w:noProof/>
          <w:color w:val="auto"/>
          <w:lang w:eastAsia="ja-JP"/>
        </w:rPr>
      </w:pPr>
      <w:r>
        <w:rPr>
          <w:noProof/>
        </w:rPr>
        <w:t>Medicare Workshop Requests</w:t>
      </w:r>
      <w:r>
        <w:rPr>
          <w:noProof/>
        </w:rPr>
        <w:tab/>
      </w:r>
      <w:r>
        <w:rPr>
          <w:noProof/>
        </w:rPr>
        <w:fldChar w:fldCharType="begin"/>
      </w:r>
      <w:r>
        <w:rPr>
          <w:noProof/>
        </w:rPr>
        <w:instrText xml:space="preserve"> PAGEREF _Toc407005504 \h </w:instrText>
      </w:r>
      <w:r>
        <w:rPr>
          <w:noProof/>
        </w:rPr>
      </w:r>
      <w:r>
        <w:rPr>
          <w:noProof/>
        </w:rPr>
        <w:fldChar w:fldCharType="separate"/>
      </w:r>
      <w:r>
        <w:rPr>
          <w:noProof/>
        </w:rPr>
        <w:t>47</w:t>
      </w:r>
      <w:r>
        <w:rPr>
          <w:noProof/>
        </w:rPr>
        <w:fldChar w:fldCharType="end"/>
      </w:r>
    </w:p>
    <w:p w14:paraId="25DCD5A4" w14:textId="77777777" w:rsidR="0051225F" w:rsidRDefault="0051225F">
      <w:pPr>
        <w:pStyle w:val="TOC2"/>
        <w:tabs>
          <w:tab w:val="right" w:leader="dot" w:pos="8630"/>
        </w:tabs>
        <w:rPr>
          <w:noProof/>
          <w:sz w:val="24"/>
          <w:szCs w:val="24"/>
          <w:lang w:eastAsia="ja-JP"/>
        </w:rPr>
      </w:pPr>
      <w:r>
        <w:rPr>
          <w:noProof/>
        </w:rPr>
        <w:t>Email #801: Workshop Request (No Contact)</w:t>
      </w:r>
      <w:r>
        <w:rPr>
          <w:noProof/>
        </w:rPr>
        <w:tab/>
      </w:r>
      <w:r>
        <w:rPr>
          <w:noProof/>
        </w:rPr>
        <w:fldChar w:fldCharType="begin"/>
      </w:r>
      <w:r>
        <w:rPr>
          <w:noProof/>
        </w:rPr>
        <w:instrText xml:space="preserve"> PAGEREF _Toc407005505 \h </w:instrText>
      </w:r>
      <w:r>
        <w:rPr>
          <w:noProof/>
        </w:rPr>
      </w:r>
      <w:r>
        <w:rPr>
          <w:noProof/>
        </w:rPr>
        <w:fldChar w:fldCharType="separate"/>
      </w:r>
      <w:r>
        <w:rPr>
          <w:noProof/>
        </w:rPr>
        <w:t>47</w:t>
      </w:r>
      <w:r>
        <w:rPr>
          <w:noProof/>
        </w:rPr>
        <w:fldChar w:fldCharType="end"/>
      </w:r>
    </w:p>
    <w:p w14:paraId="23FCBE16" w14:textId="77777777" w:rsidR="0051225F" w:rsidRDefault="0051225F">
      <w:pPr>
        <w:pStyle w:val="TOC2"/>
        <w:tabs>
          <w:tab w:val="right" w:leader="dot" w:pos="8630"/>
        </w:tabs>
        <w:rPr>
          <w:noProof/>
          <w:sz w:val="24"/>
          <w:szCs w:val="24"/>
          <w:lang w:eastAsia="ja-JP"/>
        </w:rPr>
      </w:pPr>
      <w:r>
        <w:rPr>
          <w:noProof/>
        </w:rPr>
        <w:t>Email #802: Workshop Request (Follow-up to Conversation)</w:t>
      </w:r>
      <w:r>
        <w:rPr>
          <w:noProof/>
        </w:rPr>
        <w:tab/>
      </w:r>
      <w:r>
        <w:rPr>
          <w:noProof/>
        </w:rPr>
        <w:fldChar w:fldCharType="begin"/>
      </w:r>
      <w:r>
        <w:rPr>
          <w:noProof/>
        </w:rPr>
        <w:instrText xml:space="preserve"> PAGEREF _Toc407005506 \h </w:instrText>
      </w:r>
      <w:r>
        <w:rPr>
          <w:noProof/>
        </w:rPr>
      </w:r>
      <w:r>
        <w:rPr>
          <w:noProof/>
        </w:rPr>
        <w:fldChar w:fldCharType="separate"/>
      </w:r>
      <w:r>
        <w:rPr>
          <w:noProof/>
        </w:rPr>
        <w:t>48</w:t>
      </w:r>
      <w:r>
        <w:rPr>
          <w:noProof/>
        </w:rPr>
        <w:fldChar w:fldCharType="end"/>
      </w:r>
    </w:p>
    <w:p w14:paraId="32150CBD" w14:textId="77777777" w:rsidR="0051225F" w:rsidRDefault="0051225F">
      <w:pPr>
        <w:pStyle w:val="TOC1"/>
        <w:tabs>
          <w:tab w:val="right" w:leader="dot" w:pos="8630"/>
        </w:tabs>
        <w:rPr>
          <w:rFonts w:asciiTheme="minorHAnsi" w:hAnsiTheme="minorHAnsi"/>
          <w:b w:val="0"/>
          <w:noProof/>
          <w:color w:val="auto"/>
          <w:lang w:eastAsia="ja-JP"/>
        </w:rPr>
      </w:pPr>
      <w:r>
        <w:rPr>
          <w:noProof/>
        </w:rPr>
        <w:t>Other Emails</w:t>
      </w:r>
      <w:r>
        <w:rPr>
          <w:noProof/>
        </w:rPr>
        <w:tab/>
      </w:r>
      <w:r>
        <w:rPr>
          <w:noProof/>
        </w:rPr>
        <w:fldChar w:fldCharType="begin"/>
      </w:r>
      <w:r>
        <w:rPr>
          <w:noProof/>
        </w:rPr>
        <w:instrText xml:space="preserve"> PAGEREF _Toc407005507 \h </w:instrText>
      </w:r>
      <w:r>
        <w:rPr>
          <w:noProof/>
        </w:rPr>
      </w:r>
      <w:r>
        <w:rPr>
          <w:noProof/>
        </w:rPr>
        <w:fldChar w:fldCharType="separate"/>
      </w:r>
      <w:r>
        <w:rPr>
          <w:noProof/>
        </w:rPr>
        <w:t>50</w:t>
      </w:r>
      <w:r>
        <w:rPr>
          <w:noProof/>
        </w:rPr>
        <w:fldChar w:fldCharType="end"/>
      </w:r>
    </w:p>
    <w:p w14:paraId="6C9671B8" w14:textId="77777777" w:rsidR="0051225F" w:rsidRDefault="0051225F">
      <w:pPr>
        <w:pStyle w:val="TOC2"/>
        <w:tabs>
          <w:tab w:val="right" w:leader="dot" w:pos="8630"/>
        </w:tabs>
        <w:rPr>
          <w:noProof/>
          <w:sz w:val="24"/>
          <w:szCs w:val="24"/>
          <w:lang w:eastAsia="ja-JP"/>
        </w:rPr>
      </w:pPr>
      <w:r>
        <w:rPr>
          <w:noProof/>
        </w:rPr>
        <w:t>Email #901: Client/Prospect inquires about Dental Coverage</w:t>
      </w:r>
      <w:r>
        <w:rPr>
          <w:noProof/>
        </w:rPr>
        <w:tab/>
      </w:r>
      <w:r>
        <w:rPr>
          <w:noProof/>
        </w:rPr>
        <w:fldChar w:fldCharType="begin"/>
      </w:r>
      <w:r>
        <w:rPr>
          <w:noProof/>
        </w:rPr>
        <w:instrText xml:space="preserve"> PAGEREF _Toc407005508 \h </w:instrText>
      </w:r>
      <w:r>
        <w:rPr>
          <w:noProof/>
        </w:rPr>
      </w:r>
      <w:r>
        <w:rPr>
          <w:noProof/>
        </w:rPr>
        <w:fldChar w:fldCharType="separate"/>
      </w:r>
      <w:r>
        <w:rPr>
          <w:noProof/>
        </w:rPr>
        <w:t>50</w:t>
      </w:r>
      <w:r>
        <w:rPr>
          <w:noProof/>
        </w:rPr>
        <w:fldChar w:fldCharType="end"/>
      </w:r>
    </w:p>
    <w:p w14:paraId="62958F7C" w14:textId="77777777" w:rsidR="0051225F" w:rsidRDefault="0051225F">
      <w:pPr>
        <w:pStyle w:val="TOC1"/>
        <w:tabs>
          <w:tab w:val="right" w:leader="dot" w:pos="8630"/>
        </w:tabs>
        <w:rPr>
          <w:rFonts w:asciiTheme="minorHAnsi" w:hAnsiTheme="minorHAnsi"/>
          <w:b w:val="0"/>
          <w:noProof/>
          <w:color w:val="auto"/>
          <w:lang w:eastAsia="ja-JP"/>
        </w:rPr>
      </w:pPr>
      <w:r>
        <w:rPr>
          <w:noProof/>
        </w:rPr>
        <w:t>Appendix 1: Links for Medical Questions (to include in emails)</w:t>
      </w:r>
      <w:r>
        <w:rPr>
          <w:noProof/>
        </w:rPr>
        <w:tab/>
      </w:r>
      <w:r>
        <w:rPr>
          <w:noProof/>
        </w:rPr>
        <w:fldChar w:fldCharType="begin"/>
      </w:r>
      <w:r>
        <w:rPr>
          <w:noProof/>
        </w:rPr>
        <w:instrText xml:space="preserve"> PAGEREF _Toc407005509 \h </w:instrText>
      </w:r>
      <w:r>
        <w:rPr>
          <w:noProof/>
        </w:rPr>
      </w:r>
      <w:r>
        <w:rPr>
          <w:noProof/>
        </w:rPr>
        <w:fldChar w:fldCharType="separate"/>
      </w:r>
      <w:r>
        <w:rPr>
          <w:noProof/>
        </w:rPr>
        <w:t>51</w:t>
      </w:r>
      <w:r>
        <w:rPr>
          <w:noProof/>
        </w:rPr>
        <w:fldChar w:fldCharType="end"/>
      </w:r>
    </w:p>
    <w:p w14:paraId="1EAE7AC4" w14:textId="77777777" w:rsidR="0051225F" w:rsidRDefault="0051225F">
      <w:pPr>
        <w:pStyle w:val="TOC1"/>
        <w:tabs>
          <w:tab w:val="right" w:leader="dot" w:pos="8630"/>
        </w:tabs>
        <w:rPr>
          <w:rFonts w:asciiTheme="minorHAnsi" w:hAnsiTheme="minorHAnsi"/>
          <w:b w:val="0"/>
          <w:noProof/>
          <w:color w:val="auto"/>
          <w:lang w:eastAsia="ja-JP"/>
        </w:rPr>
      </w:pPr>
      <w:r>
        <w:rPr>
          <w:noProof/>
        </w:rPr>
        <w:t>Appendix 2: Miscellaneous Links and Verbiage</w:t>
      </w:r>
      <w:r>
        <w:rPr>
          <w:noProof/>
        </w:rPr>
        <w:tab/>
      </w:r>
      <w:r>
        <w:rPr>
          <w:noProof/>
        </w:rPr>
        <w:fldChar w:fldCharType="begin"/>
      </w:r>
      <w:r>
        <w:rPr>
          <w:noProof/>
        </w:rPr>
        <w:instrText xml:space="preserve"> PAGEREF _Toc407005510 \h </w:instrText>
      </w:r>
      <w:r>
        <w:rPr>
          <w:noProof/>
        </w:rPr>
      </w:r>
      <w:r>
        <w:rPr>
          <w:noProof/>
        </w:rPr>
        <w:fldChar w:fldCharType="separate"/>
      </w:r>
      <w:r>
        <w:rPr>
          <w:noProof/>
        </w:rPr>
        <w:t>52</w:t>
      </w:r>
      <w:r>
        <w:rPr>
          <w:noProof/>
        </w:rPr>
        <w:fldChar w:fldCharType="end"/>
      </w:r>
    </w:p>
    <w:p w14:paraId="7E4452A8" w14:textId="6B08D73B" w:rsidR="00336C6E" w:rsidRPr="0051225F" w:rsidRDefault="00336C6E" w:rsidP="0051225F">
      <w:pPr>
        <w:pStyle w:val="Heading1"/>
      </w:pPr>
      <w:r>
        <w:rPr>
          <w:b w:val="0"/>
          <w:bCs w:val="0"/>
        </w:rPr>
        <w:fldChar w:fldCharType="end"/>
      </w:r>
      <w:r w:rsidR="00825C28">
        <w:rPr>
          <w:b w:val="0"/>
          <w:bCs w:val="0"/>
        </w:rPr>
        <w:br w:type="page"/>
      </w:r>
      <w:bookmarkStart w:id="0" w:name="_Toc407005472"/>
      <w:r>
        <w:lastRenderedPageBreak/>
        <w:t>Introduction</w:t>
      </w:r>
      <w:bookmarkEnd w:id="0"/>
    </w:p>
    <w:p w14:paraId="70476CDA" w14:textId="52D1B91B" w:rsidR="00825736" w:rsidRDefault="00336C6E" w:rsidP="00336C6E">
      <w:r>
        <w:t xml:space="preserve">This document </w:t>
      </w:r>
      <w:r w:rsidR="005C68D6">
        <w:t>includes</w:t>
      </w:r>
      <w:r>
        <w:t xml:space="preserve"> each of the email templates that </w:t>
      </w:r>
      <w:r w:rsidR="005C68D6">
        <w:t>we</w:t>
      </w:r>
      <w:r>
        <w:t xml:space="preserve"> use</w:t>
      </w:r>
      <w:r w:rsidR="005C68D6">
        <w:t xml:space="preserve"> at Senior Advisors</w:t>
      </w:r>
      <w:r>
        <w:t>.</w:t>
      </w:r>
      <w:r w:rsidR="00825736">
        <w:t xml:space="preserve"> These templates should help expedite processing time and standardize communications.  </w:t>
      </w:r>
    </w:p>
    <w:p w14:paraId="41BE958D" w14:textId="77777777" w:rsidR="00825736" w:rsidRDefault="00825736" w:rsidP="00825736"/>
    <w:p w14:paraId="7B3F2D6D" w14:textId="1E7ACF36" w:rsidR="00825736" w:rsidRPr="00336C6E" w:rsidRDefault="005C68D6" w:rsidP="00825736">
      <w:r>
        <w:t>We are currently using</w:t>
      </w:r>
      <w:r w:rsidR="00825736">
        <w:t xml:space="preserve"> Outlook</w:t>
      </w:r>
      <w:r>
        <w:t xml:space="preserve"> (copy and paste from this document to the Outlook email) to send these emails, but we are working on integrating with a CRM (</w:t>
      </w:r>
      <w:proofErr w:type="spellStart"/>
      <w:r>
        <w:t>Zoho</w:t>
      </w:r>
      <w:proofErr w:type="spellEnd"/>
      <w:r>
        <w:t>) to include these email templates</w:t>
      </w:r>
      <w:r w:rsidR="00825736">
        <w:t xml:space="preserve"> so we can track all our communications to analyze what is working and what isn’t working.</w:t>
      </w:r>
    </w:p>
    <w:p w14:paraId="37BFD2FE" w14:textId="77777777" w:rsidR="00825736" w:rsidRDefault="00825736" w:rsidP="00336C6E"/>
    <w:p w14:paraId="7893C44E" w14:textId="12CD3726" w:rsidR="00336C6E" w:rsidRDefault="00825736" w:rsidP="00336C6E">
      <w:pPr>
        <w:rPr>
          <w:i/>
        </w:rPr>
      </w:pPr>
      <w:r>
        <w:t>It is very important that we fill</w:t>
      </w:r>
      <w:r w:rsidR="00336C6E" w:rsidRPr="00825736">
        <w:rPr>
          <w:i/>
        </w:rPr>
        <w:t xml:space="preserve"> IN ALL THE </w:t>
      </w:r>
      <w:r w:rsidR="00336C6E" w:rsidRPr="00471FD3">
        <w:rPr>
          <w:b/>
          <w:i/>
          <w:highlight w:val="yellow"/>
          <w:u w:val="single"/>
        </w:rPr>
        <w:t>BLANKS</w:t>
      </w:r>
      <w:r w:rsidR="00336C6E">
        <w:rPr>
          <w:b/>
          <w:i/>
          <w:highlight w:val="yellow"/>
          <w:u w:val="single"/>
        </w:rPr>
        <w:t xml:space="preserve"> in the </w:t>
      </w:r>
      <w:proofErr w:type="gramStart"/>
      <w:r w:rsidR="00336C6E">
        <w:rPr>
          <w:b/>
          <w:i/>
          <w:highlight w:val="yellow"/>
          <w:u w:val="single"/>
        </w:rPr>
        <w:t>Templates</w:t>
      </w:r>
      <w:r w:rsidR="00336C6E" w:rsidRPr="00471FD3">
        <w:rPr>
          <w:i/>
          <w:highlight w:val="yellow"/>
        </w:rPr>
        <w:t xml:space="preserve"> </w:t>
      </w:r>
      <w:r w:rsidR="005C68D6">
        <w:rPr>
          <w:i/>
        </w:rPr>
        <w:t xml:space="preserve"> </w:t>
      </w:r>
      <w:r w:rsidR="00336C6E" w:rsidRPr="00825736">
        <w:rPr>
          <w:i/>
        </w:rPr>
        <w:t>BEFORE</w:t>
      </w:r>
      <w:proofErr w:type="gramEnd"/>
      <w:r w:rsidR="00336C6E" w:rsidRPr="00825736">
        <w:rPr>
          <w:i/>
        </w:rPr>
        <w:t xml:space="preserve"> SENDING</w:t>
      </w:r>
      <w:r>
        <w:rPr>
          <w:i/>
        </w:rPr>
        <w:t xml:space="preserve"> the emails.</w:t>
      </w:r>
    </w:p>
    <w:p w14:paraId="521BA20B" w14:textId="77777777" w:rsidR="00336C6E" w:rsidRDefault="00336C6E" w:rsidP="00336C6E">
      <w:pPr>
        <w:rPr>
          <w:i/>
        </w:rPr>
      </w:pPr>
    </w:p>
    <w:p w14:paraId="457F3CB1" w14:textId="2965AD84" w:rsidR="00A52058" w:rsidRDefault="00A52058" w:rsidP="00825C28">
      <w:pPr>
        <w:pStyle w:val="Heading1"/>
      </w:pPr>
      <w:bookmarkStart w:id="1" w:name="_Toc407005473"/>
      <w:r>
        <w:t>Auto-Response Email</w:t>
      </w:r>
      <w:bookmarkEnd w:id="1"/>
    </w:p>
    <w:p w14:paraId="1C02DCCB" w14:textId="0A7BC133" w:rsidR="000365C2" w:rsidRPr="007B7678" w:rsidRDefault="007B7678" w:rsidP="00A52058">
      <w:pPr>
        <w:pStyle w:val="Heading2"/>
      </w:pPr>
      <w:bookmarkStart w:id="2" w:name="_Toc407005474"/>
      <w:r w:rsidRPr="00825C28">
        <w:t>Email #1</w:t>
      </w:r>
      <w:r w:rsidR="008A757E">
        <w:t>01</w:t>
      </w:r>
      <w:r w:rsidR="005E15F7">
        <w:t>:</w:t>
      </w:r>
      <w:r>
        <w:t xml:space="preserve"> G</w:t>
      </w:r>
      <w:r w:rsidRPr="007B7678">
        <w:t>eneric Auto-Response Email</w:t>
      </w:r>
      <w:bookmarkEnd w:id="2"/>
    </w:p>
    <w:p w14:paraId="3DFDD4FE" w14:textId="2C017284" w:rsidR="007B7678" w:rsidRDefault="007B7678" w:rsidP="007B7678">
      <w:r>
        <w:t>The email below is the auto-response email, which will be generated when a New Lead hits the system.</w:t>
      </w:r>
      <w:r w:rsidR="00DD35C0">
        <w:t xml:space="preserve">  (Unfortunately, we are not able to customize the auto-response email based on the Lead Source/Type… so I had to create a Generic response that covers </w:t>
      </w:r>
      <w:proofErr w:type="spellStart"/>
      <w:r w:rsidR="00DD35C0">
        <w:t>Medigap</w:t>
      </w:r>
      <w:proofErr w:type="spellEnd"/>
      <w:r w:rsidR="00DD35C0">
        <w:t xml:space="preserve">, Part D, and DVH.) </w:t>
      </w:r>
    </w:p>
    <w:p w14:paraId="65C958DC" w14:textId="77777777" w:rsidR="005C68D6" w:rsidRDefault="005C68D6" w:rsidP="007B7678"/>
    <w:p w14:paraId="7862E8A1" w14:textId="23080FF2" w:rsidR="005C68D6" w:rsidRPr="00862D3A" w:rsidRDefault="00862D3A" w:rsidP="007B7678">
      <w:pPr>
        <w:rPr>
          <w:b/>
          <w:color w:val="FFFFFF" w:themeColor="background1"/>
        </w:rPr>
      </w:pPr>
      <w:r w:rsidRPr="00862D3A">
        <w:rPr>
          <w:b/>
          <w:color w:val="FFFFFF" w:themeColor="background1"/>
          <w:highlight w:val="red"/>
        </w:rPr>
        <w:t>Auto-Response Email is currently under review</w:t>
      </w:r>
    </w:p>
    <w:p w14:paraId="47893250" w14:textId="77777777" w:rsidR="007B7678" w:rsidRPr="007B7678" w:rsidRDefault="007B7678" w:rsidP="007B7678">
      <w:pPr>
        <w:sectPr w:rsidR="007B7678" w:rsidRPr="007B7678" w:rsidSect="00221E75">
          <w:pgSz w:w="12240" w:h="15840"/>
          <w:pgMar w:top="1440" w:right="1800" w:bottom="1440" w:left="1800" w:header="720" w:footer="720" w:gutter="0"/>
          <w:cols w:space="720"/>
          <w:docGrid w:linePitch="360"/>
        </w:sectPr>
      </w:pPr>
    </w:p>
    <w:p w14:paraId="321230F9" w14:textId="7EED8876" w:rsidR="00A52058" w:rsidRDefault="00A52058" w:rsidP="00A52058">
      <w:pPr>
        <w:pStyle w:val="Heading1"/>
      </w:pPr>
      <w:bookmarkStart w:id="3" w:name="_Toc407005475"/>
      <w:r>
        <w:t>Attempted to Contact (Not Reached)</w:t>
      </w:r>
      <w:bookmarkEnd w:id="3"/>
    </w:p>
    <w:p w14:paraId="043D6DF2" w14:textId="21EAC397" w:rsidR="003C4E92" w:rsidRPr="007B7678" w:rsidRDefault="003C4E92" w:rsidP="00A52058">
      <w:pPr>
        <w:pStyle w:val="Heading2"/>
      </w:pPr>
      <w:bookmarkStart w:id="4" w:name="_Toc407005476"/>
      <w:r>
        <w:t>Email #2</w:t>
      </w:r>
      <w:r w:rsidR="008A757E">
        <w:t>0</w:t>
      </w:r>
      <w:r w:rsidR="00502A87">
        <w:t>1</w:t>
      </w:r>
      <w:r w:rsidR="005E15F7">
        <w:t>:</w:t>
      </w:r>
      <w:r w:rsidR="006F37B2">
        <w:t xml:space="preserve"> Attempte</w:t>
      </w:r>
      <w:r w:rsidR="00502A87">
        <w:t>d to Contact (</w:t>
      </w:r>
      <w:proofErr w:type="spellStart"/>
      <w:r w:rsidR="00502A87">
        <w:t>Benepath</w:t>
      </w:r>
      <w:proofErr w:type="spellEnd"/>
      <w:r w:rsidR="00502A87">
        <w:t>, Precise</w:t>
      </w:r>
      <w:r w:rsidR="006F37B2">
        <w:t>)</w:t>
      </w:r>
      <w:bookmarkEnd w:id="4"/>
    </w:p>
    <w:p w14:paraId="43AF8C45" w14:textId="3A0EA15E" w:rsidR="003C4E92" w:rsidRPr="00472B30" w:rsidRDefault="006F37B2" w:rsidP="003C4E92">
      <w:pPr>
        <w:rPr>
          <w:i/>
        </w:rPr>
      </w:pPr>
      <w:r w:rsidRPr="00472B30">
        <w:rPr>
          <w:i/>
        </w:rPr>
        <w:t xml:space="preserve">If the Lead Source is </w:t>
      </w:r>
      <w:proofErr w:type="spellStart"/>
      <w:r w:rsidRPr="00472B30">
        <w:rPr>
          <w:b/>
          <w:i/>
        </w:rPr>
        <w:t>Benepath</w:t>
      </w:r>
      <w:proofErr w:type="spellEnd"/>
      <w:r w:rsidRPr="00472B30">
        <w:rPr>
          <w:b/>
          <w:i/>
        </w:rPr>
        <w:t xml:space="preserve"> or Precise Leads</w:t>
      </w:r>
      <w:r w:rsidR="008A757E" w:rsidRPr="008A757E">
        <w:rPr>
          <w:b/>
          <w:i/>
        </w:rPr>
        <w:t>,</w:t>
      </w:r>
      <w:r w:rsidR="008A757E">
        <w:rPr>
          <w:i/>
        </w:rPr>
        <w:t xml:space="preserve"> </w:t>
      </w:r>
      <w:r w:rsidRPr="00472B30">
        <w:rPr>
          <w:i/>
        </w:rPr>
        <w:t>and you made an initial call that went to Voicemail or Unavailable</w:t>
      </w:r>
      <w:r w:rsidR="00471FD3">
        <w:rPr>
          <w:i/>
        </w:rPr>
        <w:t xml:space="preserve">.  </w:t>
      </w:r>
    </w:p>
    <w:p w14:paraId="431ECE0D" w14:textId="77777777" w:rsidR="00472B30" w:rsidRDefault="00472B30" w:rsidP="00472B30">
      <w:pPr>
        <w:rPr>
          <w:rFonts w:eastAsia="Times New Roman" w:cs="Times New Roman"/>
          <w:sz w:val="20"/>
          <w:szCs w:val="20"/>
        </w:rPr>
      </w:pPr>
    </w:p>
    <w:p w14:paraId="41F63642" w14:textId="5AD25552" w:rsidR="0067220D" w:rsidRDefault="0067220D" w:rsidP="0067220D">
      <w:pPr>
        <w:pStyle w:val="Heading3"/>
        <w:shd w:val="clear" w:color="auto" w:fill="F4F4F4"/>
        <w:spacing w:after="150"/>
        <w:rPr>
          <w:rFonts w:eastAsia="Times New Roman" w:cs="Times New Roman"/>
          <w:color w:val="424242"/>
          <w:sz w:val="42"/>
          <w:szCs w:val="42"/>
        </w:rPr>
      </w:pPr>
      <w:proofErr w:type="gramStart"/>
      <w:r w:rsidRPr="00471FD3">
        <w:rPr>
          <w:rFonts w:eastAsia="Times New Roman" w:cs="Times New Roman"/>
          <w:i/>
          <w:color w:val="424242"/>
          <w:sz w:val="42"/>
          <w:szCs w:val="42"/>
          <w:highlight w:val="yellow"/>
          <w:u w:val="single"/>
        </w:rPr>
        <w:t>first</w:t>
      </w:r>
      <w:proofErr w:type="gramEnd"/>
      <w:r w:rsidRPr="00471FD3">
        <w:rPr>
          <w:rFonts w:eastAsia="Times New Roman" w:cs="Times New Roman"/>
          <w:i/>
          <w:color w:val="424242"/>
          <w:sz w:val="42"/>
          <w:szCs w:val="42"/>
          <w:highlight w:val="yellow"/>
          <w:u w:val="single"/>
        </w:rPr>
        <w:t xml:space="preserve"> name</w:t>
      </w:r>
      <w:r>
        <w:rPr>
          <w:rFonts w:eastAsia="Times New Roman" w:cs="Times New Roman"/>
          <w:color w:val="424242"/>
          <w:sz w:val="42"/>
          <w:szCs w:val="42"/>
        </w:rPr>
        <w:t>, Sorry I Missed You...</w:t>
      </w:r>
    </w:p>
    <w:tbl>
      <w:tblPr>
        <w:tblpPr w:leftFromText="60" w:rightFromText="60" w:vertAnchor="text"/>
        <w:tblW w:w="2200" w:type="dxa"/>
        <w:tblCellSpacing w:w="0" w:type="dxa"/>
        <w:tblCellMar>
          <w:left w:w="0" w:type="dxa"/>
          <w:right w:w="0" w:type="dxa"/>
        </w:tblCellMar>
        <w:tblLook w:val="04A0" w:firstRow="1" w:lastRow="0" w:firstColumn="1" w:lastColumn="0" w:noHBand="0" w:noVBand="1"/>
      </w:tblPr>
      <w:tblGrid>
        <w:gridCol w:w="2200"/>
      </w:tblGrid>
      <w:tr w:rsidR="0067220D" w14:paraId="2C2138CF" w14:textId="77777777" w:rsidTr="0067220D">
        <w:trPr>
          <w:tblCellSpacing w:w="0" w:type="dxa"/>
        </w:trPr>
        <w:tc>
          <w:tcPr>
            <w:tcW w:w="0" w:type="auto"/>
            <w:tcMar>
              <w:top w:w="75" w:type="dxa"/>
              <w:left w:w="0" w:type="dxa"/>
              <w:bottom w:w="150" w:type="dxa"/>
              <w:right w:w="150" w:type="dxa"/>
            </w:tcMar>
            <w:hideMark/>
          </w:tcPr>
          <w:p w14:paraId="1D8C5839" w14:textId="692A84D2" w:rsidR="0067220D" w:rsidRDefault="0067220D">
            <w:pPr>
              <w:rPr>
                <w:rFonts w:ascii="Times" w:eastAsia="Times New Roman" w:hAnsi="Times" w:cs="Times New Roman"/>
              </w:rPr>
            </w:pPr>
            <w:r>
              <w:rPr>
                <w:rFonts w:eastAsia="Times New Roman" w:cs="Times New Roman"/>
                <w:noProof/>
              </w:rPr>
              <w:drawing>
                <wp:anchor distT="0" distB="0" distL="0" distR="0" simplePos="0" relativeHeight="251664384" behindDoc="0" locked="0" layoutInCell="1" allowOverlap="0" wp14:anchorId="6BD6942E" wp14:editId="1A206E0C">
                  <wp:simplePos x="0" y="0"/>
                  <wp:positionH relativeFrom="column">
                    <wp:align>left</wp:align>
                  </wp:positionH>
                  <wp:positionV relativeFrom="line">
                    <wp:posOffset>0</wp:posOffset>
                  </wp:positionV>
                  <wp:extent cx="1270000" cy="1231900"/>
                  <wp:effectExtent l="0" t="0" r="0" b="12700"/>
                  <wp:wrapSquare wrapText="bothSides"/>
                  <wp:docPr id="10" name="Picture 5" descr="https://dyl1.s3.amazonaws.com/main/image/5692645590/7730193798_test-photo.png?AWSAccessKeyId=AKIAJWWVM27IBKPM4ZSQ&amp;Expires=1485286129&amp;Signature=3MIScsTRAzv2d9XhUF68yEFWJ54%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yl1.s3.amazonaws.com/main/image/5692645590/7730193798_test-photo.png?AWSAccessKeyId=AKIAJWWVM27IBKPM4ZSQ&amp;Expires=1485286129&amp;Signature=3MIScsTRAzv2d9XhUF68yEFWJ54%3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99C85A3" w14:textId="28D35139" w:rsidR="005C68D6" w:rsidRDefault="0067220D" w:rsidP="0067220D">
      <w:pPr>
        <w:pStyle w:val="NormalWeb"/>
        <w:shd w:val="clear" w:color="auto" w:fill="F4F4F4"/>
        <w:rPr>
          <w:color w:val="000000"/>
          <w:sz w:val="26"/>
          <w:szCs w:val="26"/>
        </w:rPr>
      </w:pPr>
      <w:r>
        <w:rPr>
          <w:color w:val="000000"/>
          <w:sz w:val="26"/>
          <w:szCs w:val="26"/>
        </w:rPr>
        <w:t xml:space="preserve">Dear </w:t>
      </w:r>
      <w:proofErr w:type="spellStart"/>
      <w:r w:rsidRPr="00471FD3">
        <w:rPr>
          <w:i/>
          <w:color w:val="000000"/>
          <w:sz w:val="26"/>
          <w:szCs w:val="26"/>
          <w:highlight w:val="yellow"/>
          <w:u w:val="single"/>
        </w:rPr>
        <w:t>FirstName</w:t>
      </w:r>
      <w:proofErr w:type="spellEnd"/>
      <w:r>
        <w:rPr>
          <w:i/>
          <w:color w:val="000000"/>
          <w:sz w:val="26"/>
          <w:szCs w:val="26"/>
          <w:u w:val="single"/>
        </w:rPr>
        <w:t>,</w:t>
      </w:r>
      <w:r>
        <w:rPr>
          <w:color w:val="000000"/>
          <w:sz w:val="26"/>
          <w:szCs w:val="26"/>
        </w:rPr>
        <w:br/>
      </w:r>
      <w:r>
        <w:rPr>
          <w:color w:val="000000"/>
          <w:sz w:val="26"/>
          <w:szCs w:val="26"/>
        </w:rPr>
        <w:br/>
        <w:t>I just tried calling you to follow-up on your quote request, but I was not able to connect.</w:t>
      </w:r>
      <w:r>
        <w:rPr>
          <w:color w:val="000000"/>
          <w:sz w:val="26"/>
          <w:szCs w:val="26"/>
        </w:rPr>
        <w:br/>
      </w:r>
      <w:r>
        <w:rPr>
          <w:color w:val="000000"/>
          <w:sz w:val="26"/>
          <w:szCs w:val="26"/>
        </w:rPr>
        <w:br/>
        <w:t>It's generally easier to provide a quote after we speak about your current plan/situation. But since we couldn't connect via phone, I am sending you some initial information and a quote for what we nor</w:t>
      </w:r>
      <w:r w:rsidR="005C68D6">
        <w:rPr>
          <w:color w:val="000000"/>
          <w:sz w:val="26"/>
          <w:szCs w:val="26"/>
        </w:rPr>
        <w:t>mally recommend.</w:t>
      </w:r>
    </w:p>
    <w:p w14:paraId="118D1639" w14:textId="4AC3F820" w:rsidR="0067220D" w:rsidRPr="007C0C1A" w:rsidRDefault="0067220D" w:rsidP="0067220D">
      <w:pPr>
        <w:pStyle w:val="NormalWeb"/>
        <w:shd w:val="clear" w:color="auto" w:fill="F4F4F4"/>
      </w:pPr>
      <w:r w:rsidRPr="005C68D6">
        <w:rPr>
          <w:b/>
          <w:color w:val="000000"/>
          <w:sz w:val="26"/>
          <w:szCs w:val="26"/>
        </w:rPr>
        <w:t>Plan G</w:t>
      </w:r>
      <w:r w:rsidR="005C68D6">
        <w:rPr>
          <w:b/>
          <w:color w:val="000000"/>
          <w:sz w:val="26"/>
          <w:szCs w:val="26"/>
        </w:rPr>
        <w:t xml:space="preserve"> Medicare Supplement</w:t>
      </w:r>
      <w:r>
        <w:rPr>
          <w:color w:val="000000"/>
          <w:sz w:val="26"/>
          <w:szCs w:val="26"/>
        </w:rPr>
        <w:t>.</w:t>
      </w:r>
      <w:r>
        <w:rPr>
          <w:color w:val="000000"/>
          <w:sz w:val="26"/>
          <w:szCs w:val="26"/>
        </w:rPr>
        <w:br/>
        <w:t xml:space="preserve">Medicare will cover about 80% of your Medical expenses. We generally recommend </w:t>
      </w:r>
      <w:proofErr w:type="spellStart"/>
      <w:r>
        <w:rPr>
          <w:color w:val="000000"/>
          <w:sz w:val="26"/>
          <w:szCs w:val="26"/>
        </w:rPr>
        <w:t>Medigap</w:t>
      </w:r>
      <w:proofErr w:type="spellEnd"/>
      <w:r>
        <w:rPr>
          <w:color w:val="000000"/>
          <w:sz w:val="26"/>
          <w:szCs w:val="26"/>
        </w:rPr>
        <w:t xml:space="preserve"> Plan G to cover the other 20%. Basically, the only out-of-pocket expense with a Plan G </w:t>
      </w:r>
      <w:proofErr w:type="spellStart"/>
      <w:r>
        <w:rPr>
          <w:color w:val="000000"/>
          <w:sz w:val="26"/>
          <w:szCs w:val="26"/>
        </w:rPr>
        <w:t>medicare</w:t>
      </w:r>
      <w:proofErr w:type="spellEnd"/>
      <w:r>
        <w:rPr>
          <w:color w:val="000000"/>
          <w:sz w:val="26"/>
          <w:szCs w:val="26"/>
        </w:rPr>
        <w:t xml:space="preserve"> supplement is the</w:t>
      </w:r>
      <w:r w:rsidR="00660C74">
        <w:rPr>
          <w:color w:val="000000"/>
          <w:sz w:val="26"/>
          <w:szCs w:val="26"/>
        </w:rPr>
        <w:t xml:space="preserve"> Part B</w:t>
      </w:r>
      <w:r w:rsidR="005C68D6">
        <w:rPr>
          <w:color w:val="000000"/>
          <w:sz w:val="26"/>
          <w:szCs w:val="26"/>
        </w:rPr>
        <w:t xml:space="preserve"> deductible ($185 in 2019</w:t>
      </w:r>
      <w:r>
        <w:rPr>
          <w:color w:val="000000"/>
          <w:sz w:val="26"/>
          <w:szCs w:val="26"/>
        </w:rPr>
        <w:t xml:space="preserve">). You can go to </w:t>
      </w:r>
      <w:r w:rsidRPr="005C68D6">
        <w:rPr>
          <w:b/>
          <w:color w:val="000000"/>
          <w:sz w:val="26"/>
          <w:szCs w:val="26"/>
          <w:u w:val="single"/>
        </w:rPr>
        <w:t>ANY</w:t>
      </w:r>
      <w:r>
        <w:rPr>
          <w:color w:val="000000"/>
          <w:sz w:val="26"/>
          <w:szCs w:val="26"/>
        </w:rPr>
        <w:t xml:space="preserve"> doctor/hospital in the country that accepts Medicare and you do </w:t>
      </w:r>
      <w:r w:rsidRPr="005C68D6">
        <w:rPr>
          <w:b/>
          <w:color w:val="000000"/>
          <w:sz w:val="26"/>
          <w:szCs w:val="26"/>
          <w:u w:val="single"/>
        </w:rPr>
        <w:t>NOT</w:t>
      </w:r>
      <w:r>
        <w:rPr>
          <w:color w:val="000000"/>
          <w:sz w:val="26"/>
          <w:szCs w:val="26"/>
        </w:rPr>
        <w:t xml:space="preserve"> need referrals to see a specialist. Also, the coverage is federally regulated and the plan is </w:t>
      </w:r>
      <w:r w:rsidRPr="005C68D6">
        <w:rPr>
          <w:b/>
          <w:color w:val="000000"/>
          <w:sz w:val="26"/>
          <w:szCs w:val="26"/>
          <w:u w:val="single"/>
        </w:rPr>
        <w:t>guaranteed renewable for life</w:t>
      </w:r>
      <w:r>
        <w:rPr>
          <w:color w:val="000000"/>
          <w:sz w:val="26"/>
          <w:szCs w:val="26"/>
        </w:rPr>
        <w:t xml:space="preserve">. </w:t>
      </w:r>
      <w:hyperlink r:id="rId10" w:history="1">
        <w:r w:rsidR="005C68D6" w:rsidRPr="001C23D0">
          <w:rPr>
            <w:rStyle w:val="Hyperlink"/>
            <w:sz w:val="26"/>
            <w:szCs w:val="26"/>
          </w:rPr>
          <w:t>Click here for the detailed summary of coverage for Plan G</w:t>
        </w:r>
        <w:r w:rsidRPr="001C23D0">
          <w:rPr>
            <w:rStyle w:val="Hyperlink"/>
            <w:sz w:val="26"/>
            <w:szCs w:val="26"/>
          </w:rPr>
          <w:t>.</w:t>
        </w:r>
      </w:hyperlink>
      <w:r>
        <w:rPr>
          <w:color w:val="000000"/>
          <w:sz w:val="26"/>
          <w:szCs w:val="26"/>
        </w:rPr>
        <w:br/>
      </w:r>
      <w:r>
        <w:rPr>
          <w:color w:val="000000"/>
          <w:sz w:val="26"/>
          <w:szCs w:val="26"/>
        </w:rPr>
        <w:br/>
        <w:t xml:space="preserve">We represent all the top carriers in the country (UHC/AARP, </w:t>
      </w:r>
      <w:r w:rsidR="007C0C1A">
        <w:rPr>
          <w:color w:val="000000"/>
          <w:sz w:val="26"/>
          <w:szCs w:val="26"/>
        </w:rPr>
        <w:t>Aetna, Mutual of Omaha, Cigna, Humana, Horizon BCBS,</w:t>
      </w:r>
      <w:r>
        <w:rPr>
          <w:color w:val="000000"/>
          <w:sz w:val="26"/>
          <w:szCs w:val="26"/>
        </w:rPr>
        <w:t xml:space="preserve"> Banker's Fidelity, </w:t>
      </w:r>
      <w:proofErr w:type="spellStart"/>
      <w:r>
        <w:rPr>
          <w:color w:val="000000"/>
          <w:sz w:val="26"/>
          <w:szCs w:val="26"/>
        </w:rPr>
        <w:t>TransAmerica</w:t>
      </w:r>
      <w:proofErr w:type="spellEnd"/>
      <w:r>
        <w:rPr>
          <w:color w:val="000000"/>
          <w:sz w:val="26"/>
          <w:szCs w:val="26"/>
        </w:rPr>
        <w:t>, and others).</w:t>
      </w:r>
      <w:r>
        <w:rPr>
          <w:rStyle w:val="apple-converted-space"/>
          <w:color w:val="000000"/>
          <w:sz w:val="26"/>
          <w:szCs w:val="26"/>
        </w:rPr>
        <w:t> </w:t>
      </w:r>
      <w:r>
        <w:rPr>
          <w:color w:val="000000"/>
          <w:sz w:val="26"/>
          <w:szCs w:val="26"/>
        </w:rPr>
        <w:br/>
      </w:r>
      <w:r>
        <w:rPr>
          <w:color w:val="000000"/>
          <w:sz w:val="26"/>
          <w:szCs w:val="26"/>
        </w:rPr>
        <w:br/>
        <w:t xml:space="preserve">The best rates for your situation would be with </w:t>
      </w:r>
      <w:proofErr w:type="spellStart"/>
      <w:r w:rsidRPr="00471FD3">
        <w:rPr>
          <w:b/>
          <w:i/>
          <w:color w:val="000000"/>
          <w:sz w:val="26"/>
          <w:szCs w:val="26"/>
          <w:highlight w:val="yellow"/>
          <w:u w:val="single"/>
        </w:rPr>
        <w:t>CarrierName</w:t>
      </w:r>
      <w:proofErr w:type="spellEnd"/>
      <w:r>
        <w:rPr>
          <w:color w:val="000000"/>
          <w:sz w:val="26"/>
          <w:szCs w:val="26"/>
        </w:rPr>
        <w:t xml:space="preserve">, and they also offer a </w:t>
      </w:r>
      <w:r w:rsidRPr="00471FD3">
        <w:rPr>
          <w:b/>
          <w:i/>
          <w:color w:val="000000"/>
          <w:sz w:val="26"/>
          <w:szCs w:val="26"/>
          <w:highlight w:val="yellow"/>
          <w:u w:val="single"/>
        </w:rPr>
        <w:t>HH</w:t>
      </w:r>
      <w:r>
        <w:rPr>
          <w:color w:val="000000"/>
          <w:sz w:val="26"/>
          <w:szCs w:val="26"/>
        </w:rPr>
        <w:t xml:space="preserve">% Household Discount if there is someone else in the home </w:t>
      </w:r>
      <w:r w:rsidR="007C0C1A">
        <w:rPr>
          <w:color w:val="000000"/>
          <w:sz w:val="26"/>
          <w:szCs w:val="26"/>
        </w:rPr>
        <w:t>that</w:t>
      </w:r>
      <w:r>
        <w:rPr>
          <w:color w:val="000000"/>
          <w:sz w:val="26"/>
          <w:szCs w:val="26"/>
        </w:rPr>
        <w:t xml:space="preserve"> chooses a plan with the same carrier.</w:t>
      </w:r>
      <w:r>
        <w:rPr>
          <w:rStyle w:val="apple-converted-space"/>
          <w:color w:val="000000"/>
          <w:sz w:val="26"/>
          <w:szCs w:val="26"/>
        </w:rPr>
        <w:t> </w:t>
      </w:r>
      <w:r>
        <w:rPr>
          <w:color w:val="000000"/>
          <w:sz w:val="26"/>
          <w:szCs w:val="26"/>
        </w:rPr>
        <w:br/>
      </w:r>
      <w:r>
        <w:rPr>
          <w:color w:val="000000"/>
          <w:sz w:val="26"/>
          <w:szCs w:val="26"/>
        </w:rPr>
        <w:br/>
        <w:t xml:space="preserve">Age </w:t>
      </w:r>
      <w:proofErr w:type="spellStart"/>
      <w:r w:rsidRPr="0067220D">
        <w:rPr>
          <w:b/>
          <w:i/>
          <w:color w:val="000000"/>
          <w:sz w:val="26"/>
          <w:szCs w:val="26"/>
          <w:highlight w:val="yellow"/>
          <w:u w:val="single"/>
        </w:rPr>
        <w:t>age</w:t>
      </w:r>
      <w:proofErr w:type="spellEnd"/>
      <w:r>
        <w:rPr>
          <w:color w:val="000000"/>
          <w:sz w:val="26"/>
          <w:szCs w:val="26"/>
        </w:rPr>
        <w:t xml:space="preserve"> </w:t>
      </w:r>
      <w:r w:rsidRPr="00471FD3">
        <w:rPr>
          <w:b/>
          <w:i/>
          <w:color w:val="000000"/>
          <w:sz w:val="26"/>
          <w:szCs w:val="26"/>
          <w:highlight w:val="yellow"/>
          <w:u w:val="single"/>
        </w:rPr>
        <w:t>Female/Male</w:t>
      </w:r>
      <w:r>
        <w:rPr>
          <w:color w:val="000000"/>
          <w:sz w:val="26"/>
          <w:szCs w:val="26"/>
        </w:rPr>
        <w:t xml:space="preserve">: </w:t>
      </w:r>
      <w:r w:rsidRPr="00471FD3">
        <w:rPr>
          <w:b/>
          <w:color w:val="000000"/>
          <w:sz w:val="26"/>
          <w:szCs w:val="26"/>
          <w:highlight w:val="yellow"/>
          <w:u w:val="single"/>
        </w:rPr>
        <w:t>$</w:t>
      </w:r>
      <w:r w:rsidRPr="00471FD3">
        <w:rPr>
          <w:b/>
          <w:i/>
          <w:color w:val="000000"/>
          <w:sz w:val="26"/>
          <w:szCs w:val="26"/>
          <w:highlight w:val="yellow"/>
          <w:u w:val="single"/>
        </w:rPr>
        <w:t>premium</w:t>
      </w:r>
      <w:r>
        <w:rPr>
          <w:color w:val="000000"/>
          <w:sz w:val="26"/>
          <w:szCs w:val="26"/>
        </w:rPr>
        <w:t xml:space="preserve"> / month</w:t>
      </w:r>
      <w:r>
        <w:rPr>
          <w:color w:val="000000"/>
          <w:sz w:val="26"/>
          <w:szCs w:val="26"/>
        </w:rPr>
        <w:br/>
      </w:r>
      <w:r>
        <w:rPr>
          <w:color w:val="000000"/>
          <w:sz w:val="26"/>
          <w:szCs w:val="26"/>
        </w:rPr>
        <w:br/>
      </w:r>
      <w:r>
        <w:rPr>
          <w:color w:val="000000"/>
          <w:sz w:val="26"/>
          <w:szCs w:val="26"/>
        </w:rPr>
        <w:br/>
      </w:r>
      <w:r w:rsidRPr="007C0C1A">
        <w:rPr>
          <w:b/>
          <w:color w:val="000000"/>
          <w:sz w:val="26"/>
          <w:szCs w:val="26"/>
          <w:u w:val="single"/>
        </w:rPr>
        <w:t>Part D of Medicare</w:t>
      </w:r>
      <w:r>
        <w:rPr>
          <w:color w:val="000000"/>
          <w:sz w:val="26"/>
          <w:szCs w:val="26"/>
        </w:rPr>
        <w:br/>
        <w:t>If you are also in need of Part D of Medicare, we provide a FREE Part D analysis based on your current list of drugs. There are about 20 different Part D plans available in each state. To determine the best Part D Plan, we use a tool on Medicare.gov which analyses the least overall expense (premium + Copays) for each individual. You can provide your RX information via our online form if you would like us to complete the Part D analysis for you.</w:t>
      </w:r>
      <w:r>
        <w:rPr>
          <w:color w:val="000000"/>
          <w:sz w:val="26"/>
          <w:szCs w:val="26"/>
        </w:rPr>
        <w:br/>
      </w:r>
      <w:hyperlink r:id="rId11" w:anchor="rxform" w:history="1">
        <w:r w:rsidR="007C0C1A" w:rsidRPr="007C0C1A">
          <w:rPr>
            <w:rStyle w:val="Hyperlink"/>
            <w:sz w:val="26"/>
            <w:szCs w:val="26"/>
          </w:rPr>
          <w:t>https://www.senior-advisors.com/free-rx-analysis.html#rxform</w:t>
        </w:r>
      </w:hyperlink>
      <w:r w:rsidR="007C0C1A" w:rsidRPr="007C0C1A">
        <w:t xml:space="preserve"> </w:t>
      </w:r>
      <w:r>
        <w:rPr>
          <w:color w:val="000000"/>
          <w:sz w:val="26"/>
          <w:szCs w:val="26"/>
        </w:rPr>
        <w:br/>
      </w:r>
      <w:r>
        <w:rPr>
          <w:color w:val="000000"/>
          <w:sz w:val="26"/>
          <w:szCs w:val="26"/>
        </w:rPr>
        <w:br/>
      </w:r>
      <w:r w:rsidRPr="007C0C1A">
        <w:rPr>
          <w:b/>
          <w:color w:val="000000"/>
          <w:sz w:val="26"/>
          <w:szCs w:val="26"/>
          <w:u w:val="single"/>
        </w:rPr>
        <w:t>Dental, Vision, &amp; Hearing</w:t>
      </w:r>
      <w:r>
        <w:rPr>
          <w:color w:val="000000"/>
          <w:sz w:val="26"/>
          <w:szCs w:val="26"/>
        </w:rPr>
        <w:br/>
        <w:t>Original Medicare does NOT cover dental, vision &amp; hearing unless deemed medically necessary. Here is a link to our page</w:t>
      </w:r>
      <w:r w:rsidR="007C0C1A">
        <w:rPr>
          <w:color w:val="000000"/>
          <w:sz w:val="26"/>
          <w:szCs w:val="26"/>
        </w:rPr>
        <w:t>,</w:t>
      </w:r>
      <w:r>
        <w:rPr>
          <w:color w:val="000000"/>
          <w:sz w:val="26"/>
          <w:szCs w:val="26"/>
        </w:rPr>
        <w:t xml:space="preserve"> which includes some info/recommendations for these services.</w:t>
      </w:r>
      <w:r>
        <w:rPr>
          <w:color w:val="000000"/>
          <w:sz w:val="26"/>
          <w:szCs w:val="26"/>
        </w:rPr>
        <w:br/>
      </w:r>
      <w:hyperlink r:id="rId12" w:history="1">
        <w:r>
          <w:rPr>
            <w:rStyle w:val="Hyperlink"/>
            <w:sz w:val="26"/>
            <w:szCs w:val="26"/>
          </w:rPr>
          <w:t>https://www.senior-advisors.com/medicare--dental.html</w:t>
        </w:r>
      </w:hyperlink>
      <w:r>
        <w:rPr>
          <w:color w:val="000000"/>
          <w:sz w:val="26"/>
          <w:szCs w:val="26"/>
        </w:rPr>
        <w:br/>
      </w:r>
      <w:r>
        <w:rPr>
          <w:color w:val="000000"/>
          <w:sz w:val="26"/>
          <w:szCs w:val="26"/>
        </w:rPr>
        <w:br/>
      </w:r>
      <w:r>
        <w:rPr>
          <w:color w:val="000000"/>
          <w:sz w:val="26"/>
          <w:szCs w:val="26"/>
        </w:rPr>
        <w:br/>
        <w:t>I look forward to helping you get setup with your Medicare Planning needs.</w:t>
      </w:r>
      <w:r>
        <w:rPr>
          <w:color w:val="000000"/>
          <w:sz w:val="26"/>
          <w:szCs w:val="26"/>
        </w:rPr>
        <w:br/>
      </w:r>
      <w:r>
        <w:rPr>
          <w:color w:val="000000"/>
          <w:sz w:val="26"/>
          <w:szCs w:val="26"/>
        </w:rPr>
        <w:br/>
        <w:t xml:space="preserve">Call me </w:t>
      </w:r>
      <w:r w:rsidR="00B84C60">
        <w:rPr>
          <w:color w:val="000000"/>
          <w:sz w:val="26"/>
          <w:szCs w:val="26"/>
        </w:rPr>
        <w:t>n</w:t>
      </w:r>
      <w:r>
        <w:rPr>
          <w:color w:val="000000"/>
          <w:sz w:val="26"/>
          <w:szCs w:val="26"/>
        </w:rPr>
        <w:t>ow at the number below with any questions or to enroll! I will follow up within a few days if I don't hear back.</w:t>
      </w:r>
      <w:r>
        <w:rPr>
          <w:color w:val="000000"/>
          <w:sz w:val="26"/>
          <w:szCs w:val="26"/>
        </w:rPr>
        <w:br/>
      </w:r>
      <w:r>
        <w:rPr>
          <w:color w:val="000000"/>
          <w:sz w:val="26"/>
          <w:szCs w:val="26"/>
        </w:rPr>
        <w:br/>
        <w:t>Best Regards,</w:t>
      </w:r>
      <w:r>
        <w:rPr>
          <w:color w:val="000000"/>
          <w:sz w:val="26"/>
          <w:szCs w:val="26"/>
        </w:rPr>
        <w:br/>
      </w:r>
      <w:r>
        <w:rPr>
          <w:color w:val="000000"/>
          <w:sz w:val="26"/>
          <w:szCs w:val="26"/>
        </w:rPr>
        <w:br/>
      </w:r>
      <w:r w:rsidRPr="00471FD3">
        <w:rPr>
          <w:b/>
          <w:i/>
          <w:color w:val="000000"/>
          <w:sz w:val="26"/>
          <w:szCs w:val="26"/>
          <w:highlight w:val="yellow"/>
          <w:u w:val="single"/>
        </w:rPr>
        <w:t>Agent Name</w:t>
      </w:r>
    </w:p>
    <w:p w14:paraId="4F598907" w14:textId="6FA3A3F6" w:rsidR="0067220D" w:rsidRDefault="0067220D" w:rsidP="0067220D">
      <w:pPr>
        <w:rPr>
          <w:rFonts w:eastAsia="Times New Roman" w:cs="Times New Roman"/>
          <w:sz w:val="20"/>
          <w:szCs w:val="20"/>
        </w:rPr>
      </w:pPr>
      <w:r>
        <w:rPr>
          <w:rFonts w:eastAsia="Times New Roman" w:cs="Times New Roman"/>
          <w:noProof/>
        </w:rPr>
        <w:drawing>
          <wp:inline distT="0" distB="0" distL="0" distR="0" wp14:anchorId="7E273A58" wp14:editId="30DED524">
            <wp:extent cx="17145" cy="17145"/>
            <wp:effectExtent l="0" t="0" r="0" b="0"/>
            <wp:docPr id="15" name="Picture 15" descr="http://dial-mail.com/email/0/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ial-mail.com/email/0/pix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04FD6BCF" w14:textId="23231A72" w:rsidR="00BB08C6" w:rsidRDefault="00B84C60" w:rsidP="00B84C60">
      <w:pPr>
        <w:pStyle w:val="Heading3"/>
      </w:pPr>
      <w:r>
        <w:t>SMS #201A: 1</w:t>
      </w:r>
      <w:r w:rsidRPr="00B84C60">
        <w:rPr>
          <w:vertAlign w:val="superscript"/>
        </w:rPr>
        <w:t>st</w:t>
      </w:r>
      <w:r>
        <w:t xml:space="preserve"> Attempt to Contact (</w:t>
      </w:r>
      <w:proofErr w:type="spellStart"/>
      <w:r>
        <w:t>Benepath</w:t>
      </w:r>
      <w:proofErr w:type="spellEnd"/>
      <w:r>
        <w:t>, Precise</w:t>
      </w:r>
      <w:r w:rsidR="000A2097">
        <w:t xml:space="preserve">, </w:t>
      </w:r>
      <w:r w:rsidR="00203BB9">
        <w:t>FB – Plan G</w:t>
      </w:r>
      <w:r>
        <w:t>)</w:t>
      </w:r>
    </w:p>
    <w:p w14:paraId="09F70478" w14:textId="5E3F46DB" w:rsidR="001F463C" w:rsidRPr="001F463C" w:rsidRDefault="001F463C" w:rsidP="00B84C60">
      <w:proofErr w:type="gramStart"/>
      <w:r w:rsidRPr="001F463C">
        <w:t xml:space="preserve">Hi </w:t>
      </w:r>
      <w:r w:rsidRPr="001F463C">
        <w:rPr>
          <w:b/>
          <w:i/>
          <w:color w:val="000000"/>
          <w:highlight w:val="yellow"/>
          <w:u w:val="single"/>
        </w:rPr>
        <w:t xml:space="preserve"> </w:t>
      </w:r>
      <w:proofErr w:type="spellStart"/>
      <w:r w:rsidRPr="001F463C">
        <w:rPr>
          <w:b/>
          <w:i/>
          <w:color w:val="000000"/>
          <w:highlight w:val="yellow"/>
          <w:u w:val="single"/>
        </w:rPr>
        <w:t>FirstName</w:t>
      </w:r>
      <w:proofErr w:type="spellEnd"/>
      <w:proofErr w:type="gramEnd"/>
      <w:r w:rsidRPr="001F463C">
        <w:t xml:space="preserve">! It's </w:t>
      </w:r>
      <w:proofErr w:type="spellStart"/>
      <w:r w:rsidRPr="001F463C">
        <w:rPr>
          <w:b/>
          <w:i/>
          <w:highlight w:val="yellow"/>
          <w:u w:val="single"/>
        </w:rPr>
        <w:t>AgentName</w:t>
      </w:r>
      <w:proofErr w:type="spellEnd"/>
      <w:r w:rsidRPr="001F463C">
        <w:t xml:space="preserve"> from senior-advisors.com. Thank you for requesting a </w:t>
      </w:r>
      <w:proofErr w:type="spellStart"/>
      <w:r w:rsidRPr="001F463C">
        <w:t>Medigap</w:t>
      </w:r>
      <w:proofErr w:type="spellEnd"/>
      <w:r w:rsidRPr="001F463C">
        <w:t xml:space="preserve"> Quote. We represent the top carriers: UHC/AARP, Aetna, Mutual &amp; more! I left you a voicemail and sent a preliminary quote to </w:t>
      </w:r>
      <w:proofErr w:type="spellStart"/>
      <w:r w:rsidRPr="001F463C">
        <w:rPr>
          <w:b/>
          <w:i/>
          <w:highlight w:val="yellow"/>
          <w:u w:val="single"/>
        </w:rPr>
        <w:t>emailAddress</w:t>
      </w:r>
      <w:proofErr w:type="spellEnd"/>
      <w:r>
        <w:t xml:space="preserve">. </w:t>
      </w:r>
      <w:r w:rsidRPr="001F463C">
        <w:t xml:space="preserve">Call me to discuss 908-272-1970 </w:t>
      </w:r>
      <w:proofErr w:type="spellStart"/>
      <w:r w:rsidRPr="001F463C">
        <w:t>ext</w:t>
      </w:r>
      <w:proofErr w:type="spellEnd"/>
      <w:r w:rsidRPr="001F463C">
        <w:t xml:space="preserve"> </w:t>
      </w:r>
      <w:r w:rsidRPr="001F463C">
        <w:rPr>
          <w:b/>
          <w:i/>
          <w:highlight w:val="yellow"/>
          <w:u w:val="single"/>
        </w:rPr>
        <w:t>Extension</w:t>
      </w:r>
      <w:r>
        <w:rPr>
          <w:b/>
          <w:i/>
          <w:u w:val="single"/>
        </w:rPr>
        <w:t xml:space="preserve">. </w:t>
      </w:r>
      <w:r w:rsidRPr="001F463C">
        <w:rPr>
          <w:i/>
        </w:rPr>
        <w:t xml:space="preserve"> </w:t>
      </w:r>
      <w:r>
        <w:t>Thanks.</w:t>
      </w:r>
    </w:p>
    <w:p w14:paraId="1BB2F7E4" w14:textId="77777777" w:rsidR="00B84C60" w:rsidRPr="001F463C" w:rsidRDefault="00B84C60" w:rsidP="00B84C60"/>
    <w:p w14:paraId="0E43A47C" w14:textId="0E5BD5ED" w:rsidR="00B84C60" w:rsidRDefault="00B84C60" w:rsidP="00B84C60">
      <w:pPr>
        <w:pStyle w:val="Heading3"/>
      </w:pPr>
      <w:r>
        <w:t>SMS#201B: 2</w:t>
      </w:r>
      <w:r w:rsidRPr="00B84C60">
        <w:t>nd</w:t>
      </w:r>
      <w:r>
        <w:t xml:space="preserve"> Attempt to Contact </w:t>
      </w:r>
      <w:r w:rsidRPr="00B84C60">
        <w:t>(</w:t>
      </w:r>
      <w:proofErr w:type="spellStart"/>
      <w:r w:rsidRPr="00B84C60">
        <w:t>Benepath</w:t>
      </w:r>
      <w:proofErr w:type="spellEnd"/>
      <w:r w:rsidRPr="00B84C60">
        <w:t>, Precise</w:t>
      </w:r>
      <w:r w:rsidR="00203BB9">
        <w:t>, FB – Plan G</w:t>
      </w:r>
      <w:r w:rsidRPr="00B84C60">
        <w:t>)</w:t>
      </w:r>
    </w:p>
    <w:p w14:paraId="1B719A6E" w14:textId="32229100" w:rsidR="00B84C60" w:rsidRPr="00203BB9" w:rsidRDefault="00B84C60" w:rsidP="00B84C60">
      <w:r w:rsidRPr="00203BB9">
        <w:t xml:space="preserve">Hi </w:t>
      </w:r>
      <w:proofErr w:type="spellStart"/>
      <w:r w:rsidRPr="00203BB9">
        <w:rPr>
          <w:b/>
          <w:i/>
          <w:color w:val="000000"/>
          <w:highlight w:val="yellow"/>
          <w:u w:val="single"/>
        </w:rPr>
        <w:t>FirstName</w:t>
      </w:r>
      <w:proofErr w:type="spellEnd"/>
      <w:r w:rsidRPr="00203BB9">
        <w:t xml:space="preserve">! Are you still interested in a </w:t>
      </w:r>
      <w:proofErr w:type="spellStart"/>
      <w:r w:rsidRPr="00203BB9">
        <w:t>Medigap</w:t>
      </w:r>
      <w:proofErr w:type="spellEnd"/>
      <w:r w:rsidRPr="00203BB9">
        <w:t xml:space="preserve"> quote? Watch this short video about Plan F vs</w:t>
      </w:r>
      <w:r w:rsidR="001F463C" w:rsidRPr="00203BB9">
        <w:t>.</w:t>
      </w:r>
      <w:r w:rsidRPr="00203BB9">
        <w:t xml:space="preserve"> Plan G.  </w:t>
      </w:r>
      <w:r w:rsidR="00203BB9" w:rsidRPr="00203BB9">
        <w:t>https://www.youtube.com/watch</w:t>
      </w:r>
      <w:proofErr w:type="gramStart"/>
      <w:r w:rsidR="00203BB9" w:rsidRPr="00203BB9">
        <w:t>?v</w:t>
      </w:r>
      <w:proofErr w:type="gramEnd"/>
      <w:r w:rsidR="00203BB9" w:rsidRPr="00203BB9">
        <w:t>=lS6tGnP7jq4</w:t>
      </w:r>
    </w:p>
    <w:p w14:paraId="31AA1E33" w14:textId="77777777" w:rsidR="00B84C60" w:rsidRDefault="00B84C60" w:rsidP="00B84C60"/>
    <w:p w14:paraId="1B3F2FBB" w14:textId="549B3FFF" w:rsidR="00B84C60" w:rsidRDefault="00B84C60" w:rsidP="00203BB9">
      <w:pPr>
        <w:pStyle w:val="Heading3"/>
      </w:pPr>
      <w:r>
        <w:t xml:space="preserve">SMS#201C: </w:t>
      </w:r>
      <w:r w:rsidR="00203BB9">
        <w:t xml:space="preserve"> 3</w:t>
      </w:r>
      <w:r w:rsidR="00203BB9" w:rsidRPr="00203BB9">
        <w:rPr>
          <w:vertAlign w:val="superscript"/>
        </w:rPr>
        <w:t>rd</w:t>
      </w:r>
      <w:r w:rsidR="00203BB9">
        <w:t xml:space="preserve"> Attempt to Contact (</w:t>
      </w:r>
      <w:proofErr w:type="spellStart"/>
      <w:r w:rsidR="00203BB9">
        <w:t>Benepath</w:t>
      </w:r>
      <w:proofErr w:type="spellEnd"/>
      <w:r w:rsidR="00203BB9">
        <w:t>, Precise, FB – Plan G)</w:t>
      </w:r>
    </w:p>
    <w:p w14:paraId="3FB15E4B" w14:textId="15B7DE0B" w:rsidR="001F463C" w:rsidRDefault="001F463C" w:rsidP="00B84C60">
      <w:r>
        <w:t xml:space="preserve">Hi </w:t>
      </w:r>
      <w:proofErr w:type="spellStart"/>
      <w:r w:rsidRPr="00B84C60">
        <w:rPr>
          <w:b/>
          <w:i/>
          <w:color w:val="000000"/>
          <w:sz w:val="26"/>
          <w:szCs w:val="26"/>
          <w:highlight w:val="yellow"/>
          <w:u w:val="single"/>
        </w:rPr>
        <w:t>FirstName</w:t>
      </w:r>
      <w:proofErr w:type="spellEnd"/>
      <w:r>
        <w:rPr>
          <w:b/>
          <w:i/>
          <w:color w:val="000000"/>
          <w:sz w:val="26"/>
          <w:szCs w:val="26"/>
          <w:u w:val="single"/>
        </w:rPr>
        <w:t>!</w:t>
      </w:r>
      <w:r>
        <w:t xml:space="preserve"> Did you know that Plan F is going away in 2020 for new Medicare Beneficiaries?  Watch this short video to understand the potential impacts: </w:t>
      </w:r>
      <w:r w:rsidR="003A1B40" w:rsidRPr="003A1B40">
        <w:t>https://www.youtube.com/watch</w:t>
      </w:r>
      <w:proofErr w:type="gramStart"/>
      <w:r w:rsidR="003A1B40" w:rsidRPr="003A1B40">
        <w:t>?v</w:t>
      </w:r>
      <w:proofErr w:type="gramEnd"/>
      <w:r w:rsidR="003A1B40" w:rsidRPr="003A1B40">
        <w:t>=SPHLLdD04Eg</w:t>
      </w:r>
    </w:p>
    <w:p w14:paraId="49CE05EA" w14:textId="77777777" w:rsidR="003A1B40" w:rsidRDefault="003A1B40" w:rsidP="00B84C60"/>
    <w:p w14:paraId="34A60B4C" w14:textId="1E3E21A1" w:rsidR="003A1B40" w:rsidRDefault="003A1B40" w:rsidP="003A1B40">
      <w:pPr>
        <w:pStyle w:val="Heading3"/>
      </w:pPr>
      <w:r>
        <w:t>SMS#201D:  4</w:t>
      </w:r>
      <w:r w:rsidRPr="003A1B40">
        <w:rPr>
          <w:vertAlign w:val="superscript"/>
        </w:rPr>
        <w:t>th</w:t>
      </w:r>
      <w:r>
        <w:t xml:space="preserve"> Attempt to Contact (</w:t>
      </w:r>
      <w:proofErr w:type="spellStart"/>
      <w:r>
        <w:t>Benepath</w:t>
      </w:r>
      <w:proofErr w:type="spellEnd"/>
      <w:r>
        <w:t>, Precise, FB – Plan G)</w:t>
      </w:r>
    </w:p>
    <w:p w14:paraId="610C2F1C" w14:textId="77F67A93" w:rsidR="003A1B40" w:rsidRDefault="003A1B40" w:rsidP="003A1B40">
      <w:r>
        <w:t xml:space="preserve">Hi </w:t>
      </w:r>
      <w:proofErr w:type="spellStart"/>
      <w:r w:rsidRPr="00B84C60">
        <w:rPr>
          <w:b/>
          <w:i/>
          <w:color w:val="000000"/>
          <w:sz w:val="26"/>
          <w:szCs w:val="26"/>
          <w:highlight w:val="yellow"/>
          <w:u w:val="single"/>
        </w:rPr>
        <w:t>FirstName</w:t>
      </w:r>
      <w:proofErr w:type="spellEnd"/>
      <w:r>
        <w:rPr>
          <w:b/>
          <w:i/>
          <w:color w:val="000000"/>
          <w:sz w:val="26"/>
          <w:szCs w:val="26"/>
          <w:u w:val="single"/>
        </w:rPr>
        <w:t>!</w:t>
      </w:r>
      <w:r>
        <w:t xml:space="preserve"> Visit our website to download our FREE guide on the top 5 Mistakes People Make on Medicare: senior-advisors.com </w:t>
      </w:r>
    </w:p>
    <w:p w14:paraId="5A2FE6FD" w14:textId="77777777" w:rsidR="00E1630B" w:rsidRPr="007B7678" w:rsidRDefault="00E1630B" w:rsidP="00E1630B">
      <w:pPr>
        <w:pStyle w:val="Heading2"/>
      </w:pPr>
      <w:bookmarkStart w:id="5" w:name="_Toc407005477"/>
      <w:r>
        <w:t xml:space="preserve">Email #202: Attempted to Contact (FB Plan F </w:t>
      </w:r>
      <w:proofErr w:type="spellStart"/>
      <w:r>
        <w:t>vs</w:t>
      </w:r>
      <w:proofErr w:type="spellEnd"/>
      <w:r>
        <w:t xml:space="preserve"> Plan G)</w:t>
      </w:r>
      <w:bookmarkEnd w:id="5"/>
    </w:p>
    <w:p w14:paraId="7ABD6B26" w14:textId="5E515532" w:rsidR="00E1630B" w:rsidRPr="00472B30" w:rsidRDefault="00E1630B" w:rsidP="00E1630B">
      <w:pPr>
        <w:rPr>
          <w:i/>
        </w:rPr>
      </w:pPr>
      <w:r w:rsidRPr="00472B30">
        <w:rPr>
          <w:i/>
        </w:rPr>
        <w:t xml:space="preserve">If the Lead Source is </w:t>
      </w:r>
      <w:r w:rsidRPr="008A757E">
        <w:rPr>
          <w:b/>
          <w:i/>
        </w:rPr>
        <w:t xml:space="preserve">FB Plan F </w:t>
      </w:r>
      <w:proofErr w:type="spellStart"/>
      <w:r w:rsidRPr="008A757E">
        <w:rPr>
          <w:b/>
          <w:i/>
        </w:rPr>
        <w:t>v</w:t>
      </w:r>
      <w:r>
        <w:rPr>
          <w:b/>
          <w:i/>
        </w:rPr>
        <w:t>s</w:t>
      </w:r>
      <w:proofErr w:type="spellEnd"/>
      <w:r w:rsidRPr="008A757E">
        <w:rPr>
          <w:b/>
          <w:i/>
        </w:rPr>
        <w:t xml:space="preserve"> G,</w:t>
      </w:r>
      <w:r>
        <w:rPr>
          <w:i/>
        </w:rPr>
        <w:t xml:space="preserve"> </w:t>
      </w:r>
      <w:r w:rsidRPr="00472B30">
        <w:rPr>
          <w:i/>
        </w:rPr>
        <w:t>and you made an initial call that went to Voicemail or Unavailable</w:t>
      </w:r>
      <w:r>
        <w:rPr>
          <w:i/>
        </w:rPr>
        <w:t xml:space="preserve">.  </w:t>
      </w:r>
    </w:p>
    <w:p w14:paraId="4FC47894" w14:textId="77777777" w:rsidR="00E1630B" w:rsidRDefault="00E1630B" w:rsidP="00E1630B">
      <w:pPr>
        <w:rPr>
          <w:rFonts w:eastAsia="Times New Roman" w:cs="Times New Roman"/>
          <w:sz w:val="20"/>
          <w:szCs w:val="20"/>
        </w:rPr>
      </w:pPr>
    </w:p>
    <w:p w14:paraId="3F52B5A2" w14:textId="77777777" w:rsidR="00E1630B" w:rsidRDefault="00E1630B" w:rsidP="00E1630B">
      <w:pPr>
        <w:pStyle w:val="Heading3"/>
        <w:shd w:val="clear" w:color="auto" w:fill="F4F4F4"/>
        <w:spacing w:after="150"/>
        <w:rPr>
          <w:rFonts w:eastAsia="Times New Roman" w:cs="Times New Roman"/>
          <w:color w:val="424242"/>
          <w:sz w:val="42"/>
          <w:szCs w:val="42"/>
        </w:rPr>
      </w:pPr>
      <w:proofErr w:type="gramStart"/>
      <w:r w:rsidRPr="00471FD3">
        <w:rPr>
          <w:rFonts w:eastAsia="Times New Roman" w:cs="Times New Roman"/>
          <w:i/>
          <w:color w:val="424242"/>
          <w:sz w:val="42"/>
          <w:szCs w:val="42"/>
          <w:highlight w:val="yellow"/>
          <w:u w:val="single"/>
        </w:rPr>
        <w:t>first</w:t>
      </w:r>
      <w:proofErr w:type="gramEnd"/>
      <w:r w:rsidRPr="00471FD3">
        <w:rPr>
          <w:rFonts w:eastAsia="Times New Roman" w:cs="Times New Roman"/>
          <w:i/>
          <w:color w:val="424242"/>
          <w:sz w:val="42"/>
          <w:szCs w:val="42"/>
          <w:highlight w:val="yellow"/>
          <w:u w:val="single"/>
        </w:rPr>
        <w:t xml:space="preserve"> name</w:t>
      </w:r>
      <w:r>
        <w:rPr>
          <w:rFonts w:eastAsia="Times New Roman" w:cs="Times New Roman"/>
          <w:color w:val="424242"/>
          <w:sz w:val="42"/>
          <w:szCs w:val="42"/>
        </w:rPr>
        <w:t>, Sorry I Missed You...</w:t>
      </w:r>
    </w:p>
    <w:tbl>
      <w:tblPr>
        <w:tblpPr w:leftFromText="60" w:rightFromText="60" w:vertAnchor="text"/>
        <w:tblW w:w="2200" w:type="dxa"/>
        <w:tblCellSpacing w:w="0" w:type="dxa"/>
        <w:tblCellMar>
          <w:left w:w="0" w:type="dxa"/>
          <w:right w:w="0" w:type="dxa"/>
        </w:tblCellMar>
        <w:tblLook w:val="04A0" w:firstRow="1" w:lastRow="0" w:firstColumn="1" w:lastColumn="0" w:noHBand="0" w:noVBand="1"/>
      </w:tblPr>
      <w:tblGrid>
        <w:gridCol w:w="2200"/>
      </w:tblGrid>
      <w:tr w:rsidR="00E1630B" w14:paraId="4E0BE86D" w14:textId="77777777" w:rsidTr="00A9733C">
        <w:trPr>
          <w:tblCellSpacing w:w="0" w:type="dxa"/>
        </w:trPr>
        <w:tc>
          <w:tcPr>
            <w:tcW w:w="0" w:type="auto"/>
            <w:tcMar>
              <w:top w:w="75" w:type="dxa"/>
              <w:left w:w="0" w:type="dxa"/>
              <w:bottom w:w="150" w:type="dxa"/>
              <w:right w:w="150" w:type="dxa"/>
            </w:tcMar>
            <w:hideMark/>
          </w:tcPr>
          <w:p w14:paraId="630EE8F5" w14:textId="77777777" w:rsidR="00E1630B" w:rsidRDefault="00E1630B" w:rsidP="00A9733C">
            <w:pPr>
              <w:rPr>
                <w:rFonts w:ascii="Times" w:eastAsia="Times New Roman" w:hAnsi="Times" w:cs="Times New Roman"/>
              </w:rPr>
            </w:pPr>
            <w:r>
              <w:rPr>
                <w:rFonts w:eastAsia="Times New Roman" w:cs="Times New Roman"/>
                <w:noProof/>
              </w:rPr>
              <w:drawing>
                <wp:anchor distT="0" distB="0" distL="0" distR="0" simplePos="0" relativeHeight="251688960" behindDoc="0" locked="0" layoutInCell="1" allowOverlap="0" wp14:anchorId="45EE3BCB" wp14:editId="5F78B183">
                  <wp:simplePos x="0" y="0"/>
                  <wp:positionH relativeFrom="column">
                    <wp:align>left</wp:align>
                  </wp:positionH>
                  <wp:positionV relativeFrom="line">
                    <wp:posOffset>0</wp:posOffset>
                  </wp:positionV>
                  <wp:extent cx="1270000" cy="1231900"/>
                  <wp:effectExtent l="0" t="0" r="0" b="12700"/>
                  <wp:wrapSquare wrapText="bothSides"/>
                  <wp:docPr id="1" name="Picture 5" descr="https://dyl1.s3.amazonaws.com/main/image/5692645590/7730193798_test-photo.png?AWSAccessKeyId=AKIAJWWVM27IBKPM4ZSQ&amp;Expires=1485286129&amp;Signature=3MIScsTRAzv2d9XhUF68yEFWJ54%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yl1.s3.amazonaws.com/main/image/5692645590/7730193798_test-photo.png?AWSAccessKeyId=AKIAJWWVM27IBKPM4ZSQ&amp;Expires=1485286129&amp;Signature=3MIScsTRAzv2d9XhUF68yEFWJ54%3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A60AA8F" w14:textId="277FB058" w:rsidR="00E1630B" w:rsidRPr="00E1630B" w:rsidRDefault="00E1630B" w:rsidP="00E1630B">
      <w:pPr>
        <w:pStyle w:val="NormalWeb"/>
        <w:shd w:val="clear" w:color="auto" w:fill="F4F4F4"/>
        <w:rPr>
          <w:color w:val="000000"/>
          <w:sz w:val="26"/>
          <w:szCs w:val="26"/>
        </w:rPr>
      </w:pPr>
      <w:r>
        <w:rPr>
          <w:color w:val="000000"/>
          <w:sz w:val="26"/>
          <w:szCs w:val="26"/>
        </w:rPr>
        <w:t xml:space="preserve">Dear </w:t>
      </w:r>
      <w:proofErr w:type="spellStart"/>
      <w:r w:rsidRPr="00471FD3">
        <w:rPr>
          <w:i/>
          <w:color w:val="000000"/>
          <w:sz w:val="26"/>
          <w:szCs w:val="26"/>
          <w:highlight w:val="yellow"/>
          <w:u w:val="single"/>
        </w:rPr>
        <w:t>FirstName</w:t>
      </w:r>
      <w:proofErr w:type="spellEnd"/>
      <w:r>
        <w:rPr>
          <w:i/>
          <w:color w:val="000000"/>
          <w:sz w:val="26"/>
          <w:szCs w:val="26"/>
          <w:u w:val="single"/>
        </w:rPr>
        <w:t>,</w:t>
      </w:r>
      <w:r>
        <w:rPr>
          <w:color w:val="000000"/>
          <w:sz w:val="26"/>
          <w:szCs w:val="26"/>
        </w:rPr>
        <w:br/>
      </w:r>
      <w:r>
        <w:rPr>
          <w:color w:val="000000"/>
          <w:sz w:val="26"/>
          <w:szCs w:val="26"/>
        </w:rPr>
        <w:br/>
        <w:t>I just tried calling you to follow-up on your quote request, but I was not able to connect.</w:t>
      </w:r>
      <w:r>
        <w:rPr>
          <w:color w:val="000000"/>
          <w:sz w:val="26"/>
          <w:szCs w:val="26"/>
        </w:rPr>
        <w:br/>
      </w:r>
      <w:r>
        <w:rPr>
          <w:color w:val="000000"/>
          <w:sz w:val="26"/>
          <w:szCs w:val="26"/>
        </w:rPr>
        <w:br/>
        <w:t>It's generally easier to provide a quote after we speak about your current plan/situation. But since we couldn't connect via phone, I am sending you some initial information and a quote for what we normally recommend.</w:t>
      </w:r>
      <w:r>
        <w:rPr>
          <w:color w:val="000000"/>
          <w:sz w:val="26"/>
          <w:szCs w:val="26"/>
        </w:rPr>
        <w:br/>
      </w:r>
      <w:r>
        <w:rPr>
          <w:color w:val="000000"/>
          <w:sz w:val="26"/>
          <w:szCs w:val="26"/>
        </w:rPr>
        <w:br/>
      </w:r>
      <w:r w:rsidR="007C0C1A" w:rsidRPr="005C68D6">
        <w:rPr>
          <w:b/>
          <w:color w:val="000000"/>
          <w:sz w:val="26"/>
          <w:szCs w:val="26"/>
        </w:rPr>
        <w:t>Plan G</w:t>
      </w:r>
      <w:r w:rsidR="007C0C1A">
        <w:rPr>
          <w:b/>
          <w:color w:val="000000"/>
          <w:sz w:val="26"/>
          <w:szCs w:val="26"/>
        </w:rPr>
        <w:t xml:space="preserve"> Medicare Supplement</w:t>
      </w:r>
      <w:r w:rsidR="007C0C1A">
        <w:rPr>
          <w:color w:val="000000"/>
          <w:sz w:val="26"/>
          <w:szCs w:val="26"/>
        </w:rPr>
        <w:t>.</w:t>
      </w:r>
      <w:r w:rsidR="007C0C1A">
        <w:rPr>
          <w:color w:val="000000"/>
          <w:sz w:val="26"/>
          <w:szCs w:val="26"/>
        </w:rPr>
        <w:br/>
        <w:t xml:space="preserve">Medicare will cover about 80% of your Medical expenses. We generally recommend </w:t>
      </w:r>
      <w:proofErr w:type="spellStart"/>
      <w:r w:rsidR="007C0C1A">
        <w:rPr>
          <w:color w:val="000000"/>
          <w:sz w:val="26"/>
          <w:szCs w:val="26"/>
        </w:rPr>
        <w:t>Medigap</w:t>
      </w:r>
      <w:proofErr w:type="spellEnd"/>
      <w:r w:rsidR="007C0C1A">
        <w:rPr>
          <w:color w:val="000000"/>
          <w:sz w:val="26"/>
          <w:szCs w:val="26"/>
        </w:rPr>
        <w:t xml:space="preserve"> Plan G to cover the other 20%. Basically, the only out-of-pocket expense with a Plan G </w:t>
      </w:r>
      <w:proofErr w:type="spellStart"/>
      <w:r w:rsidR="007C0C1A">
        <w:rPr>
          <w:color w:val="000000"/>
          <w:sz w:val="26"/>
          <w:szCs w:val="26"/>
        </w:rPr>
        <w:t>medicare</w:t>
      </w:r>
      <w:proofErr w:type="spellEnd"/>
      <w:r w:rsidR="007C0C1A">
        <w:rPr>
          <w:color w:val="000000"/>
          <w:sz w:val="26"/>
          <w:szCs w:val="26"/>
        </w:rPr>
        <w:t xml:space="preserve"> supplement is the Part B deductible ($185 in 2019). You can go to </w:t>
      </w:r>
      <w:r w:rsidR="007C0C1A" w:rsidRPr="005C68D6">
        <w:rPr>
          <w:b/>
          <w:color w:val="000000"/>
          <w:sz w:val="26"/>
          <w:szCs w:val="26"/>
          <w:u w:val="single"/>
        </w:rPr>
        <w:t>ANY</w:t>
      </w:r>
      <w:r w:rsidR="007C0C1A">
        <w:rPr>
          <w:color w:val="000000"/>
          <w:sz w:val="26"/>
          <w:szCs w:val="26"/>
        </w:rPr>
        <w:t xml:space="preserve"> doctor/hospital in the country that accepts Medicare and you do </w:t>
      </w:r>
      <w:r w:rsidR="007C0C1A" w:rsidRPr="005C68D6">
        <w:rPr>
          <w:b/>
          <w:color w:val="000000"/>
          <w:sz w:val="26"/>
          <w:szCs w:val="26"/>
          <w:u w:val="single"/>
        </w:rPr>
        <w:t>NOT</w:t>
      </w:r>
      <w:r w:rsidR="007C0C1A">
        <w:rPr>
          <w:color w:val="000000"/>
          <w:sz w:val="26"/>
          <w:szCs w:val="26"/>
        </w:rPr>
        <w:t xml:space="preserve"> need referrals to see a specialist. Also, the coverage is federally regulated and the plan is </w:t>
      </w:r>
      <w:r w:rsidR="007C0C1A" w:rsidRPr="005C68D6">
        <w:rPr>
          <w:b/>
          <w:color w:val="000000"/>
          <w:sz w:val="26"/>
          <w:szCs w:val="26"/>
          <w:u w:val="single"/>
        </w:rPr>
        <w:t>guaranteed renewable for life</w:t>
      </w:r>
      <w:r w:rsidR="007C0C1A">
        <w:rPr>
          <w:color w:val="000000"/>
          <w:sz w:val="26"/>
          <w:szCs w:val="26"/>
        </w:rPr>
        <w:t xml:space="preserve">. </w:t>
      </w:r>
      <w:hyperlink r:id="rId14" w:history="1">
        <w:r w:rsidR="007C0C1A" w:rsidRPr="001C23D0">
          <w:rPr>
            <w:rStyle w:val="Hyperlink"/>
            <w:sz w:val="26"/>
            <w:szCs w:val="26"/>
          </w:rPr>
          <w:t>Click here for the detailed summary of coverage for Plan G.</w:t>
        </w:r>
      </w:hyperlink>
      <w:r w:rsidR="007C0C1A">
        <w:rPr>
          <w:color w:val="000000"/>
          <w:sz w:val="26"/>
          <w:szCs w:val="26"/>
        </w:rPr>
        <w:br/>
      </w:r>
      <w:r w:rsidR="007C0C1A">
        <w:rPr>
          <w:color w:val="000000"/>
          <w:sz w:val="26"/>
          <w:szCs w:val="26"/>
        </w:rPr>
        <w:br/>
        <w:t xml:space="preserve">We represent all the top carriers in the country (UHC/AARP, Aetna, Mutual of Omaha, Cigna, Humana, Horizon BCBS, Banker's Fidelity, </w:t>
      </w:r>
      <w:proofErr w:type="spellStart"/>
      <w:r w:rsidR="007C0C1A">
        <w:rPr>
          <w:color w:val="000000"/>
          <w:sz w:val="26"/>
          <w:szCs w:val="26"/>
        </w:rPr>
        <w:t>TransAmerica</w:t>
      </w:r>
      <w:proofErr w:type="spellEnd"/>
      <w:r w:rsidR="007C0C1A">
        <w:rPr>
          <w:color w:val="000000"/>
          <w:sz w:val="26"/>
          <w:szCs w:val="26"/>
        </w:rPr>
        <w:t>, and others).</w:t>
      </w:r>
      <w:r w:rsidR="007C0C1A">
        <w:rPr>
          <w:rStyle w:val="apple-converted-space"/>
          <w:color w:val="000000"/>
          <w:sz w:val="26"/>
          <w:szCs w:val="26"/>
        </w:rPr>
        <w:t> </w:t>
      </w:r>
      <w:r w:rsidR="007C0C1A">
        <w:rPr>
          <w:color w:val="000000"/>
          <w:sz w:val="26"/>
          <w:szCs w:val="26"/>
        </w:rPr>
        <w:br/>
      </w:r>
      <w:r>
        <w:rPr>
          <w:color w:val="000000"/>
          <w:sz w:val="26"/>
          <w:szCs w:val="26"/>
        </w:rPr>
        <w:br/>
      </w:r>
      <w:r w:rsidRPr="00E1630B">
        <w:rPr>
          <w:color w:val="000000"/>
          <w:sz w:val="26"/>
          <w:szCs w:val="26"/>
        </w:rPr>
        <w:t>Since I don't know your age, I can't provide an exact quote at this time. </w:t>
      </w:r>
      <w:r w:rsidRPr="00E1630B">
        <w:rPr>
          <w:color w:val="000000"/>
          <w:sz w:val="26"/>
          <w:szCs w:val="26"/>
        </w:rPr>
        <w:br/>
      </w:r>
      <w:r w:rsidRPr="00E1630B">
        <w:rPr>
          <w:color w:val="000000"/>
          <w:sz w:val="26"/>
          <w:szCs w:val="26"/>
        </w:rPr>
        <w:br/>
        <w:t xml:space="preserve">But to give you an idea of the Plan G Premiums in your area, the best rates for an age 65 </w:t>
      </w:r>
      <w:r w:rsidRPr="00471FD3">
        <w:rPr>
          <w:b/>
          <w:i/>
          <w:color w:val="000000"/>
          <w:sz w:val="26"/>
          <w:szCs w:val="26"/>
          <w:highlight w:val="yellow"/>
          <w:u w:val="single"/>
        </w:rPr>
        <w:t>Female/Male</w:t>
      </w:r>
      <w:r w:rsidRPr="00E1630B">
        <w:rPr>
          <w:color w:val="000000"/>
          <w:sz w:val="26"/>
          <w:szCs w:val="26"/>
        </w:rPr>
        <w:t xml:space="preserve"> in your area would be with </w:t>
      </w:r>
      <w:proofErr w:type="spellStart"/>
      <w:r w:rsidRPr="00471FD3">
        <w:rPr>
          <w:b/>
          <w:i/>
          <w:color w:val="000000"/>
          <w:sz w:val="26"/>
          <w:szCs w:val="26"/>
          <w:highlight w:val="yellow"/>
          <w:u w:val="single"/>
        </w:rPr>
        <w:t>CarrierName</w:t>
      </w:r>
      <w:proofErr w:type="spellEnd"/>
      <w:r>
        <w:rPr>
          <w:color w:val="000000"/>
          <w:sz w:val="26"/>
          <w:szCs w:val="26"/>
        </w:rPr>
        <w:t xml:space="preserve">, and they also offer a </w:t>
      </w:r>
      <w:r w:rsidRPr="00471FD3">
        <w:rPr>
          <w:b/>
          <w:i/>
          <w:color w:val="000000"/>
          <w:sz w:val="26"/>
          <w:szCs w:val="26"/>
          <w:highlight w:val="yellow"/>
          <w:u w:val="single"/>
        </w:rPr>
        <w:t>HH</w:t>
      </w:r>
      <w:r>
        <w:rPr>
          <w:color w:val="000000"/>
          <w:sz w:val="26"/>
          <w:szCs w:val="26"/>
        </w:rPr>
        <w:t xml:space="preserve">% Household Discount if there </w:t>
      </w:r>
      <w:proofErr w:type="gramStart"/>
      <w:r>
        <w:rPr>
          <w:color w:val="000000"/>
          <w:sz w:val="26"/>
          <w:szCs w:val="26"/>
        </w:rPr>
        <w:t>is</w:t>
      </w:r>
      <w:proofErr w:type="gramEnd"/>
      <w:r>
        <w:rPr>
          <w:color w:val="000000"/>
          <w:sz w:val="26"/>
          <w:szCs w:val="26"/>
        </w:rPr>
        <w:t xml:space="preserve"> someone else in the home </w:t>
      </w:r>
      <w:r w:rsidR="007C0C1A">
        <w:rPr>
          <w:color w:val="000000"/>
          <w:sz w:val="26"/>
          <w:szCs w:val="26"/>
        </w:rPr>
        <w:t>that</w:t>
      </w:r>
      <w:r>
        <w:rPr>
          <w:color w:val="000000"/>
          <w:sz w:val="26"/>
          <w:szCs w:val="26"/>
        </w:rPr>
        <w:t xml:space="preserve"> chooses a plan with the same carrier.</w:t>
      </w:r>
      <w:r>
        <w:rPr>
          <w:rStyle w:val="apple-converted-space"/>
          <w:color w:val="000000"/>
          <w:sz w:val="26"/>
          <w:szCs w:val="26"/>
        </w:rPr>
        <w:t> </w:t>
      </w:r>
      <w:r w:rsidRPr="00E1630B">
        <w:rPr>
          <w:color w:val="000000"/>
          <w:sz w:val="26"/>
          <w:szCs w:val="26"/>
        </w:rPr>
        <w:br/>
      </w:r>
      <w:r w:rsidRPr="00E1630B">
        <w:rPr>
          <w:color w:val="000000"/>
          <w:sz w:val="26"/>
          <w:szCs w:val="26"/>
        </w:rPr>
        <w:br/>
        <w:t>If you provide your age, I can let you know the best Plan G quote for you.</w:t>
      </w:r>
    </w:p>
    <w:p w14:paraId="39E08D3E" w14:textId="1ED04537" w:rsidR="00E1630B" w:rsidRDefault="00E1630B" w:rsidP="00E1630B">
      <w:pPr>
        <w:pStyle w:val="NormalWeb"/>
        <w:shd w:val="clear" w:color="auto" w:fill="F4F4F4"/>
        <w:rPr>
          <w:color w:val="000000"/>
          <w:sz w:val="26"/>
          <w:szCs w:val="26"/>
        </w:rPr>
      </w:pPr>
      <w:r>
        <w:rPr>
          <w:color w:val="000000"/>
          <w:sz w:val="26"/>
          <w:szCs w:val="26"/>
        </w:rPr>
        <w:br/>
      </w:r>
      <w:r w:rsidR="007C0C1A" w:rsidRPr="007C0C1A">
        <w:rPr>
          <w:b/>
          <w:color w:val="000000"/>
          <w:sz w:val="26"/>
          <w:szCs w:val="26"/>
          <w:u w:val="single"/>
        </w:rPr>
        <w:t>Part D of Medicare</w:t>
      </w:r>
      <w:r w:rsidR="007C0C1A">
        <w:rPr>
          <w:color w:val="000000"/>
          <w:sz w:val="26"/>
          <w:szCs w:val="26"/>
        </w:rPr>
        <w:br/>
        <w:t>If you are also in need of Part D of Medicare, we provide a FREE Part D analysis based on your current list of drugs. There are about 20 different Part D plans available in each state. To determine the best Part D Plan, we use a tool on Medicare.gov which analyses the least overall expense (premium + Copays) for each individual. You can provide your RX information via our online form if you would like us to complete the Part D analysis for you.</w:t>
      </w:r>
      <w:r w:rsidR="007C0C1A">
        <w:rPr>
          <w:color w:val="000000"/>
          <w:sz w:val="26"/>
          <w:szCs w:val="26"/>
        </w:rPr>
        <w:br/>
      </w:r>
      <w:hyperlink r:id="rId15" w:anchor="rxform" w:history="1">
        <w:r w:rsidR="007C0C1A" w:rsidRPr="007C0C1A">
          <w:rPr>
            <w:rStyle w:val="Hyperlink"/>
            <w:sz w:val="26"/>
            <w:szCs w:val="26"/>
          </w:rPr>
          <w:t>https://www.senior-advisors.com/free-rx-analysis.html#rxform</w:t>
        </w:r>
      </w:hyperlink>
      <w:r w:rsidR="007C0C1A" w:rsidRPr="007C0C1A">
        <w:t xml:space="preserve"> </w:t>
      </w:r>
      <w:r w:rsidR="007C0C1A">
        <w:rPr>
          <w:color w:val="000000"/>
          <w:sz w:val="26"/>
          <w:szCs w:val="26"/>
        </w:rPr>
        <w:br/>
      </w:r>
      <w:r w:rsidR="007C0C1A">
        <w:rPr>
          <w:color w:val="000000"/>
          <w:sz w:val="26"/>
          <w:szCs w:val="26"/>
        </w:rPr>
        <w:br/>
      </w:r>
      <w:r w:rsidR="007C0C1A" w:rsidRPr="007C0C1A">
        <w:rPr>
          <w:b/>
          <w:color w:val="000000"/>
          <w:sz w:val="26"/>
          <w:szCs w:val="26"/>
          <w:u w:val="single"/>
        </w:rPr>
        <w:t>Dental, Vision, &amp; Hearing</w:t>
      </w:r>
      <w:r w:rsidR="007C0C1A">
        <w:rPr>
          <w:color w:val="000000"/>
          <w:sz w:val="26"/>
          <w:szCs w:val="26"/>
        </w:rPr>
        <w:br/>
        <w:t>Original Medicare does NOT cover dental, vision &amp; hearing unless deemed medically necessary. Here is a link to our page, which includes some info/recommendations for these services.</w:t>
      </w:r>
      <w:r w:rsidR="007C0C1A">
        <w:rPr>
          <w:color w:val="000000"/>
          <w:sz w:val="26"/>
          <w:szCs w:val="26"/>
        </w:rPr>
        <w:br/>
      </w:r>
      <w:hyperlink r:id="rId16" w:history="1">
        <w:r w:rsidR="007C0C1A">
          <w:rPr>
            <w:rStyle w:val="Hyperlink"/>
            <w:sz w:val="26"/>
            <w:szCs w:val="26"/>
          </w:rPr>
          <w:t>https://www.senior-advisors.com/medicare--dental.html</w:t>
        </w:r>
      </w:hyperlink>
      <w:r w:rsidR="007C0C1A">
        <w:rPr>
          <w:color w:val="000000"/>
          <w:sz w:val="26"/>
          <w:szCs w:val="26"/>
        </w:rPr>
        <w:br/>
      </w:r>
      <w:r>
        <w:rPr>
          <w:color w:val="000000"/>
          <w:sz w:val="26"/>
          <w:szCs w:val="26"/>
        </w:rPr>
        <w:br/>
      </w:r>
      <w:r>
        <w:rPr>
          <w:color w:val="000000"/>
          <w:sz w:val="26"/>
          <w:szCs w:val="26"/>
        </w:rPr>
        <w:br/>
        <w:t>I look forward to helping you get setup with your Medicare Planning needs.</w:t>
      </w:r>
      <w:r>
        <w:rPr>
          <w:color w:val="000000"/>
          <w:sz w:val="26"/>
          <w:szCs w:val="26"/>
        </w:rPr>
        <w:br/>
      </w:r>
      <w:r>
        <w:rPr>
          <w:color w:val="000000"/>
          <w:sz w:val="26"/>
          <w:szCs w:val="26"/>
        </w:rPr>
        <w:br/>
        <w:t xml:space="preserve">Call me </w:t>
      </w:r>
      <w:proofErr w:type="gramStart"/>
      <w:r>
        <w:rPr>
          <w:color w:val="000000"/>
          <w:sz w:val="26"/>
          <w:szCs w:val="26"/>
        </w:rPr>
        <w:t>Now</w:t>
      </w:r>
      <w:proofErr w:type="gramEnd"/>
      <w:r>
        <w:rPr>
          <w:color w:val="000000"/>
          <w:sz w:val="26"/>
          <w:szCs w:val="26"/>
        </w:rPr>
        <w:t xml:space="preserve"> at the number below with any questions or to enroll! I will follow up within a few days if I don't hear back.</w:t>
      </w:r>
      <w:r>
        <w:rPr>
          <w:color w:val="000000"/>
          <w:sz w:val="26"/>
          <w:szCs w:val="26"/>
        </w:rPr>
        <w:br/>
      </w:r>
      <w:r>
        <w:rPr>
          <w:color w:val="000000"/>
          <w:sz w:val="26"/>
          <w:szCs w:val="26"/>
        </w:rPr>
        <w:br/>
        <w:t>Best Regards,</w:t>
      </w:r>
      <w:r>
        <w:rPr>
          <w:color w:val="000000"/>
          <w:sz w:val="26"/>
          <w:szCs w:val="26"/>
        </w:rPr>
        <w:br/>
      </w:r>
      <w:r>
        <w:rPr>
          <w:color w:val="000000"/>
          <w:sz w:val="26"/>
          <w:szCs w:val="26"/>
        </w:rPr>
        <w:br/>
      </w:r>
      <w:r w:rsidRPr="00471FD3">
        <w:rPr>
          <w:b/>
          <w:i/>
          <w:color w:val="000000"/>
          <w:sz w:val="26"/>
          <w:szCs w:val="26"/>
          <w:highlight w:val="yellow"/>
          <w:u w:val="single"/>
        </w:rPr>
        <w:t>Agent Name</w:t>
      </w:r>
    </w:p>
    <w:p w14:paraId="76974FB9" w14:textId="77777777" w:rsidR="00E1630B" w:rsidRDefault="00E1630B" w:rsidP="00E1630B">
      <w:pPr>
        <w:rPr>
          <w:rFonts w:eastAsia="Times New Roman" w:cs="Times New Roman"/>
          <w:sz w:val="20"/>
          <w:szCs w:val="20"/>
        </w:rPr>
      </w:pPr>
      <w:r>
        <w:rPr>
          <w:rFonts w:eastAsia="Times New Roman" w:cs="Times New Roman"/>
          <w:noProof/>
        </w:rPr>
        <w:drawing>
          <wp:inline distT="0" distB="0" distL="0" distR="0" wp14:anchorId="343ED578" wp14:editId="69901F21">
            <wp:extent cx="17145" cy="17145"/>
            <wp:effectExtent l="0" t="0" r="0" b="0"/>
            <wp:docPr id="3" name="Picture 3" descr="http://dial-mail.com/email/0/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ial-mail.com/email/0/pix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50BCE903" w14:textId="77777777" w:rsidR="00D32EDC" w:rsidRDefault="00D32EDC" w:rsidP="00D32EDC">
      <w:pPr>
        <w:pStyle w:val="Heading3"/>
      </w:pPr>
      <w:r>
        <w:t>SMS #201A: 1</w:t>
      </w:r>
      <w:r w:rsidRPr="00B84C60">
        <w:rPr>
          <w:vertAlign w:val="superscript"/>
        </w:rPr>
        <w:t>st</w:t>
      </w:r>
      <w:r>
        <w:t xml:space="preserve"> Attempt to Contact (</w:t>
      </w:r>
      <w:proofErr w:type="spellStart"/>
      <w:r>
        <w:t>Benepath</w:t>
      </w:r>
      <w:proofErr w:type="spellEnd"/>
      <w:r>
        <w:t>, Precise, FB – Plan G)</w:t>
      </w:r>
    </w:p>
    <w:p w14:paraId="7A440B1A" w14:textId="77777777" w:rsidR="00D32EDC" w:rsidRPr="001F463C" w:rsidRDefault="00D32EDC" w:rsidP="00D32EDC">
      <w:proofErr w:type="gramStart"/>
      <w:r w:rsidRPr="001F463C">
        <w:t xml:space="preserve">Hi </w:t>
      </w:r>
      <w:r w:rsidRPr="001F463C">
        <w:rPr>
          <w:b/>
          <w:i/>
          <w:color w:val="000000"/>
          <w:highlight w:val="yellow"/>
          <w:u w:val="single"/>
        </w:rPr>
        <w:t xml:space="preserve"> </w:t>
      </w:r>
      <w:proofErr w:type="spellStart"/>
      <w:r w:rsidRPr="001F463C">
        <w:rPr>
          <w:b/>
          <w:i/>
          <w:color w:val="000000"/>
          <w:highlight w:val="yellow"/>
          <w:u w:val="single"/>
        </w:rPr>
        <w:t>FirstName</w:t>
      </w:r>
      <w:proofErr w:type="spellEnd"/>
      <w:proofErr w:type="gramEnd"/>
      <w:r w:rsidRPr="001F463C">
        <w:t xml:space="preserve">! It's </w:t>
      </w:r>
      <w:proofErr w:type="spellStart"/>
      <w:r w:rsidRPr="001F463C">
        <w:rPr>
          <w:b/>
          <w:i/>
          <w:highlight w:val="yellow"/>
          <w:u w:val="single"/>
        </w:rPr>
        <w:t>AgentName</w:t>
      </w:r>
      <w:proofErr w:type="spellEnd"/>
      <w:r w:rsidRPr="001F463C">
        <w:t xml:space="preserve"> from senior-advisors.com. Thank you for requesting a </w:t>
      </w:r>
      <w:proofErr w:type="spellStart"/>
      <w:r w:rsidRPr="001F463C">
        <w:t>Medigap</w:t>
      </w:r>
      <w:proofErr w:type="spellEnd"/>
      <w:r w:rsidRPr="001F463C">
        <w:t xml:space="preserve"> Quote. We represent the top carriers: UHC/AARP, Aetna, Mutual &amp; more! I left you a voicemail and sent a preliminary quote to </w:t>
      </w:r>
      <w:proofErr w:type="spellStart"/>
      <w:r w:rsidRPr="001F463C">
        <w:rPr>
          <w:b/>
          <w:i/>
          <w:highlight w:val="yellow"/>
          <w:u w:val="single"/>
        </w:rPr>
        <w:t>emailAddress</w:t>
      </w:r>
      <w:proofErr w:type="spellEnd"/>
      <w:r>
        <w:t xml:space="preserve">. </w:t>
      </w:r>
      <w:r w:rsidRPr="001F463C">
        <w:t xml:space="preserve">Call me to discuss 908-272-1970 </w:t>
      </w:r>
      <w:proofErr w:type="spellStart"/>
      <w:r w:rsidRPr="001F463C">
        <w:t>ext</w:t>
      </w:r>
      <w:proofErr w:type="spellEnd"/>
      <w:r w:rsidRPr="001F463C">
        <w:t xml:space="preserve"> </w:t>
      </w:r>
      <w:r w:rsidRPr="001F463C">
        <w:rPr>
          <w:b/>
          <w:i/>
          <w:highlight w:val="yellow"/>
          <w:u w:val="single"/>
        </w:rPr>
        <w:t>Extension</w:t>
      </w:r>
      <w:r>
        <w:rPr>
          <w:b/>
          <w:i/>
          <w:u w:val="single"/>
        </w:rPr>
        <w:t xml:space="preserve">. </w:t>
      </w:r>
      <w:r w:rsidRPr="001F463C">
        <w:rPr>
          <w:i/>
        </w:rPr>
        <w:t xml:space="preserve"> </w:t>
      </w:r>
      <w:r>
        <w:t>Thanks.</w:t>
      </w:r>
    </w:p>
    <w:p w14:paraId="1F6ADDAE" w14:textId="77777777" w:rsidR="00D32EDC" w:rsidRPr="001F463C" w:rsidRDefault="00D32EDC" w:rsidP="00D32EDC"/>
    <w:p w14:paraId="61C73227" w14:textId="77777777" w:rsidR="00D32EDC" w:rsidRDefault="00D32EDC" w:rsidP="00D32EDC">
      <w:pPr>
        <w:pStyle w:val="Heading3"/>
      </w:pPr>
      <w:r>
        <w:t>SMS#201B: 2</w:t>
      </w:r>
      <w:r w:rsidRPr="00B84C60">
        <w:t>nd</w:t>
      </w:r>
      <w:r>
        <w:t xml:space="preserve"> Attempt to Contact </w:t>
      </w:r>
      <w:r w:rsidRPr="00B84C60">
        <w:t>(</w:t>
      </w:r>
      <w:proofErr w:type="spellStart"/>
      <w:r w:rsidRPr="00B84C60">
        <w:t>Benepath</w:t>
      </w:r>
      <w:proofErr w:type="spellEnd"/>
      <w:r w:rsidRPr="00B84C60">
        <w:t>, Precise</w:t>
      </w:r>
      <w:r>
        <w:t>, FB – Plan G</w:t>
      </w:r>
      <w:r w:rsidRPr="00B84C60">
        <w:t>)</w:t>
      </w:r>
    </w:p>
    <w:p w14:paraId="31DBE91F" w14:textId="77777777" w:rsidR="00D32EDC" w:rsidRPr="00203BB9" w:rsidRDefault="00D32EDC" w:rsidP="00D32EDC">
      <w:r w:rsidRPr="00203BB9">
        <w:t xml:space="preserve">Hi </w:t>
      </w:r>
      <w:proofErr w:type="spellStart"/>
      <w:r w:rsidRPr="00203BB9">
        <w:rPr>
          <w:b/>
          <w:i/>
          <w:color w:val="000000"/>
          <w:highlight w:val="yellow"/>
          <w:u w:val="single"/>
        </w:rPr>
        <w:t>FirstName</w:t>
      </w:r>
      <w:proofErr w:type="spellEnd"/>
      <w:r w:rsidRPr="00203BB9">
        <w:t xml:space="preserve">! Are you still interested in a </w:t>
      </w:r>
      <w:proofErr w:type="spellStart"/>
      <w:r w:rsidRPr="00203BB9">
        <w:t>Medigap</w:t>
      </w:r>
      <w:proofErr w:type="spellEnd"/>
      <w:r w:rsidRPr="00203BB9">
        <w:t xml:space="preserve"> quote? Watch this short video about Plan F vs. Plan G.  https://www.youtube.com/watch</w:t>
      </w:r>
      <w:proofErr w:type="gramStart"/>
      <w:r w:rsidRPr="00203BB9">
        <w:t>?v</w:t>
      </w:r>
      <w:proofErr w:type="gramEnd"/>
      <w:r w:rsidRPr="00203BB9">
        <w:t>=lS6tGnP7jq4</w:t>
      </w:r>
    </w:p>
    <w:p w14:paraId="5C8B13C4" w14:textId="77777777" w:rsidR="00D32EDC" w:rsidRDefault="00D32EDC" w:rsidP="00D32EDC"/>
    <w:p w14:paraId="5E82274F" w14:textId="77777777" w:rsidR="00D32EDC" w:rsidRDefault="00D32EDC" w:rsidP="00D32EDC">
      <w:pPr>
        <w:pStyle w:val="Heading3"/>
      </w:pPr>
      <w:r>
        <w:t>SMS#201C:  3</w:t>
      </w:r>
      <w:r w:rsidRPr="00203BB9">
        <w:rPr>
          <w:vertAlign w:val="superscript"/>
        </w:rPr>
        <w:t>rd</w:t>
      </w:r>
      <w:r>
        <w:t xml:space="preserve"> Attempt to Contact (</w:t>
      </w:r>
      <w:proofErr w:type="spellStart"/>
      <w:r>
        <w:t>Benepath</w:t>
      </w:r>
      <w:proofErr w:type="spellEnd"/>
      <w:r>
        <w:t>, Precise, FB – Plan G)</w:t>
      </w:r>
    </w:p>
    <w:p w14:paraId="422AEB20" w14:textId="77777777" w:rsidR="00D32EDC" w:rsidRDefault="00D32EDC" w:rsidP="00D32EDC">
      <w:r>
        <w:t xml:space="preserve">Hi </w:t>
      </w:r>
      <w:proofErr w:type="spellStart"/>
      <w:r w:rsidRPr="00B84C60">
        <w:rPr>
          <w:b/>
          <w:i/>
          <w:color w:val="000000"/>
          <w:sz w:val="26"/>
          <w:szCs w:val="26"/>
          <w:highlight w:val="yellow"/>
          <w:u w:val="single"/>
        </w:rPr>
        <w:t>FirstName</w:t>
      </w:r>
      <w:proofErr w:type="spellEnd"/>
      <w:r>
        <w:rPr>
          <w:b/>
          <w:i/>
          <w:color w:val="000000"/>
          <w:sz w:val="26"/>
          <w:szCs w:val="26"/>
          <w:u w:val="single"/>
        </w:rPr>
        <w:t>!</w:t>
      </w:r>
      <w:r>
        <w:t xml:space="preserve"> Did you know that Plan F is going away in 2020 for new Medicare Beneficiaries?  Watch this short video to understand the potential impacts: </w:t>
      </w:r>
      <w:r w:rsidRPr="003A1B40">
        <w:t>https://www.youtube.com/watch</w:t>
      </w:r>
      <w:proofErr w:type="gramStart"/>
      <w:r w:rsidRPr="003A1B40">
        <w:t>?v</w:t>
      </w:r>
      <w:proofErr w:type="gramEnd"/>
      <w:r w:rsidRPr="003A1B40">
        <w:t>=SPHLLdD04Eg</w:t>
      </w:r>
    </w:p>
    <w:p w14:paraId="038AF3E9" w14:textId="77777777" w:rsidR="00D32EDC" w:rsidRDefault="00D32EDC" w:rsidP="00D32EDC"/>
    <w:p w14:paraId="04BBD77D" w14:textId="77777777" w:rsidR="00D32EDC" w:rsidRDefault="00D32EDC" w:rsidP="00D32EDC">
      <w:pPr>
        <w:pStyle w:val="Heading3"/>
      </w:pPr>
      <w:r>
        <w:t>SMS#201D:  4</w:t>
      </w:r>
      <w:r w:rsidRPr="003A1B40">
        <w:rPr>
          <w:vertAlign w:val="superscript"/>
        </w:rPr>
        <w:t>th</w:t>
      </w:r>
      <w:r>
        <w:t xml:space="preserve"> Attempt to Contact (</w:t>
      </w:r>
      <w:proofErr w:type="spellStart"/>
      <w:r>
        <w:t>Benepath</w:t>
      </w:r>
      <w:proofErr w:type="spellEnd"/>
      <w:r>
        <w:t>, Precise, FB – Plan G)</w:t>
      </w:r>
    </w:p>
    <w:p w14:paraId="35467F79" w14:textId="77777777" w:rsidR="00D32EDC" w:rsidRDefault="00D32EDC" w:rsidP="00D32EDC">
      <w:r>
        <w:t xml:space="preserve">Hi </w:t>
      </w:r>
      <w:proofErr w:type="spellStart"/>
      <w:r w:rsidRPr="00B84C60">
        <w:rPr>
          <w:b/>
          <w:i/>
          <w:color w:val="000000"/>
          <w:sz w:val="26"/>
          <w:szCs w:val="26"/>
          <w:highlight w:val="yellow"/>
          <w:u w:val="single"/>
        </w:rPr>
        <w:t>FirstName</w:t>
      </w:r>
      <w:proofErr w:type="spellEnd"/>
      <w:r>
        <w:rPr>
          <w:b/>
          <w:i/>
          <w:color w:val="000000"/>
          <w:sz w:val="26"/>
          <w:szCs w:val="26"/>
          <w:u w:val="single"/>
        </w:rPr>
        <w:t>!</w:t>
      </w:r>
      <w:r>
        <w:t xml:space="preserve"> Visit our website to download our FREE guide on the top 5 Mistakes People Make on Medicare: senior-advisors.com </w:t>
      </w:r>
    </w:p>
    <w:p w14:paraId="3C250E84" w14:textId="2035345D" w:rsidR="006F37B2" w:rsidRPr="00BB08C6" w:rsidRDefault="006F37B2" w:rsidP="00BB08C6">
      <w:pPr>
        <w:pStyle w:val="Heading2"/>
      </w:pPr>
      <w:bookmarkStart w:id="6" w:name="_Toc407005478"/>
      <w:r w:rsidRPr="005E15F7">
        <w:t>Email</w:t>
      </w:r>
      <w:r w:rsidRPr="00BB08C6">
        <w:t xml:space="preserve"> #</w:t>
      </w:r>
      <w:r w:rsidR="008A757E" w:rsidRPr="00BB08C6">
        <w:t>20</w:t>
      </w:r>
      <w:r w:rsidR="00E1630B" w:rsidRPr="00BB08C6">
        <w:t>3</w:t>
      </w:r>
      <w:r w:rsidR="005E15F7" w:rsidRPr="00BB08C6">
        <w:t>:</w:t>
      </w:r>
      <w:r w:rsidRPr="00BB08C6">
        <w:t xml:space="preserve"> Attempted to Contact (FB: DVH)</w:t>
      </w:r>
      <w:bookmarkEnd w:id="6"/>
    </w:p>
    <w:p w14:paraId="74AAC0A1" w14:textId="6A451725" w:rsidR="006F37B2" w:rsidRDefault="006F37B2" w:rsidP="006F37B2">
      <w:r>
        <w:t xml:space="preserve">If the Lead Source is </w:t>
      </w:r>
      <w:r w:rsidRPr="00A52058">
        <w:rPr>
          <w:b/>
        </w:rPr>
        <w:t xml:space="preserve">FB: </w:t>
      </w:r>
      <w:r w:rsidR="00310071">
        <w:rPr>
          <w:b/>
        </w:rPr>
        <w:t>DVH</w:t>
      </w:r>
      <w:r>
        <w:t>, and you made an initial call that went to Voicemail or Unavailable…</w:t>
      </w:r>
    </w:p>
    <w:p w14:paraId="22E1667A" w14:textId="77777777" w:rsidR="006F37B2" w:rsidRDefault="006F37B2" w:rsidP="006F37B2"/>
    <w:p w14:paraId="2F020105" w14:textId="22582FCC" w:rsidR="00A50B0D" w:rsidRDefault="00F40BD4" w:rsidP="00A50B0D">
      <w:pPr>
        <w:pStyle w:val="Heading3"/>
        <w:shd w:val="clear" w:color="auto" w:fill="F4F4F4"/>
        <w:spacing w:after="150"/>
        <w:rPr>
          <w:rFonts w:eastAsia="Times New Roman" w:cs="Times New Roman"/>
          <w:color w:val="424242"/>
          <w:sz w:val="42"/>
          <w:szCs w:val="42"/>
        </w:rPr>
      </w:pPr>
      <w:proofErr w:type="gramStart"/>
      <w:r w:rsidRPr="00471FD3">
        <w:rPr>
          <w:rFonts w:eastAsia="Times New Roman" w:cs="Times New Roman"/>
          <w:i/>
          <w:color w:val="424242"/>
          <w:sz w:val="42"/>
          <w:szCs w:val="42"/>
          <w:highlight w:val="yellow"/>
          <w:u w:val="single"/>
        </w:rPr>
        <w:t>first</w:t>
      </w:r>
      <w:proofErr w:type="gramEnd"/>
      <w:r w:rsidRPr="00471FD3">
        <w:rPr>
          <w:rFonts w:eastAsia="Times New Roman" w:cs="Times New Roman"/>
          <w:i/>
          <w:color w:val="424242"/>
          <w:sz w:val="42"/>
          <w:szCs w:val="42"/>
          <w:highlight w:val="yellow"/>
          <w:u w:val="single"/>
        </w:rPr>
        <w:t xml:space="preserve"> name</w:t>
      </w:r>
      <w:r>
        <w:rPr>
          <w:rFonts w:eastAsia="Times New Roman" w:cs="Times New Roman"/>
          <w:color w:val="424242"/>
          <w:sz w:val="42"/>
          <w:szCs w:val="42"/>
        </w:rPr>
        <w:t xml:space="preserve"> , </w:t>
      </w:r>
      <w:r w:rsidR="00A50B0D">
        <w:rPr>
          <w:rFonts w:eastAsia="Times New Roman" w:cs="Times New Roman"/>
          <w:color w:val="424242"/>
          <w:sz w:val="42"/>
          <w:szCs w:val="42"/>
        </w:rPr>
        <w:t>Sorry I Missed You...</w:t>
      </w:r>
    </w:p>
    <w:tbl>
      <w:tblPr>
        <w:tblpPr w:leftFromText="60" w:rightFromText="60" w:vertAnchor="text"/>
        <w:tblW w:w="2200" w:type="dxa"/>
        <w:tblCellSpacing w:w="0" w:type="dxa"/>
        <w:tblCellMar>
          <w:left w:w="0" w:type="dxa"/>
          <w:right w:w="0" w:type="dxa"/>
        </w:tblCellMar>
        <w:tblLook w:val="04A0" w:firstRow="1" w:lastRow="0" w:firstColumn="1" w:lastColumn="0" w:noHBand="0" w:noVBand="1"/>
      </w:tblPr>
      <w:tblGrid>
        <w:gridCol w:w="2200"/>
      </w:tblGrid>
      <w:tr w:rsidR="00A50B0D" w14:paraId="1225AA5C" w14:textId="77777777" w:rsidTr="00A50B0D">
        <w:trPr>
          <w:tblCellSpacing w:w="0" w:type="dxa"/>
        </w:trPr>
        <w:tc>
          <w:tcPr>
            <w:tcW w:w="0" w:type="auto"/>
            <w:tcMar>
              <w:top w:w="75" w:type="dxa"/>
              <w:left w:w="0" w:type="dxa"/>
              <w:bottom w:w="150" w:type="dxa"/>
              <w:right w:w="150" w:type="dxa"/>
            </w:tcMar>
            <w:hideMark/>
          </w:tcPr>
          <w:p w14:paraId="7AEDDC34" w14:textId="0C802DBF" w:rsidR="00A50B0D" w:rsidRDefault="00A50B0D">
            <w:pPr>
              <w:rPr>
                <w:rFonts w:ascii="Times" w:eastAsia="Times New Roman" w:hAnsi="Times" w:cs="Times New Roman"/>
              </w:rPr>
            </w:pPr>
            <w:r>
              <w:rPr>
                <w:rFonts w:eastAsia="Times New Roman" w:cs="Times New Roman"/>
                <w:noProof/>
              </w:rPr>
              <w:drawing>
                <wp:anchor distT="0" distB="0" distL="0" distR="0" simplePos="0" relativeHeight="251662336" behindDoc="0" locked="0" layoutInCell="1" allowOverlap="0" wp14:anchorId="66CB6982" wp14:editId="2264B4FE">
                  <wp:simplePos x="0" y="0"/>
                  <wp:positionH relativeFrom="column">
                    <wp:align>left</wp:align>
                  </wp:positionH>
                  <wp:positionV relativeFrom="line">
                    <wp:posOffset>0</wp:posOffset>
                  </wp:positionV>
                  <wp:extent cx="1270000" cy="1231900"/>
                  <wp:effectExtent l="0" t="0" r="0" b="12700"/>
                  <wp:wrapSquare wrapText="bothSides"/>
                  <wp:docPr id="8" name="Picture 4" descr="https://dyl1.s3.amazonaws.com/main/image/5692645590/7730853171_test-photo.png?AWSAccessKeyId=AKIAJWWVM27IBKPM4ZSQ&amp;Expires=1485285944&amp;Signature=8GTGiwPi2enpVG76NY5juQpvTcY%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yl1.s3.amazonaws.com/main/image/5692645590/7730853171_test-photo.png?AWSAccessKeyId=AKIAJWWVM27IBKPM4ZSQ&amp;Expires=1485285944&amp;Signature=8GTGiwPi2enpVG76NY5juQpvTcY%3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0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DE295B6" w14:textId="77777777" w:rsidR="00197BE8" w:rsidRDefault="00A50B0D" w:rsidP="00197BE8">
      <w:pPr>
        <w:pStyle w:val="NormalWeb"/>
        <w:shd w:val="clear" w:color="auto" w:fill="F4F4F4"/>
        <w:rPr>
          <w:color w:val="000000"/>
          <w:sz w:val="26"/>
          <w:szCs w:val="26"/>
        </w:rPr>
      </w:pPr>
      <w:r>
        <w:rPr>
          <w:color w:val="000000"/>
          <w:sz w:val="26"/>
          <w:szCs w:val="26"/>
        </w:rPr>
        <w:t xml:space="preserve">Dear </w:t>
      </w:r>
      <w:proofErr w:type="spellStart"/>
      <w:r w:rsidR="00F40BD4" w:rsidRPr="00471FD3">
        <w:rPr>
          <w:i/>
          <w:color w:val="000000"/>
          <w:sz w:val="26"/>
          <w:szCs w:val="26"/>
          <w:highlight w:val="yellow"/>
          <w:u w:val="single"/>
        </w:rPr>
        <w:t>FirstName</w:t>
      </w:r>
      <w:proofErr w:type="spellEnd"/>
      <w:r w:rsidR="00F40BD4">
        <w:rPr>
          <w:i/>
          <w:color w:val="000000"/>
          <w:sz w:val="26"/>
          <w:szCs w:val="26"/>
          <w:u w:val="single"/>
        </w:rPr>
        <w:t>,</w:t>
      </w:r>
      <w:r>
        <w:rPr>
          <w:color w:val="000000"/>
          <w:sz w:val="26"/>
          <w:szCs w:val="26"/>
        </w:rPr>
        <w:br/>
      </w:r>
      <w:r>
        <w:rPr>
          <w:color w:val="000000"/>
          <w:sz w:val="26"/>
          <w:szCs w:val="26"/>
        </w:rPr>
        <w:br/>
        <w:t>I just tried calling you to follow-up on your quote request for Dental, Vision, &amp; Hearing, but I was not able to connect with you.</w:t>
      </w:r>
      <w:r>
        <w:rPr>
          <w:color w:val="000000"/>
          <w:sz w:val="26"/>
          <w:szCs w:val="26"/>
        </w:rPr>
        <w:br/>
      </w:r>
      <w:r>
        <w:rPr>
          <w:color w:val="000000"/>
          <w:sz w:val="26"/>
          <w:szCs w:val="26"/>
        </w:rPr>
        <w:br/>
        <w:t>As you probably know by now, Original Medicare does not provide Dental, Vision or Hearing coverage.</w:t>
      </w:r>
    </w:p>
    <w:p w14:paraId="79428EEF" w14:textId="643B6FBF" w:rsidR="00197BE8" w:rsidRPr="00197BE8" w:rsidRDefault="00A50B0D" w:rsidP="00197BE8">
      <w:pPr>
        <w:pStyle w:val="NormalWeb"/>
        <w:shd w:val="clear" w:color="auto" w:fill="F4F4F4"/>
        <w:rPr>
          <w:color w:val="000000"/>
          <w:sz w:val="26"/>
          <w:szCs w:val="26"/>
        </w:rPr>
      </w:pPr>
      <w:r>
        <w:rPr>
          <w:color w:val="000000"/>
          <w:sz w:val="26"/>
          <w:szCs w:val="26"/>
        </w:rPr>
        <w:br/>
      </w:r>
      <w:r w:rsidR="00197BE8" w:rsidRPr="00197BE8">
        <w:rPr>
          <w:color w:val="000000"/>
          <w:sz w:val="26"/>
          <w:szCs w:val="26"/>
        </w:rPr>
        <w:t>For Dental, some people choose to self-insure since individual dental coverage is generally not as good as group dental coverage (because of higher utilization). </w:t>
      </w:r>
    </w:p>
    <w:p w14:paraId="09724EE7" w14:textId="18FAF7F5" w:rsidR="00197BE8" w:rsidRPr="00197BE8" w:rsidRDefault="00197BE8" w:rsidP="00197BE8">
      <w:pPr>
        <w:pStyle w:val="NormalWeb"/>
        <w:shd w:val="clear" w:color="auto" w:fill="F4F4F4"/>
        <w:rPr>
          <w:color w:val="000000"/>
          <w:sz w:val="26"/>
          <w:szCs w:val="26"/>
        </w:rPr>
      </w:pPr>
      <w:r w:rsidRPr="00197BE8">
        <w:rPr>
          <w:color w:val="000000"/>
          <w:sz w:val="26"/>
          <w:szCs w:val="26"/>
        </w:rPr>
        <w:t>The best individual plan is from Manhattan Life Insurance and includes a benefit for Dental, Vision, &amp; Hearing.  Here is a</w:t>
      </w:r>
      <w:r>
        <w:rPr>
          <w:color w:val="000000"/>
          <w:sz w:val="26"/>
          <w:szCs w:val="26"/>
        </w:rPr>
        <w:t xml:space="preserve"> </w:t>
      </w:r>
      <w:hyperlink r:id="rId18" w:history="1">
        <w:r w:rsidRPr="00197BE8">
          <w:rPr>
            <w:rStyle w:val="Hyperlink"/>
            <w:sz w:val="26"/>
            <w:szCs w:val="26"/>
          </w:rPr>
          <w:t>link to the brochure</w:t>
        </w:r>
      </w:hyperlink>
      <w:r>
        <w:rPr>
          <w:color w:val="000000"/>
          <w:sz w:val="26"/>
          <w:szCs w:val="26"/>
        </w:rPr>
        <w:t xml:space="preserve"> </w:t>
      </w:r>
      <w:r w:rsidRPr="00197BE8">
        <w:rPr>
          <w:color w:val="000000"/>
          <w:sz w:val="26"/>
          <w:szCs w:val="26"/>
        </w:rPr>
        <w:t>and some highlights are below.</w:t>
      </w:r>
    </w:p>
    <w:p w14:paraId="0149B2F0" w14:textId="77777777" w:rsidR="00197BE8" w:rsidRPr="00197BE8" w:rsidRDefault="00197BE8" w:rsidP="00197BE8">
      <w:pPr>
        <w:pStyle w:val="NormalWeb"/>
        <w:numPr>
          <w:ilvl w:val="0"/>
          <w:numId w:val="1"/>
        </w:numPr>
        <w:shd w:val="clear" w:color="auto" w:fill="F4F4F4"/>
        <w:rPr>
          <w:color w:val="000000"/>
          <w:sz w:val="26"/>
          <w:szCs w:val="26"/>
        </w:rPr>
      </w:pPr>
      <w:r w:rsidRPr="00197BE8">
        <w:rPr>
          <w:color w:val="000000"/>
          <w:sz w:val="26"/>
          <w:szCs w:val="26"/>
        </w:rPr>
        <w:t>Choose from $1,000 annual benefit ($34.17/month) or $1,500 annual benefit ($45.17/month)</w:t>
      </w:r>
    </w:p>
    <w:p w14:paraId="03624B73" w14:textId="77777777" w:rsidR="00197BE8" w:rsidRPr="00197BE8" w:rsidRDefault="00197BE8" w:rsidP="00197BE8">
      <w:pPr>
        <w:pStyle w:val="NormalWeb"/>
        <w:numPr>
          <w:ilvl w:val="0"/>
          <w:numId w:val="1"/>
        </w:numPr>
        <w:shd w:val="clear" w:color="auto" w:fill="F4F4F4"/>
        <w:rPr>
          <w:color w:val="000000"/>
          <w:sz w:val="26"/>
          <w:szCs w:val="26"/>
        </w:rPr>
      </w:pPr>
      <w:r w:rsidRPr="00197BE8">
        <w:rPr>
          <w:color w:val="000000"/>
          <w:sz w:val="26"/>
          <w:szCs w:val="26"/>
        </w:rPr>
        <w:t xml:space="preserve">You can go to any dentist </w:t>
      </w:r>
    </w:p>
    <w:p w14:paraId="6CF53F56" w14:textId="77777777" w:rsidR="00197BE8" w:rsidRPr="00197BE8" w:rsidRDefault="00197BE8" w:rsidP="00197BE8">
      <w:pPr>
        <w:pStyle w:val="NormalWeb"/>
        <w:numPr>
          <w:ilvl w:val="0"/>
          <w:numId w:val="1"/>
        </w:numPr>
        <w:shd w:val="clear" w:color="auto" w:fill="F4F4F4"/>
        <w:rPr>
          <w:color w:val="000000"/>
          <w:sz w:val="26"/>
          <w:szCs w:val="26"/>
        </w:rPr>
      </w:pPr>
      <w:r w:rsidRPr="00197BE8">
        <w:rPr>
          <w:color w:val="000000"/>
          <w:sz w:val="26"/>
          <w:szCs w:val="26"/>
        </w:rPr>
        <w:t>For most services first year is 60% coverage, second year is 70%, and third year+ is 80% coverage</w:t>
      </w:r>
    </w:p>
    <w:p w14:paraId="178BB34C" w14:textId="77777777" w:rsidR="00197BE8" w:rsidRPr="00197BE8" w:rsidRDefault="00197BE8" w:rsidP="00197BE8">
      <w:pPr>
        <w:pStyle w:val="NormalWeb"/>
        <w:numPr>
          <w:ilvl w:val="0"/>
          <w:numId w:val="1"/>
        </w:numPr>
        <w:shd w:val="clear" w:color="auto" w:fill="F4F4F4"/>
        <w:rPr>
          <w:color w:val="000000"/>
          <w:sz w:val="26"/>
          <w:szCs w:val="26"/>
        </w:rPr>
      </w:pPr>
      <w:r w:rsidRPr="00197BE8">
        <w:rPr>
          <w:color w:val="000000"/>
          <w:sz w:val="26"/>
          <w:szCs w:val="26"/>
        </w:rPr>
        <w:t>Preventative (Cleaning, exams, x-rays) and Basic Services (fillings, etc.) are covered day 1.</w:t>
      </w:r>
    </w:p>
    <w:p w14:paraId="167E5C1A" w14:textId="1B7EDFF6" w:rsidR="00197BE8" w:rsidRDefault="00197BE8" w:rsidP="00197BE8">
      <w:pPr>
        <w:pStyle w:val="NormalWeb"/>
        <w:numPr>
          <w:ilvl w:val="0"/>
          <w:numId w:val="1"/>
        </w:numPr>
        <w:shd w:val="clear" w:color="auto" w:fill="F4F4F4"/>
        <w:rPr>
          <w:color w:val="000000"/>
          <w:sz w:val="26"/>
          <w:szCs w:val="26"/>
        </w:rPr>
      </w:pPr>
      <w:r w:rsidRPr="00197BE8">
        <w:rPr>
          <w:color w:val="000000"/>
          <w:sz w:val="26"/>
          <w:szCs w:val="26"/>
        </w:rPr>
        <w:t>There is a 12-month waiting period for major services (root canals, crowns, bridges, etc.)</w:t>
      </w:r>
      <w:r>
        <w:rPr>
          <w:color w:val="000000"/>
          <w:sz w:val="26"/>
          <w:szCs w:val="26"/>
        </w:rPr>
        <w:t xml:space="preserve"> </w:t>
      </w:r>
    </w:p>
    <w:p w14:paraId="4A053B73" w14:textId="5852A8B6" w:rsidR="00A50B0D" w:rsidRDefault="00A50B0D" w:rsidP="00A50B0D">
      <w:pPr>
        <w:pStyle w:val="NormalWeb"/>
        <w:shd w:val="clear" w:color="auto" w:fill="F4F4F4"/>
        <w:rPr>
          <w:color w:val="000000"/>
          <w:sz w:val="26"/>
          <w:szCs w:val="26"/>
        </w:rPr>
      </w:pPr>
      <w:r>
        <w:rPr>
          <w:color w:val="000000"/>
          <w:sz w:val="26"/>
          <w:szCs w:val="26"/>
        </w:rPr>
        <w:br/>
      </w:r>
      <w:r>
        <w:rPr>
          <w:color w:val="000000"/>
          <w:sz w:val="26"/>
          <w:szCs w:val="26"/>
        </w:rPr>
        <w:br/>
        <w:t>I look forward to helping you get setup with your Plan!</w:t>
      </w:r>
      <w:r>
        <w:rPr>
          <w:color w:val="000000"/>
          <w:sz w:val="26"/>
          <w:szCs w:val="26"/>
        </w:rPr>
        <w:br/>
      </w:r>
      <w:r>
        <w:rPr>
          <w:color w:val="000000"/>
          <w:sz w:val="26"/>
          <w:szCs w:val="26"/>
        </w:rPr>
        <w:br/>
        <w:t xml:space="preserve">Call me </w:t>
      </w:r>
      <w:proofErr w:type="gramStart"/>
      <w:r>
        <w:rPr>
          <w:color w:val="000000"/>
          <w:sz w:val="26"/>
          <w:szCs w:val="26"/>
        </w:rPr>
        <w:t>Now</w:t>
      </w:r>
      <w:proofErr w:type="gramEnd"/>
      <w:r>
        <w:rPr>
          <w:color w:val="000000"/>
          <w:sz w:val="26"/>
          <w:szCs w:val="26"/>
        </w:rPr>
        <w:t xml:space="preserve"> at the number below with any questions or to enroll! I will follow up within a few days if I don't hear back.</w:t>
      </w:r>
      <w:r>
        <w:rPr>
          <w:color w:val="000000"/>
          <w:sz w:val="26"/>
          <w:szCs w:val="26"/>
        </w:rPr>
        <w:br/>
      </w:r>
      <w:r>
        <w:rPr>
          <w:color w:val="000000"/>
          <w:sz w:val="26"/>
          <w:szCs w:val="26"/>
        </w:rPr>
        <w:br/>
        <w:t>Best Regards,</w:t>
      </w:r>
      <w:r>
        <w:rPr>
          <w:color w:val="000000"/>
          <w:sz w:val="26"/>
          <w:szCs w:val="26"/>
        </w:rPr>
        <w:br/>
      </w:r>
      <w:r>
        <w:rPr>
          <w:color w:val="000000"/>
          <w:sz w:val="26"/>
          <w:szCs w:val="26"/>
        </w:rPr>
        <w:br/>
      </w:r>
      <w:r w:rsidR="00F40BD4" w:rsidRPr="00471FD3">
        <w:rPr>
          <w:b/>
          <w:i/>
          <w:color w:val="000000"/>
          <w:sz w:val="26"/>
          <w:szCs w:val="26"/>
          <w:highlight w:val="yellow"/>
          <w:u w:val="single"/>
        </w:rPr>
        <w:t>Agent Name</w:t>
      </w:r>
      <w:r>
        <w:rPr>
          <w:color w:val="000000"/>
          <w:sz w:val="26"/>
          <w:szCs w:val="26"/>
        </w:rPr>
        <w:br/>
      </w:r>
      <w:r>
        <w:rPr>
          <w:color w:val="000000"/>
          <w:sz w:val="26"/>
          <w:szCs w:val="26"/>
        </w:rPr>
        <w:br/>
      </w:r>
      <w:r>
        <w:rPr>
          <w:color w:val="000000"/>
          <w:sz w:val="26"/>
          <w:szCs w:val="26"/>
        </w:rPr>
        <w:br/>
      </w:r>
      <w:r>
        <w:rPr>
          <w:color w:val="000000"/>
          <w:sz w:val="26"/>
          <w:szCs w:val="26"/>
        </w:rPr>
        <w:br/>
        <w:t>Go to our website to download our Free Guide: Top 5 Mistakes People Make on Medicare</w:t>
      </w:r>
      <w:r>
        <w:rPr>
          <w:rStyle w:val="apple-converted-space"/>
          <w:color w:val="000000"/>
          <w:sz w:val="26"/>
          <w:szCs w:val="26"/>
        </w:rPr>
        <w:t> </w:t>
      </w:r>
      <w:r>
        <w:rPr>
          <w:color w:val="000000"/>
          <w:sz w:val="26"/>
          <w:szCs w:val="26"/>
        </w:rPr>
        <w:br/>
      </w:r>
      <w:hyperlink r:id="rId19" w:history="1">
        <w:r>
          <w:rPr>
            <w:rStyle w:val="Hyperlink"/>
            <w:sz w:val="26"/>
            <w:szCs w:val="26"/>
          </w:rPr>
          <w:t>https://www.senior-advisors.com/</w:t>
        </w:r>
      </w:hyperlink>
    </w:p>
    <w:p w14:paraId="44785F92" w14:textId="511F099F" w:rsidR="00A50B0D" w:rsidRDefault="00A50B0D" w:rsidP="00A50B0D">
      <w:pPr>
        <w:rPr>
          <w:rFonts w:eastAsia="Times New Roman" w:cs="Times New Roman"/>
          <w:sz w:val="20"/>
          <w:szCs w:val="20"/>
        </w:rPr>
      </w:pPr>
      <w:r>
        <w:rPr>
          <w:rFonts w:eastAsia="Times New Roman" w:cs="Times New Roman"/>
          <w:noProof/>
        </w:rPr>
        <w:drawing>
          <wp:inline distT="0" distB="0" distL="0" distR="0" wp14:anchorId="11E59140" wp14:editId="6DF452F2">
            <wp:extent cx="17145" cy="17145"/>
            <wp:effectExtent l="0" t="0" r="0" b="0"/>
            <wp:docPr id="5" name="Picture 5" descr="http://dial-mail.com/email/0/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ial-mail.com/email/0/pix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3D9E6482" w14:textId="3AF523E5" w:rsidR="00077211" w:rsidRDefault="00077211" w:rsidP="00077211">
      <w:pPr>
        <w:pStyle w:val="Heading3"/>
      </w:pPr>
      <w:r>
        <w:t>SMS #203A: 1</w:t>
      </w:r>
      <w:r w:rsidRPr="00B84C60">
        <w:rPr>
          <w:vertAlign w:val="superscript"/>
        </w:rPr>
        <w:t>st</w:t>
      </w:r>
      <w:r>
        <w:t xml:space="preserve"> Attempt to Contact (FB - DVH)</w:t>
      </w:r>
    </w:p>
    <w:p w14:paraId="0082997C" w14:textId="125C86ED" w:rsidR="00077211" w:rsidRPr="001F463C" w:rsidRDefault="00077211" w:rsidP="00077211">
      <w:proofErr w:type="gramStart"/>
      <w:r w:rsidRPr="001F463C">
        <w:t xml:space="preserve">Hi </w:t>
      </w:r>
      <w:r w:rsidRPr="001F463C">
        <w:rPr>
          <w:b/>
          <w:i/>
          <w:color w:val="000000"/>
          <w:highlight w:val="yellow"/>
          <w:u w:val="single"/>
        </w:rPr>
        <w:t xml:space="preserve"> </w:t>
      </w:r>
      <w:proofErr w:type="spellStart"/>
      <w:r w:rsidRPr="001F463C">
        <w:rPr>
          <w:b/>
          <w:i/>
          <w:color w:val="000000"/>
          <w:highlight w:val="yellow"/>
          <w:u w:val="single"/>
        </w:rPr>
        <w:t>FirstName</w:t>
      </w:r>
      <w:proofErr w:type="spellEnd"/>
      <w:proofErr w:type="gramEnd"/>
      <w:r w:rsidRPr="001F463C">
        <w:t xml:space="preserve">! It's </w:t>
      </w:r>
      <w:proofErr w:type="spellStart"/>
      <w:r w:rsidRPr="001F463C">
        <w:rPr>
          <w:b/>
          <w:i/>
          <w:highlight w:val="yellow"/>
          <w:u w:val="single"/>
        </w:rPr>
        <w:t>AgentName</w:t>
      </w:r>
      <w:proofErr w:type="spellEnd"/>
      <w:r w:rsidRPr="001F463C">
        <w:t xml:space="preserve"> from senior-advisors.com. </w:t>
      </w:r>
      <w:proofErr w:type="gramStart"/>
      <w:r w:rsidRPr="001F463C">
        <w:t>Thank you for requesting a Quote</w:t>
      </w:r>
      <w:r>
        <w:t xml:space="preserve"> for Dental, Vision, &amp; Hearing Insurance.</w:t>
      </w:r>
      <w:proofErr w:type="gramEnd"/>
      <w:r>
        <w:t xml:space="preserve"> </w:t>
      </w:r>
      <w:r w:rsidRPr="001F463C">
        <w:t xml:space="preserve">I left you a voicemail and sent </w:t>
      </w:r>
      <w:r>
        <w:t>some</w:t>
      </w:r>
      <w:r w:rsidRPr="001F463C">
        <w:t xml:space="preserve"> preliminary </w:t>
      </w:r>
      <w:r>
        <w:t>information</w:t>
      </w:r>
      <w:r w:rsidRPr="001F463C">
        <w:t xml:space="preserve"> to </w:t>
      </w:r>
      <w:proofErr w:type="spellStart"/>
      <w:r w:rsidRPr="001F463C">
        <w:rPr>
          <w:b/>
          <w:i/>
          <w:highlight w:val="yellow"/>
          <w:u w:val="single"/>
        </w:rPr>
        <w:t>emailAddress</w:t>
      </w:r>
      <w:proofErr w:type="spellEnd"/>
      <w:r>
        <w:t xml:space="preserve">. </w:t>
      </w:r>
      <w:r w:rsidRPr="001F463C">
        <w:t xml:space="preserve">Call me to discuss 908-272-1970 </w:t>
      </w:r>
      <w:proofErr w:type="spellStart"/>
      <w:r w:rsidRPr="001F463C">
        <w:t>ext</w:t>
      </w:r>
      <w:proofErr w:type="spellEnd"/>
      <w:r w:rsidRPr="001F463C">
        <w:t xml:space="preserve"> </w:t>
      </w:r>
      <w:r w:rsidRPr="001F463C">
        <w:rPr>
          <w:b/>
          <w:i/>
          <w:highlight w:val="yellow"/>
          <w:u w:val="single"/>
        </w:rPr>
        <w:t>Extension</w:t>
      </w:r>
      <w:r>
        <w:rPr>
          <w:b/>
          <w:i/>
          <w:u w:val="single"/>
        </w:rPr>
        <w:t xml:space="preserve">. </w:t>
      </w:r>
      <w:r w:rsidRPr="001F463C">
        <w:rPr>
          <w:i/>
        </w:rPr>
        <w:t xml:space="preserve"> </w:t>
      </w:r>
      <w:r>
        <w:t>Thanks.</w:t>
      </w:r>
    </w:p>
    <w:p w14:paraId="2D46DDC0" w14:textId="77777777" w:rsidR="00077211" w:rsidRPr="001F463C" w:rsidRDefault="00077211" w:rsidP="00077211"/>
    <w:p w14:paraId="12B5CEF8" w14:textId="08BA9316" w:rsidR="00077211" w:rsidRDefault="00077211" w:rsidP="00077211">
      <w:pPr>
        <w:pStyle w:val="Heading3"/>
      </w:pPr>
      <w:r>
        <w:t>SMS#203B: 2</w:t>
      </w:r>
      <w:r w:rsidRPr="00B84C60">
        <w:t>nd</w:t>
      </w:r>
      <w:r>
        <w:t xml:space="preserve"> Attempt to Contact </w:t>
      </w:r>
      <w:r w:rsidRPr="00B84C60">
        <w:t>(</w:t>
      </w:r>
      <w:r>
        <w:t>FB - DVH</w:t>
      </w:r>
      <w:r w:rsidRPr="00B84C60">
        <w:t>)</w:t>
      </w:r>
    </w:p>
    <w:p w14:paraId="63D1B242" w14:textId="23BF90D3" w:rsidR="00077211" w:rsidRPr="00203BB9" w:rsidRDefault="00077211" w:rsidP="00077211">
      <w:r w:rsidRPr="00203BB9">
        <w:t xml:space="preserve">Hi </w:t>
      </w:r>
      <w:proofErr w:type="spellStart"/>
      <w:r w:rsidRPr="00203BB9">
        <w:rPr>
          <w:b/>
          <w:i/>
          <w:color w:val="000000"/>
          <w:highlight w:val="yellow"/>
          <w:u w:val="single"/>
        </w:rPr>
        <w:t>FirstName</w:t>
      </w:r>
      <w:proofErr w:type="spellEnd"/>
      <w:r w:rsidRPr="00203BB9">
        <w:t xml:space="preserve">! Are you still interested in </w:t>
      </w:r>
      <w:r>
        <w:t>Dental, Vision &amp; Hearing insurance</w:t>
      </w:r>
      <w:r w:rsidRPr="00203BB9">
        <w:t xml:space="preserve">? </w:t>
      </w:r>
    </w:p>
    <w:p w14:paraId="7EB06BF8" w14:textId="77777777" w:rsidR="00077211" w:rsidRDefault="00077211" w:rsidP="00077211"/>
    <w:p w14:paraId="0723C0DA" w14:textId="18A73C11" w:rsidR="00077211" w:rsidRPr="00077211" w:rsidRDefault="00077211" w:rsidP="00077211">
      <w:pPr>
        <w:rPr>
          <w:b/>
          <w:u w:val="single"/>
        </w:rPr>
      </w:pPr>
      <w:r w:rsidRPr="00077211">
        <w:rPr>
          <w:b/>
          <w:u w:val="single"/>
        </w:rPr>
        <w:t>For the third, fourth and fifth DVH SMS, we</w:t>
      </w:r>
      <w:r w:rsidR="00F44CC5">
        <w:rPr>
          <w:b/>
          <w:u w:val="single"/>
        </w:rPr>
        <w:t xml:space="preserve"> will re-use the 201C, 201D</w:t>
      </w:r>
    </w:p>
    <w:p w14:paraId="512B1775" w14:textId="77777777" w:rsidR="00077211" w:rsidRDefault="00077211" w:rsidP="00077211">
      <w:pPr>
        <w:pStyle w:val="Heading3"/>
      </w:pPr>
      <w:r>
        <w:t>SMS#201C:  3</w:t>
      </w:r>
      <w:r w:rsidRPr="00203BB9">
        <w:rPr>
          <w:vertAlign w:val="superscript"/>
        </w:rPr>
        <w:t>rd</w:t>
      </w:r>
      <w:r>
        <w:t xml:space="preserve"> Attempt to Contact (</w:t>
      </w:r>
      <w:proofErr w:type="spellStart"/>
      <w:r>
        <w:t>Benepath</w:t>
      </w:r>
      <w:proofErr w:type="spellEnd"/>
      <w:r>
        <w:t>, Precise, FB – Plan G)</w:t>
      </w:r>
    </w:p>
    <w:p w14:paraId="7D2FC1D6" w14:textId="77777777" w:rsidR="00077211" w:rsidRDefault="00077211" w:rsidP="00077211">
      <w:r>
        <w:t xml:space="preserve">Hi </w:t>
      </w:r>
      <w:proofErr w:type="spellStart"/>
      <w:r w:rsidRPr="00B84C60">
        <w:rPr>
          <w:b/>
          <w:i/>
          <w:color w:val="000000"/>
          <w:sz w:val="26"/>
          <w:szCs w:val="26"/>
          <w:highlight w:val="yellow"/>
          <w:u w:val="single"/>
        </w:rPr>
        <w:t>FirstName</w:t>
      </w:r>
      <w:proofErr w:type="spellEnd"/>
      <w:r>
        <w:rPr>
          <w:b/>
          <w:i/>
          <w:color w:val="000000"/>
          <w:sz w:val="26"/>
          <w:szCs w:val="26"/>
          <w:u w:val="single"/>
        </w:rPr>
        <w:t>!</w:t>
      </w:r>
      <w:r>
        <w:t xml:space="preserve"> Did you know that Plan F is going away in 2020 for new Medicare Beneficiaries?  Watch this short video to understand the potential impacts: </w:t>
      </w:r>
      <w:r w:rsidRPr="003A1B40">
        <w:t>https://www.youtube.com/watch</w:t>
      </w:r>
      <w:proofErr w:type="gramStart"/>
      <w:r w:rsidRPr="003A1B40">
        <w:t>?v</w:t>
      </w:r>
      <w:proofErr w:type="gramEnd"/>
      <w:r w:rsidRPr="003A1B40">
        <w:t>=SPHLLdD04Eg</w:t>
      </w:r>
    </w:p>
    <w:p w14:paraId="2C2C22E2" w14:textId="77777777" w:rsidR="00077211" w:rsidRDefault="00077211" w:rsidP="00077211"/>
    <w:p w14:paraId="3443008F" w14:textId="77777777" w:rsidR="00077211" w:rsidRDefault="00077211" w:rsidP="00077211">
      <w:pPr>
        <w:pStyle w:val="Heading3"/>
      </w:pPr>
      <w:r>
        <w:t>SMS#201D:  4</w:t>
      </w:r>
      <w:r w:rsidRPr="003A1B40">
        <w:rPr>
          <w:vertAlign w:val="superscript"/>
        </w:rPr>
        <w:t>th</w:t>
      </w:r>
      <w:r>
        <w:t xml:space="preserve"> Attempt to Contact (</w:t>
      </w:r>
      <w:proofErr w:type="spellStart"/>
      <w:r>
        <w:t>Benepath</w:t>
      </w:r>
      <w:proofErr w:type="spellEnd"/>
      <w:r>
        <w:t>, Precise, FB – Plan G)</w:t>
      </w:r>
    </w:p>
    <w:p w14:paraId="09793A3B" w14:textId="77777777" w:rsidR="00077211" w:rsidRDefault="00077211" w:rsidP="00077211">
      <w:r>
        <w:t xml:space="preserve">Hi </w:t>
      </w:r>
      <w:proofErr w:type="spellStart"/>
      <w:r w:rsidRPr="00B84C60">
        <w:rPr>
          <w:b/>
          <w:i/>
          <w:color w:val="000000"/>
          <w:sz w:val="26"/>
          <w:szCs w:val="26"/>
          <w:highlight w:val="yellow"/>
          <w:u w:val="single"/>
        </w:rPr>
        <w:t>FirstName</w:t>
      </w:r>
      <w:proofErr w:type="spellEnd"/>
      <w:r>
        <w:rPr>
          <w:b/>
          <w:i/>
          <w:color w:val="000000"/>
          <w:sz w:val="26"/>
          <w:szCs w:val="26"/>
          <w:u w:val="single"/>
        </w:rPr>
        <w:t>!</w:t>
      </w:r>
      <w:r>
        <w:t xml:space="preserve"> Visit our website to download our FREE guide on the top 5 Mistakes People Make on Medicare: senior-advisors.com </w:t>
      </w:r>
    </w:p>
    <w:p w14:paraId="0ABB9977" w14:textId="77777777" w:rsidR="00077211" w:rsidRDefault="00077211" w:rsidP="00077211"/>
    <w:p w14:paraId="7FBC6AA1" w14:textId="32427B17" w:rsidR="006F37B2" w:rsidRDefault="00DF239A" w:rsidP="00DF239A">
      <w:pPr>
        <w:pStyle w:val="Heading1"/>
      </w:pPr>
      <w:bookmarkStart w:id="7" w:name="_Toc407005479"/>
      <w:r w:rsidRPr="00433061">
        <w:t>Reached Lead – New to Medicare</w:t>
      </w:r>
      <w:bookmarkEnd w:id="7"/>
      <w:r>
        <w:t xml:space="preserve"> </w:t>
      </w:r>
    </w:p>
    <w:p w14:paraId="568CEC97" w14:textId="77B9855D" w:rsidR="006F37B2" w:rsidRPr="00A52058" w:rsidRDefault="006F37B2" w:rsidP="00A52058">
      <w:pPr>
        <w:pStyle w:val="Heading2"/>
      </w:pPr>
      <w:bookmarkStart w:id="8" w:name="_Toc407005480"/>
      <w:r w:rsidRPr="00A52058">
        <w:t>Email #</w:t>
      </w:r>
      <w:r w:rsidR="007E7F7A">
        <w:t>301</w:t>
      </w:r>
      <w:r w:rsidR="00A9733C">
        <w:t>a</w:t>
      </w:r>
      <w:r w:rsidRPr="00A52058">
        <w:t xml:space="preserve"> – Reached Lead – </w:t>
      </w:r>
      <w:r w:rsidR="007E7F7A">
        <w:t>T</w:t>
      </w:r>
      <w:r w:rsidRPr="00A52058">
        <w:t>65</w:t>
      </w:r>
      <w:r w:rsidR="00DF239A">
        <w:t xml:space="preserve">, not yet applied </w:t>
      </w:r>
      <w:r w:rsidR="007E7F7A">
        <w:t xml:space="preserve">for </w:t>
      </w:r>
      <w:r w:rsidR="00DF239A">
        <w:t>Part B</w:t>
      </w:r>
      <w:r w:rsidR="00A9733C">
        <w:t xml:space="preserve"> –</w:t>
      </w:r>
      <w:r w:rsidR="00FE6AF1">
        <w:t xml:space="preserve"> </w:t>
      </w:r>
      <w:r w:rsidR="00A9733C">
        <w:t>Plan G</w:t>
      </w:r>
      <w:bookmarkEnd w:id="8"/>
    </w:p>
    <w:p w14:paraId="775D3066" w14:textId="2E912DD4" w:rsidR="006F37B2" w:rsidRDefault="00310071" w:rsidP="006F37B2">
      <w:r>
        <w:t xml:space="preserve">If you reached the lead, </w:t>
      </w:r>
      <w:r w:rsidR="006F37B2">
        <w:t>completed the initial qualification</w:t>
      </w:r>
      <w:r>
        <w:t>,</w:t>
      </w:r>
      <w:r w:rsidR="006F37B2">
        <w:t xml:space="preserve"> and determined </w:t>
      </w:r>
      <w:r w:rsidR="003D48C2">
        <w:t>the lead is new to Medicare (turning 65)</w:t>
      </w:r>
      <w:r w:rsidR="00DF239A">
        <w:t xml:space="preserve">, has </w:t>
      </w:r>
      <w:r w:rsidR="00DF239A" w:rsidRPr="00310071">
        <w:rPr>
          <w:u w:val="single"/>
        </w:rPr>
        <w:t>not yet applied for Part B</w:t>
      </w:r>
      <w:r w:rsidR="00DF239A">
        <w:t>, and is not currently taking Social Security benefits</w:t>
      </w:r>
      <w:r w:rsidR="00A9733C">
        <w:t xml:space="preserve">…. And you Recommended </w:t>
      </w:r>
      <w:r w:rsidR="00A9733C" w:rsidRPr="00A9733C">
        <w:rPr>
          <w:b/>
          <w:u w:val="single"/>
        </w:rPr>
        <w:t>Plan G.</w:t>
      </w:r>
    </w:p>
    <w:p w14:paraId="1BA66110" w14:textId="77777777" w:rsidR="00B87457" w:rsidRDefault="00B87457" w:rsidP="006F37B2"/>
    <w:p w14:paraId="4A84B5D8" w14:textId="77777777" w:rsidR="009F0F82" w:rsidRDefault="009F0F82" w:rsidP="009F0F82">
      <w:pPr>
        <w:pStyle w:val="Heading3"/>
        <w:shd w:val="clear" w:color="auto" w:fill="F4F4F4"/>
        <w:spacing w:after="150"/>
        <w:rPr>
          <w:rFonts w:eastAsia="Times New Roman" w:cs="Times New Roman"/>
          <w:color w:val="424242"/>
          <w:sz w:val="42"/>
          <w:szCs w:val="42"/>
        </w:rPr>
      </w:pPr>
      <w:r>
        <w:rPr>
          <w:rFonts w:eastAsia="Times New Roman" w:cs="Times New Roman"/>
          <w:color w:val="424242"/>
          <w:sz w:val="42"/>
          <w:szCs w:val="42"/>
        </w:rPr>
        <w:t>Follow-Up to our call re Medicare</w:t>
      </w:r>
    </w:p>
    <w:tbl>
      <w:tblPr>
        <w:tblpPr w:leftFromText="60" w:rightFromText="60" w:vertAnchor="text"/>
        <w:tblW w:w="2200" w:type="dxa"/>
        <w:tblCellSpacing w:w="0" w:type="dxa"/>
        <w:tblCellMar>
          <w:left w:w="0" w:type="dxa"/>
          <w:right w:w="0" w:type="dxa"/>
        </w:tblCellMar>
        <w:tblLook w:val="04A0" w:firstRow="1" w:lastRow="0" w:firstColumn="1" w:lastColumn="0" w:noHBand="0" w:noVBand="1"/>
      </w:tblPr>
      <w:tblGrid>
        <w:gridCol w:w="2200"/>
      </w:tblGrid>
      <w:tr w:rsidR="009F0F82" w14:paraId="375B80DD" w14:textId="77777777" w:rsidTr="009F0F82">
        <w:trPr>
          <w:tblCellSpacing w:w="0" w:type="dxa"/>
        </w:trPr>
        <w:tc>
          <w:tcPr>
            <w:tcW w:w="0" w:type="auto"/>
            <w:tcMar>
              <w:top w:w="75" w:type="dxa"/>
              <w:left w:w="0" w:type="dxa"/>
              <w:bottom w:w="150" w:type="dxa"/>
              <w:right w:w="150" w:type="dxa"/>
            </w:tcMar>
            <w:hideMark/>
          </w:tcPr>
          <w:p w14:paraId="6040F748" w14:textId="0AF75492" w:rsidR="009F0F82" w:rsidRDefault="009F0F82">
            <w:pPr>
              <w:rPr>
                <w:rFonts w:ascii="Times" w:eastAsia="Times New Roman" w:hAnsi="Times" w:cs="Times New Roman"/>
              </w:rPr>
            </w:pPr>
            <w:r>
              <w:rPr>
                <w:rFonts w:eastAsia="Times New Roman" w:cs="Times New Roman"/>
                <w:noProof/>
              </w:rPr>
              <w:drawing>
                <wp:anchor distT="0" distB="0" distL="0" distR="0" simplePos="0" relativeHeight="251666432" behindDoc="0" locked="0" layoutInCell="1" allowOverlap="0" wp14:anchorId="01F878C3" wp14:editId="3132F540">
                  <wp:simplePos x="0" y="0"/>
                  <wp:positionH relativeFrom="column">
                    <wp:align>left</wp:align>
                  </wp:positionH>
                  <wp:positionV relativeFrom="line">
                    <wp:posOffset>0</wp:posOffset>
                  </wp:positionV>
                  <wp:extent cx="1270000" cy="1244600"/>
                  <wp:effectExtent l="0" t="0" r="0" b="0"/>
                  <wp:wrapSquare wrapText="bothSides"/>
                  <wp:docPr id="16" name="Picture 6" descr="https://dyl1.s3.amazonaws.com/main/image/5692645590/7731610821_test-photo.png?AWSAccessKeyId=AKIAJWWVM27IBKPM4ZSQ&amp;Expires=1485289217&amp;Signature=xqSkCIo%2BnphovNweQOzhikqBUrM%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yl1.s3.amazonaws.com/main/image/5692645590/7731610821_test-photo.png?AWSAccessKeyId=AKIAJWWVM27IBKPM4ZSQ&amp;Expires=1485289217&amp;Signature=xqSkCIo%2BnphovNweQOzhikqBUrM%3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00" cy="1244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F17FF9D" w14:textId="5D5855B9" w:rsidR="00DF6F10" w:rsidRDefault="009F0F82" w:rsidP="00B74ADC">
      <w:pPr>
        <w:pStyle w:val="NormalWeb"/>
        <w:shd w:val="clear" w:color="auto" w:fill="F4F4F4"/>
        <w:rPr>
          <w:color w:val="000000"/>
          <w:sz w:val="26"/>
          <w:szCs w:val="26"/>
        </w:rPr>
      </w:pPr>
      <w:r>
        <w:rPr>
          <w:color w:val="000000"/>
          <w:sz w:val="26"/>
          <w:szCs w:val="26"/>
        </w:rPr>
        <w:t xml:space="preserve">Hi </w:t>
      </w:r>
      <w:proofErr w:type="spellStart"/>
      <w:r w:rsidR="00336C6E" w:rsidRPr="00471FD3">
        <w:rPr>
          <w:i/>
          <w:color w:val="000000"/>
          <w:sz w:val="26"/>
          <w:szCs w:val="26"/>
          <w:highlight w:val="yellow"/>
          <w:u w:val="single"/>
        </w:rPr>
        <w:t>FirstName</w:t>
      </w:r>
      <w:proofErr w:type="spellEnd"/>
      <w:r>
        <w:rPr>
          <w:color w:val="000000"/>
          <w:sz w:val="26"/>
          <w:szCs w:val="26"/>
        </w:rPr>
        <w:br/>
      </w:r>
      <w:r>
        <w:rPr>
          <w:color w:val="000000"/>
          <w:sz w:val="26"/>
          <w:szCs w:val="26"/>
        </w:rPr>
        <w:br/>
        <w:t xml:space="preserve">It was very nice to speak with you today. As I understand things, you are turning 65 on </w:t>
      </w:r>
      <w:r w:rsidR="00064207" w:rsidRPr="00064207">
        <w:rPr>
          <w:b/>
          <w:i/>
          <w:color w:val="000000"/>
          <w:sz w:val="26"/>
          <w:szCs w:val="26"/>
          <w:highlight w:val="yellow"/>
          <w:u w:val="single"/>
        </w:rPr>
        <w:t>birthdate</w:t>
      </w:r>
      <w:r>
        <w:rPr>
          <w:color w:val="000000"/>
          <w:sz w:val="26"/>
          <w:szCs w:val="26"/>
        </w:rPr>
        <w:t>, and you would like to sign-up for Medicare, a Supplement &amp; Part D. Next steps are below as we discussed.</w:t>
      </w:r>
      <w:r>
        <w:rPr>
          <w:color w:val="000000"/>
          <w:sz w:val="26"/>
          <w:szCs w:val="26"/>
        </w:rPr>
        <w:br/>
      </w:r>
      <w:r>
        <w:rPr>
          <w:color w:val="000000"/>
          <w:sz w:val="26"/>
          <w:szCs w:val="26"/>
        </w:rPr>
        <w:br/>
      </w:r>
      <w:r w:rsidRPr="00B74ADC">
        <w:rPr>
          <w:b/>
          <w:color w:val="000000"/>
          <w:sz w:val="26"/>
          <w:szCs w:val="26"/>
        </w:rPr>
        <w:t>(1) Sign-up for Part A &amp; Part B of Medicare:</w:t>
      </w:r>
      <w:r>
        <w:rPr>
          <w:color w:val="000000"/>
          <w:sz w:val="26"/>
          <w:szCs w:val="26"/>
        </w:rPr>
        <w:t xml:space="preserve"> You can do this online via the Social Security website. It should only take about 5-10 minutes.</w:t>
      </w:r>
      <w:r>
        <w:rPr>
          <w:rStyle w:val="apple-converted-space"/>
          <w:color w:val="000000"/>
          <w:sz w:val="26"/>
          <w:szCs w:val="26"/>
        </w:rPr>
        <w:t> </w:t>
      </w:r>
      <w:hyperlink r:id="rId21" w:history="1">
        <w:r>
          <w:rPr>
            <w:rStyle w:val="Hyperlink"/>
            <w:sz w:val="26"/>
            <w:szCs w:val="26"/>
          </w:rPr>
          <w:t>https://secure.ssa.gov/iClaim/rib</w:t>
        </w:r>
      </w:hyperlink>
      <w:r>
        <w:rPr>
          <w:rStyle w:val="apple-converted-space"/>
          <w:color w:val="000000"/>
          <w:sz w:val="26"/>
          <w:szCs w:val="26"/>
        </w:rPr>
        <w:t> </w:t>
      </w:r>
    </w:p>
    <w:p w14:paraId="3C7B20BD" w14:textId="7CFD7D2E" w:rsidR="00C846E0" w:rsidRDefault="00DF6F10" w:rsidP="00B74ADC">
      <w:pPr>
        <w:pStyle w:val="NormalWeb"/>
        <w:shd w:val="clear" w:color="auto" w:fill="F4F4F4"/>
        <w:rPr>
          <w:color w:val="000000"/>
          <w:sz w:val="26"/>
          <w:szCs w:val="26"/>
        </w:rPr>
      </w:pPr>
      <w:r>
        <w:rPr>
          <w:color w:val="000000"/>
          <w:sz w:val="26"/>
          <w:szCs w:val="26"/>
        </w:rPr>
        <w:t xml:space="preserve">The base level Part B premium for 2019 is </w:t>
      </w:r>
      <w:r w:rsidRPr="00C846E0">
        <w:rPr>
          <w:b/>
          <w:color w:val="000000"/>
          <w:sz w:val="26"/>
          <w:szCs w:val="26"/>
          <w:highlight w:val="yellow"/>
        </w:rPr>
        <w:t>$135.50/month</w:t>
      </w:r>
      <w:r w:rsidR="006E0DCE">
        <w:rPr>
          <w:color w:val="000000"/>
          <w:sz w:val="26"/>
          <w:szCs w:val="26"/>
        </w:rPr>
        <w:t xml:space="preserve"> (single income &lt; $85k, or joint income &lt; $170k).</w:t>
      </w:r>
    </w:p>
    <w:p w14:paraId="2FA225F3" w14:textId="500071AC" w:rsidR="00DF6F10" w:rsidRDefault="00DF6F10" w:rsidP="00B74ADC">
      <w:pPr>
        <w:pStyle w:val="NormalWeb"/>
        <w:shd w:val="clear" w:color="auto" w:fill="F4F4F4"/>
        <w:rPr>
          <w:color w:val="000000"/>
          <w:sz w:val="26"/>
          <w:szCs w:val="26"/>
        </w:rPr>
      </w:pPr>
      <w:r>
        <w:rPr>
          <w:color w:val="000000"/>
          <w:sz w:val="26"/>
          <w:szCs w:val="26"/>
        </w:rPr>
        <w:t xml:space="preserve">If you are in a higher income bracket, you will need to pay </w:t>
      </w:r>
      <w:hyperlink r:id="rId22" w:history="1">
        <w:r w:rsidRPr="00DF6F10">
          <w:rPr>
            <w:rStyle w:val="Hyperlink"/>
            <w:sz w:val="26"/>
            <w:szCs w:val="26"/>
          </w:rPr>
          <w:t>Income Related Monthly Adjustment Amounts (IRMAAs)</w:t>
        </w:r>
      </w:hyperlink>
      <w:r>
        <w:rPr>
          <w:color w:val="000000"/>
          <w:sz w:val="26"/>
          <w:szCs w:val="26"/>
        </w:rPr>
        <w:t xml:space="preserve"> for Part B and Part D to the government.  Here is a </w:t>
      </w:r>
      <w:hyperlink r:id="rId23" w:history="1">
        <w:r w:rsidRPr="00D207B7">
          <w:rPr>
            <w:rStyle w:val="Hyperlink"/>
            <w:sz w:val="26"/>
            <w:szCs w:val="26"/>
          </w:rPr>
          <w:t xml:space="preserve">short video that explains the </w:t>
        </w:r>
        <w:r w:rsidR="00C846E0" w:rsidRPr="00D207B7">
          <w:rPr>
            <w:rStyle w:val="Hyperlink"/>
            <w:sz w:val="26"/>
            <w:szCs w:val="26"/>
          </w:rPr>
          <w:t>2019 IRMAAs</w:t>
        </w:r>
      </w:hyperlink>
      <w:r w:rsidR="00C846E0">
        <w:rPr>
          <w:color w:val="000000"/>
          <w:sz w:val="26"/>
          <w:szCs w:val="26"/>
        </w:rPr>
        <w:t xml:space="preserve">. </w:t>
      </w:r>
    </w:p>
    <w:p w14:paraId="703C30C2" w14:textId="7A96A754" w:rsidR="00336C6E" w:rsidRDefault="009F0F82" w:rsidP="00B74ADC">
      <w:pPr>
        <w:pStyle w:val="NormalWeb"/>
        <w:shd w:val="clear" w:color="auto" w:fill="F4F4F4"/>
        <w:rPr>
          <w:color w:val="000000"/>
          <w:sz w:val="26"/>
          <w:szCs w:val="26"/>
        </w:rPr>
      </w:pPr>
      <w:r>
        <w:rPr>
          <w:color w:val="000000"/>
          <w:sz w:val="26"/>
          <w:szCs w:val="26"/>
        </w:rPr>
        <w:br/>
      </w:r>
      <w:r w:rsidRPr="00B74ADC">
        <w:rPr>
          <w:b/>
          <w:color w:val="000000"/>
          <w:sz w:val="26"/>
          <w:szCs w:val="26"/>
        </w:rPr>
        <w:t xml:space="preserve">(2) Sign-up for a </w:t>
      </w:r>
      <w:proofErr w:type="spellStart"/>
      <w:r w:rsidRPr="00B74ADC">
        <w:rPr>
          <w:b/>
          <w:color w:val="000000"/>
          <w:sz w:val="26"/>
          <w:szCs w:val="26"/>
        </w:rPr>
        <w:t>Medigap</w:t>
      </w:r>
      <w:proofErr w:type="spellEnd"/>
      <w:r w:rsidRPr="00B74ADC">
        <w:rPr>
          <w:b/>
          <w:color w:val="000000"/>
          <w:sz w:val="26"/>
          <w:szCs w:val="26"/>
        </w:rPr>
        <w:t xml:space="preserve"> Plan: </w:t>
      </w:r>
      <w:r w:rsidR="00B74ADC">
        <w:rPr>
          <w:color w:val="000000"/>
          <w:sz w:val="26"/>
          <w:szCs w:val="26"/>
        </w:rPr>
        <w:t xml:space="preserve">Medicare will cover about 80% of your Medical expenses. We generally recommend </w:t>
      </w:r>
      <w:proofErr w:type="spellStart"/>
      <w:r w:rsidR="00B74ADC" w:rsidRPr="005E5891">
        <w:rPr>
          <w:b/>
          <w:color w:val="000000"/>
          <w:sz w:val="26"/>
          <w:szCs w:val="26"/>
        </w:rPr>
        <w:t>Medigap</w:t>
      </w:r>
      <w:proofErr w:type="spellEnd"/>
      <w:r w:rsidR="00B74ADC" w:rsidRPr="005E5891">
        <w:rPr>
          <w:b/>
          <w:color w:val="000000"/>
          <w:sz w:val="26"/>
          <w:szCs w:val="26"/>
        </w:rPr>
        <w:t xml:space="preserve"> Plan G</w:t>
      </w:r>
      <w:r w:rsidR="00B74ADC">
        <w:rPr>
          <w:color w:val="000000"/>
          <w:sz w:val="26"/>
          <w:szCs w:val="26"/>
        </w:rPr>
        <w:t xml:space="preserve"> to cover the other 20%. Basically, the only out-of-pocket expense with a Plan G </w:t>
      </w:r>
      <w:proofErr w:type="spellStart"/>
      <w:r w:rsidR="00B74ADC">
        <w:rPr>
          <w:color w:val="000000"/>
          <w:sz w:val="26"/>
          <w:szCs w:val="26"/>
        </w:rPr>
        <w:t>medicare</w:t>
      </w:r>
      <w:proofErr w:type="spellEnd"/>
      <w:r w:rsidR="00B74ADC">
        <w:rPr>
          <w:color w:val="000000"/>
          <w:sz w:val="26"/>
          <w:szCs w:val="26"/>
        </w:rPr>
        <w:t xml:space="preserve"> supplement is the Part B deductible ($185 in 2019). You can go to </w:t>
      </w:r>
      <w:r w:rsidR="00B74ADC" w:rsidRPr="005C68D6">
        <w:rPr>
          <w:b/>
          <w:color w:val="000000"/>
          <w:sz w:val="26"/>
          <w:szCs w:val="26"/>
          <w:u w:val="single"/>
        </w:rPr>
        <w:t>ANY</w:t>
      </w:r>
      <w:r w:rsidR="00B74ADC">
        <w:rPr>
          <w:color w:val="000000"/>
          <w:sz w:val="26"/>
          <w:szCs w:val="26"/>
        </w:rPr>
        <w:t xml:space="preserve"> doctor/hospital in the country that accepts Medicare and you do </w:t>
      </w:r>
      <w:r w:rsidR="00B74ADC" w:rsidRPr="005C68D6">
        <w:rPr>
          <w:b/>
          <w:color w:val="000000"/>
          <w:sz w:val="26"/>
          <w:szCs w:val="26"/>
          <w:u w:val="single"/>
        </w:rPr>
        <w:t>NOT</w:t>
      </w:r>
      <w:r w:rsidR="00B74ADC">
        <w:rPr>
          <w:color w:val="000000"/>
          <w:sz w:val="26"/>
          <w:szCs w:val="26"/>
        </w:rPr>
        <w:t xml:space="preserve"> need referrals to see a specialist. Also, the coverage is federally regulated and the plan is </w:t>
      </w:r>
      <w:r w:rsidR="00B74ADC" w:rsidRPr="005C68D6">
        <w:rPr>
          <w:b/>
          <w:color w:val="000000"/>
          <w:sz w:val="26"/>
          <w:szCs w:val="26"/>
          <w:u w:val="single"/>
        </w:rPr>
        <w:t>guaranteed renewable for life</w:t>
      </w:r>
      <w:r w:rsidR="00B74ADC">
        <w:rPr>
          <w:color w:val="000000"/>
          <w:sz w:val="26"/>
          <w:szCs w:val="26"/>
        </w:rPr>
        <w:t xml:space="preserve">. </w:t>
      </w:r>
      <w:hyperlink r:id="rId24" w:history="1">
        <w:r w:rsidR="00B74ADC" w:rsidRPr="001C23D0">
          <w:rPr>
            <w:rStyle w:val="Hyperlink"/>
            <w:sz w:val="26"/>
            <w:szCs w:val="26"/>
          </w:rPr>
          <w:t>Click here for the detailed summary of coverage for Plan G.</w:t>
        </w:r>
      </w:hyperlink>
      <w:r w:rsidR="00B74ADC">
        <w:rPr>
          <w:color w:val="000000"/>
          <w:sz w:val="26"/>
          <w:szCs w:val="26"/>
        </w:rPr>
        <w:br/>
      </w:r>
      <w:r w:rsidR="00B74ADC">
        <w:rPr>
          <w:color w:val="000000"/>
          <w:sz w:val="26"/>
          <w:szCs w:val="26"/>
        </w:rPr>
        <w:br/>
        <w:t xml:space="preserve">We represent all the top carriers in the country (UHC/AARP, Aetna, Mutual of Omaha, Cigna, Humana, Horizon BCBS, Banker's Fidelity, </w:t>
      </w:r>
      <w:proofErr w:type="spellStart"/>
      <w:r w:rsidR="00B74ADC">
        <w:rPr>
          <w:color w:val="000000"/>
          <w:sz w:val="26"/>
          <w:szCs w:val="26"/>
        </w:rPr>
        <w:t>TransAmerica</w:t>
      </w:r>
      <w:proofErr w:type="spellEnd"/>
      <w:r w:rsidR="00B74ADC">
        <w:rPr>
          <w:color w:val="000000"/>
          <w:sz w:val="26"/>
          <w:szCs w:val="26"/>
        </w:rPr>
        <w:t>, and others).</w:t>
      </w:r>
      <w:r w:rsidR="00B74ADC">
        <w:rPr>
          <w:rStyle w:val="apple-converted-space"/>
          <w:color w:val="000000"/>
          <w:sz w:val="26"/>
          <w:szCs w:val="26"/>
        </w:rPr>
        <w:t> </w:t>
      </w:r>
      <w:r>
        <w:rPr>
          <w:color w:val="000000"/>
          <w:sz w:val="26"/>
          <w:szCs w:val="26"/>
        </w:rPr>
        <w:br/>
      </w:r>
      <w:r>
        <w:rPr>
          <w:color w:val="000000"/>
          <w:sz w:val="26"/>
          <w:szCs w:val="26"/>
        </w:rPr>
        <w:br/>
      </w:r>
      <w:r w:rsidR="00336C6E">
        <w:rPr>
          <w:color w:val="000000"/>
          <w:sz w:val="26"/>
          <w:szCs w:val="26"/>
        </w:rPr>
        <w:t xml:space="preserve">The best rates for your situation would be with </w:t>
      </w:r>
      <w:proofErr w:type="spellStart"/>
      <w:r w:rsidR="00336C6E" w:rsidRPr="00471FD3">
        <w:rPr>
          <w:b/>
          <w:i/>
          <w:color w:val="000000"/>
          <w:sz w:val="26"/>
          <w:szCs w:val="26"/>
          <w:highlight w:val="yellow"/>
          <w:u w:val="single"/>
        </w:rPr>
        <w:t>CarrierName</w:t>
      </w:r>
      <w:proofErr w:type="spellEnd"/>
      <w:r w:rsidR="00336C6E">
        <w:rPr>
          <w:color w:val="000000"/>
          <w:sz w:val="26"/>
          <w:szCs w:val="26"/>
        </w:rPr>
        <w:t xml:space="preserve">, and they also offer a </w:t>
      </w:r>
      <w:r w:rsidR="00336C6E" w:rsidRPr="00471FD3">
        <w:rPr>
          <w:b/>
          <w:i/>
          <w:color w:val="000000"/>
          <w:sz w:val="26"/>
          <w:szCs w:val="26"/>
          <w:highlight w:val="yellow"/>
          <w:u w:val="single"/>
        </w:rPr>
        <w:t>HH</w:t>
      </w:r>
      <w:r w:rsidR="00336C6E">
        <w:rPr>
          <w:color w:val="000000"/>
          <w:sz w:val="26"/>
          <w:szCs w:val="26"/>
        </w:rPr>
        <w:t xml:space="preserve">% Household Discount if there is someone else in the home </w:t>
      </w:r>
      <w:proofErr w:type="gramStart"/>
      <w:r w:rsidR="00336C6E">
        <w:rPr>
          <w:color w:val="000000"/>
          <w:sz w:val="26"/>
          <w:szCs w:val="26"/>
        </w:rPr>
        <w:t>who</w:t>
      </w:r>
      <w:proofErr w:type="gramEnd"/>
      <w:r w:rsidR="00336C6E">
        <w:rPr>
          <w:color w:val="000000"/>
          <w:sz w:val="26"/>
          <w:szCs w:val="26"/>
        </w:rPr>
        <w:t xml:space="preserve"> chooses a plan with the same carrier.</w:t>
      </w:r>
      <w:r w:rsidR="00336C6E">
        <w:rPr>
          <w:rStyle w:val="apple-converted-space"/>
          <w:color w:val="000000"/>
          <w:sz w:val="26"/>
          <w:szCs w:val="26"/>
        </w:rPr>
        <w:t> </w:t>
      </w:r>
      <w:r w:rsidR="00336C6E">
        <w:rPr>
          <w:color w:val="000000"/>
          <w:sz w:val="26"/>
          <w:szCs w:val="26"/>
        </w:rPr>
        <w:br/>
      </w:r>
      <w:r w:rsidR="00336C6E">
        <w:rPr>
          <w:color w:val="000000"/>
          <w:sz w:val="26"/>
          <w:szCs w:val="26"/>
        </w:rPr>
        <w:br/>
        <w:t xml:space="preserve">Age </w:t>
      </w:r>
      <w:proofErr w:type="spellStart"/>
      <w:r w:rsidR="00336C6E" w:rsidRPr="0067220D">
        <w:rPr>
          <w:b/>
          <w:i/>
          <w:color w:val="000000"/>
          <w:sz w:val="26"/>
          <w:szCs w:val="26"/>
          <w:highlight w:val="yellow"/>
          <w:u w:val="single"/>
        </w:rPr>
        <w:t>age</w:t>
      </w:r>
      <w:proofErr w:type="spellEnd"/>
      <w:r w:rsidR="00336C6E">
        <w:rPr>
          <w:color w:val="000000"/>
          <w:sz w:val="26"/>
          <w:szCs w:val="26"/>
        </w:rPr>
        <w:t xml:space="preserve"> </w:t>
      </w:r>
      <w:r w:rsidR="00336C6E" w:rsidRPr="00471FD3">
        <w:rPr>
          <w:b/>
          <w:i/>
          <w:color w:val="000000"/>
          <w:sz w:val="26"/>
          <w:szCs w:val="26"/>
          <w:highlight w:val="yellow"/>
          <w:u w:val="single"/>
        </w:rPr>
        <w:t>Female/Male</w:t>
      </w:r>
      <w:r w:rsidR="00336C6E">
        <w:rPr>
          <w:color w:val="000000"/>
          <w:sz w:val="26"/>
          <w:szCs w:val="26"/>
        </w:rPr>
        <w:t xml:space="preserve">: </w:t>
      </w:r>
      <w:r w:rsidR="00336C6E" w:rsidRPr="00471FD3">
        <w:rPr>
          <w:b/>
          <w:color w:val="000000"/>
          <w:sz w:val="26"/>
          <w:szCs w:val="26"/>
          <w:highlight w:val="yellow"/>
          <w:u w:val="single"/>
        </w:rPr>
        <w:t>$</w:t>
      </w:r>
      <w:r w:rsidR="00336C6E" w:rsidRPr="00471FD3">
        <w:rPr>
          <w:b/>
          <w:i/>
          <w:color w:val="000000"/>
          <w:sz w:val="26"/>
          <w:szCs w:val="26"/>
          <w:highlight w:val="yellow"/>
          <w:u w:val="single"/>
        </w:rPr>
        <w:t>premium</w:t>
      </w:r>
      <w:r w:rsidR="00336C6E">
        <w:rPr>
          <w:color w:val="000000"/>
          <w:sz w:val="26"/>
          <w:szCs w:val="26"/>
        </w:rPr>
        <w:t xml:space="preserve"> / month</w:t>
      </w:r>
      <w:r w:rsidR="00336C6E">
        <w:rPr>
          <w:color w:val="000000"/>
          <w:sz w:val="26"/>
          <w:szCs w:val="26"/>
        </w:rPr>
        <w:br/>
      </w:r>
      <w:r>
        <w:rPr>
          <w:color w:val="000000"/>
          <w:sz w:val="26"/>
          <w:szCs w:val="26"/>
        </w:rPr>
        <w:br/>
      </w:r>
      <w:r>
        <w:rPr>
          <w:color w:val="000000"/>
          <w:sz w:val="26"/>
          <w:szCs w:val="26"/>
        </w:rPr>
        <w:br/>
      </w:r>
      <w:r w:rsidRPr="00B74ADC">
        <w:rPr>
          <w:b/>
          <w:color w:val="000000"/>
          <w:sz w:val="26"/>
          <w:szCs w:val="26"/>
        </w:rPr>
        <w:t>(3) Sign up for a Part D Plan</w:t>
      </w:r>
      <w:r>
        <w:rPr>
          <w:color w:val="000000"/>
          <w:sz w:val="26"/>
          <w:szCs w:val="26"/>
        </w:rPr>
        <w:t xml:space="preserve"> - There are ~20 different Part D plans available in each state. To determine the best Part D Plan, we use a tool on Medicare.gov which analyses the least overall expense (premium + Copays) for each individual. Please complete the RX information </w:t>
      </w:r>
      <w:r w:rsidR="00B74ADC">
        <w:rPr>
          <w:color w:val="000000"/>
          <w:sz w:val="26"/>
          <w:szCs w:val="26"/>
        </w:rPr>
        <w:t xml:space="preserve">via our </w:t>
      </w:r>
      <w:hyperlink r:id="rId25" w:anchor="rxform" w:history="1">
        <w:r w:rsidR="00B74ADC" w:rsidRPr="00B74ADC">
          <w:rPr>
            <w:rStyle w:val="Hyperlink"/>
            <w:sz w:val="26"/>
            <w:szCs w:val="26"/>
          </w:rPr>
          <w:t xml:space="preserve">online </w:t>
        </w:r>
        <w:r w:rsidRPr="00B74ADC">
          <w:rPr>
            <w:rStyle w:val="Hyperlink"/>
            <w:sz w:val="26"/>
            <w:szCs w:val="26"/>
          </w:rPr>
          <w:t>form</w:t>
        </w:r>
      </w:hyperlink>
      <w:r>
        <w:rPr>
          <w:color w:val="000000"/>
          <w:sz w:val="26"/>
          <w:szCs w:val="26"/>
        </w:rPr>
        <w:t xml:space="preserve"> so we can determi</w:t>
      </w:r>
      <w:r w:rsidR="00B74ADC">
        <w:rPr>
          <w:color w:val="000000"/>
          <w:sz w:val="26"/>
          <w:szCs w:val="26"/>
        </w:rPr>
        <w:t>ne the best Part D Plan for you.</w:t>
      </w:r>
      <w:r w:rsidR="00B74ADC">
        <w:rPr>
          <w:color w:val="000000"/>
          <w:sz w:val="26"/>
          <w:szCs w:val="26"/>
        </w:rPr>
        <w:br/>
      </w:r>
      <w:hyperlink r:id="rId26" w:anchor="rxform" w:history="1">
        <w:r w:rsidR="00B74ADC" w:rsidRPr="007C0C1A">
          <w:rPr>
            <w:rStyle w:val="Hyperlink"/>
            <w:sz w:val="26"/>
            <w:szCs w:val="26"/>
          </w:rPr>
          <w:t>https://www.senior-advisors.com/free-rx-analysis.html#rxform</w:t>
        </w:r>
      </w:hyperlink>
      <w:r>
        <w:rPr>
          <w:color w:val="000000"/>
          <w:sz w:val="26"/>
          <w:szCs w:val="26"/>
        </w:rPr>
        <w:br/>
      </w:r>
      <w:r>
        <w:rPr>
          <w:color w:val="000000"/>
          <w:sz w:val="26"/>
          <w:szCs w:val="26"/>
        </w:rPr>
        <w:br/>
        <w:t>Let me know if you have any questions.</w:t>
      </w:r>
      <w:r>
        <w:rPr>
          <w:color w:val="000000"/>
          <w:sz w:val="26"/>
          <w:szCs w:val="26"/>
        </w:rPr>
        <w:br/>
      </w:r>
      <w:r>
        <w:rPr>
          <w:color w:val="000000"/>
          <w:sz w:val="26"/>
          <w:szCs w:val="26"/>
        </w:rPr>
        <w:br/>
        <w:t>I look forward to helping you get setup with your Medicare plans!</w:t>
      </w:r>
      <w:r>
        <w:rPr>
          <w:color w:val="000000"/>
          <w:sz w:val="26"/>
          <w:szCs w:val="26"/>
        </w:rPr>
        <w:br/>
      </w:r>
      <w:r>
        <w:rPr>
          <w:color w:val="000000"/>
          <w:sz w:val="26"/>
          <w:szCs w:val="26"/>
        </w:rPr>
        <w:br/>
        <w:t>Best Regards,</w:t>
      </w:r>
    </w:p>
    <w:p w14:paraId="3C063EA2" w14:textId="15FB487A" w:rsidR="009F0F82" w:rsidRPr="00336C6E" w:rsidRDefault="00336C6E" w:rsidP="009F0F82">
      <w:pPr>
        <w:pStyle w:val="NormalWeb"/>
        <w:shd w:val="clear" w:color="auto" w:fill="F4F4F4"/>
        <w:rPr>
          <w:rFonts w:eastAsia="Times New Roman"/>
          <w:b/>
          <w:i/>
          <w:color w:val="999999"/>
          <w:sz w:val="18"/>
          <w:szCs w:val="18"/>
          <w:u w:val="single"/>
        </w:rPr>
      </w:pPr>
      <w:r w:rsidRPr="00336C6E">
        <w:rPr>
          <w:b/>
          <w:i/>
          <w:color w:val="000000"/>
          <w:sz w:val="26"/>
          <w:szCs w:val="26"/>
          <w:highlight w:val="yellow"/>
          <w:u w:val="single"/>
        </w:rPr>
        <w:t>Agent Name</w:t>
      </w:r>
      <w:r w:rsidR="009F0F82" w:rsidRPr="00336C6E">
        <w:rPr>
          <w:b/>
          <w:i/>
          <w:color w:val="000000"/>
          <w:sz w:val="26"/>
          <w:szCs w:val="26"/>
          <w:u w:val="single"/>
        </w:rPr>
        <w:br/>
      </w:r>
    </w:p>
    <w:p w14:paraId="44CDA64E" w14:textId="2E9A8778" w:rsidR="00A9733C" w:rsidRPr="00A52058" w:rsidRDefault="009F0F82" w:rsidP="00A9733C">
      <w:pPr>
        <w:pStyle w:val="Heading2"/>
      </w:pPr>
      <w:bookmarkStart w:id="9" w:name="_Toc407005481"/>
      <w:r>
        <w:rPr>
          <w:rFonts w:eastAsia="Times New Roman" w:cs="Times New Roman"/>
          <w:noProof/>
        </w:rPr>
        <w:drawing>
          <wp:inline distT="0" distB="0" distL="0" distR="0" wp14:anchorId="59F29681" wp14:editId="301D4239">
            <wp:extent cx="17145" cy="17145"/>
            <wp:effectExtent l="0" t="0" r="0" b="0"/>
            <wp:docPr id="25" name="Picture 25" descr="http://dial-mail.com/email/0/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ial-mail.com/email/0/pix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00A9733C" w:rsidRPr="00A52058">
        <w:t>Email #</w:t>
      </w:r>
      <w:r w:rsidR="00A9733C">
        <w:t>301b</w:t>
      </w:r>
      <w:r w:rsidR="00A9733C" w:rsidRPr="00A52058">
        <w:t xml:space="preserve"> – </w:t>
      </w:r>
      <w:r w:rsidR="00FE6AF1" w:rsidRPr="00FE6AF1">
        <w:t>Email #301b: Reached Lead - T65, not yet applied for Part B - Plan G or N</w:t>
      </w:r>
      <w:bookmarkEnd w:id="9"/>
    </w:p>
    <w:p w14:paraId="2071DFE5" w14:textId="7655B04A" w:rsidR="00A9733C" w:rsidRDefault="00A9733C" w:rsidP="00A9733C">
      <w:r>
        <w:t xml:space="preserve">If you reached the lead, completed the initial qualification, and determined the lead is new to Medicare (turning 65), has </w:t>
      </w:r>
      <w:r w:rsidRPr="00310071">
        <w:rPr>
          <w:u w:val="single"/>
        </w:rPr>
        <w:t>not yet applied for Part B</w:t>
      </w:r>
      <w:r>
        <w:t xml:space="preserve">, and is not currently taking Social Security benefits…. And you Recommended </w:t>
      </w:r>
      <w:r w:rsidRPr="00A9733C">
        <w:rPr>
          <w:b/>
          <w:u w:val="single"/>
        </w:rPr>
        <w:t>Plan G</w:t>
      </w:r>
      <w:r>
        <w:rPr>
          <w:b/>
          <w:u w:val="single"/>
        </w:rPr>
        <w:t xml:space="preserve"> or Plan N</w:t>
      </w:r>
      <w:r w:rsidRPr="00A9733C">
        <w:rPr>
          <w:b/>
          <w:u w:val="single"/>
        </w:rPr>
        <w:t>.</w:t>
      </w:r>
    </w:p>
    <w:p w14:paraId="4BA71AB3" w14:textId="77777777" w:rsidR="00A9733C" w:rsidRDefault="00A9733C" w:rsidP="00A9733C"/>
    <w:p w14:paraId="64B81BF1" w14:textId="77777777" w:rsidR="00A9733C" w:rsidRDefault="00A9733C" w:rsidP="00A9733C">
      <w:pPr>
        <w:pStyle w:val="Heading3"/>
        <w:shd w:val="clear" w:color="auto" w:fill="F4F4F4"/>
        <w:spacing w:after="150"/>
        <w:rPr>
          <w:rFonts w:eastAsia="Times New Roman" w:cs="Times New Roman"/>
          <w:color w:val="424242"/>
          <w:sz w:val="42"/>
          <w:szCs w:val="42"/>
        </w:rPr>
      </w:pPr>
      <w:r>
        <w:rPr>
          <w:rFonts w:eastAsia="Times New Roman" w:cs="Times New Roman"/>
          <w:color w:val="424242"/>
          <w:sz w:val="42"/>
          <w:szCs w:val="42"/>
        </w:rPr>
        <w:t>Follow-Up to our call re Medicare</w:t>
      </w:r>
    </w:p>
    <w:tbl>
      <w:tblPr>
        <w:tblpPr w:leftFromText="60" w:rightFromText="60" w:vertAnchor="text"/>
        <w:tblW w:w="2200" w:type="dxa"/>
        <w:tblCellSpacing w:w="0" w:type="dxa"/>
        <w:tblCellMar>
          <w:left w:w="0" w:type="dxa"/>
          <w:right w:w="0" w:type="dxa"/>
        </w:tblCellMar>
        <w:tblLook w:val="04A0" w:firstRow="1" w:lastRow="0" w:firstColumn="1" w:lastColumn="0" w:noHBand="0" w:noVBand="1"/>
      </w:tblPr>
      <w:tblGrid>
        <w:gridCol w:w="2200"/>
      </w:tblGrid>
      <w:tr w:rsidR="00A9733C" w14:paraId="6A168D71" w14:textId="77777777" w:rsidTr="00A9733C">
        <w:trPr>
          <w:tblCellSpacing w:w="0" w:type="dxa"/>
        </w:trPr>
        <w:tc>
          <w:tcPr>
            <w:tcW w:w="0" w:type="auto"/>
            <w:tcMar>
              <w:top w:w="75" w:type="dxa"/>
              <w:left w:w="0" w:type="dxa"/>
              <w:bottom w:w="150" w:type="dxa"/>
              <w:right w:w="150" w:type="dxa"/>
            </w:tcMar>
            <w:hideMark/>
          </w:tcPr>
          <w:p w14:paraId="0614E15E" w14:textId="77777777" w:rsidR="00A9733C" w:rsidRDefault="00A9733C" w:rsidP="00A9733C">
            <w:pPr>
              <w:rPr>
                <w:rFonts w:ascii="Times" w:eastAsia="Times New Roman" w:hAnsi="Times" w:cs="Times New Roman"/>
              </w:rPr>
            </w:pPr>
            <w:r>
              <w:rPr>
                <w:rFonts w:eastAsia="Times New Roman" w:cs="Times New Roman"/>
                <w:noProof/>
              </w:rPr>
              <w:drawing>
                <wp:anchor distT="0" distB="0" distL="0" distR="0" simplePos="0" relativeHeight="251691008" behindDoc="0" locked="0" layoutInCell="1" allowOverlap="0" wp14:anchorId="23CB5F2E" wp14:editId="4C0F25E7">
                  <wp:simplePos x="0" y="0"/>
                  <wp:positionH relativeFrom="column">
                    <wp:align>left</wp:align>
                  </wp:positionH>
                  <wp:positionV relativeFrom="line">
                    <wp:posOffset>0</wp:posOffset>
                  </wp:positionV>
                  <wp:extent cx="1270000" cy="1244600"/>
                  <wp:effectExtent l="0" t="0" r="0" b="0"/>
                  <wp:wrapSquare wrapText="bothSides"/>
                  <wp:docPr id="4" name="Picture 6" descr="https://dyl1.s3.amazonaws.com/main/image/5692645590/7731610821_test-photo.png?AWSAccessKeyId=AKIAJWWVM27IBKPM4ZSQ&amp;Expires=1485289217&amp;Signature=xqSkCIo%2BnphovNweQOzhikqBUrM%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yl1.s3.amazonaws.com/main/image/5692645590/7731610821_test-photo.png?AWSAccessKeyId=AKIAJWWVM27IBKPM4ZSQ&amp;Expires=1485289217&amp;Signature=xqSkCIo%2BnphovNweQOzhikqBUrM%3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00" cy="1244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B46ADFB" w14:textId="77777777" w:rsidR="00D207B7" w:rsidRDefault="00A9733C" w:rsidP="00D207B7">
      <w:pPr>
        <w:pStyle w:val="NormalWeb"/>
        <w:shd w:val="clear" w:color="auto" w:fill="F4F4F4"/>
        <w:rPr>
          <w:color w:val="000000"/>
          <w:sz w:val="26"/>
          <w:szCs w:val="26"/>
        </w:rPr>
      </w:pPr>
      <w:r>
        <w:rPr>
          <w:color w:val="000000"/>
          <w:sz w:val="26"/>
          <w:szCs w:val="26"/>
        </w:rPr>
        <w:t xml:space="preserve">Hi </w:t>
      </w:r>
      <w:proofErr w:type="spellStart"/>
      <w:r w:rsidRPr="00471FD3">
        <w:rPr>
          <w:i/>
          <w:color w:val="000000"/>
          <w:sz w:val="26"/>
          <w:szCs w:val="26"/>
          <w:highlight w:val="yellow"/>
          <w:u w:val="single"/>
        </w:rPr>
        <w:t>FirstName</w:t>
      </w:r>
      <w:proofErr w:type="spellEnd"/>
      <w:r>
        <w:rPr>
          <w:color w:val="000000"/>
          <w:sz w:val="26"/>
          <w:szCs w:val="26"/>
        </w:rPr>
        <w:br/>
      </w:r>
      <w:r>
        <w:rPr>
          <w:color w:val="000000"/>
          <w:sz w:val="26"/>
          <w:szCs w:val="26"/>
        </w:rPr>
        <w:br/>
        <w:t xml:space="preserve">It was very nice to speak with you today. As I understand things, you are turning 65 on </w:t>
      </w:r>
      <w:r w:rsidRPr="00064207">
        <w:rPr>
          <w:b/>
          <w:i/>
          <w:color w:val="000000"/>
          <w:sz w:val="26"/>
          <w:szCs w:val="26"/>
          <w:highlight w:val="yellow"/>
          <w:u w:val="single"/>
        </w:rPr>
        <w:t>birthdate</w:t>
      </w:r>
      <w:r>
        <w:rPr>
          <w:color w:val="000000"/>
          <w:sz w:val="26"/>
          <w:szCs w:val="26"/>
        </w:rPr>
        <w:t>, and you would like to sign-up for Medicare, a Supplement &amp; Part D. Next steps are below as we discussed.</w:t>
      </w:r>
      <w:r>
        <w:rPr>
          <w:color w:val="000000"/>
          <w:sz w:val="26"/>
          <w:szCs w:val="26"/>
        </w:rPr>
        <w:br/>
      </w:r>
      <w:r>
        <w:rPr>
          <w:color w:val="000000"/>
          <w:sz w:val="26"/>
          <w:szCs w:val="26"/>
        </w:rPr>
        <w:br/>
        <w:t>(1) Sign-up for Part A &amp; Part B of Medicare: You can do this online via the Social Security website. It should only take about 5-10 minutes.</w:t>
      </w:r>
      <w:r>
        <w:rPr>
          <w:rStyle w:val="apple-converted-space"/>
          <w:color w:val="000000"/>
          <w:sz w:val="26"/>
          <w:szCs w:val="26"/>
        </w:rPr>
        <w:t> </w:t>
      </w:r>
      <w:hyperlink r:id="rId27" w:history="1">
        <w:r>
          <w:rPr>
            <w:rStyle w:val="Hyperlink"/>
            <w:sz w:val="26"/>
            <w:szCs w:val="26"/>
          </w:rPr>
          <w:t>https://secure.ssa.gov/iClaim/rib</w:t>
        </w:r>
      </w:hyperlink>
      <w:r>
        <w:rPr>
          <w:rStyle w:val="apple-converted-space"/>
          <w:color w:val="000000"/>
          <w:sz w:val="26"/>
          <w:szCs w:val="26"/>
        </w:rPr>
        <w:t> </w:t>
      </w:r>
      <w:r>
        <w:rPr>
          <w:color w:val="000000"/>
          <w:sz w:val="26"/>
          <w:szCs w:val="26"/>
        </w:rPr>
        <w:br/>
      </w:r>
    </w:p>
    <w:p w14:paraId="71DFA3D9" w14:textId="418D5E09" w:rsidR="00D207B7" w:rsidRDefault="00D207B7" w:rsidP="00D207B7">
      <w:pPr>
        <w:pStyle w:val="NormalWeb"/>
        <w:shd w:val="clear" w:color="auto" w:fill="F4F4F4"/>
        <w:rPr>
          <w:color w:val="000000"/>
          <w:sz w:val="26"/>
          <w:szCs w:val="26"/>
        </w:rPr>
      </w:pPr>
      <w:r>
        <w:rPr>
          <w:color w:val="000000"/>
          <w:sz w:val="26"/>
          <w:szCs w:val="26"/>
        </w:rPr>
        <w:t xml:space="preserve">The base level Part B premium for 2019 is </w:t>
      </w:r>
      <w:r w:rsidRPr="00C846E0">
        <w:rPr>
          <w:b/>
          <w:color w:val="000000"/>
          <w:sz w:val="26"/>
          <w:szCs w:val="26"/>
          <w:highlight w:val="yellow"/>
        </w:rPr>
        <w:t>$135.50/month</w:t>
      </w:r>
      <w:r>
        <w:rPr>
          <w:color w:val="000000"/>
          <w:sz w:val="26"/>
          <w:szCs w:val="26"/>
        </w:rPr>
        <w:t xml:space="preserve"> (single income &lt; $85k, or joint income &lt; $170k).</w:t>
      </w:r>
    </w:p>
    <w:p w14:paraId="2B9DAEC6" w14:textId="77777777" w:rsidR="00D207B7" w:rsidRDefault="00D207B7" w:rsidP="00D207B7">
      <w:pPr>
        <w:pStyle w:val="NormalWeb"/>
        <w:shd w:val="clear" w:color="auto" w:fill="F4F4F4"/>
        <w:rPr>
          <w:color w:val="000000"/>
          <w:sz w:val="26"/>
          <w:szCs w:val="26"/>
        </w:rPr>
      </w:pPr>
      <w:r>
        <w:rPr>
          <w:color w:val="000000"/>
          <w:sz w:val="26"/>
          <w:szCs w:val="26"/>
        </w:rPr>
        <w:t xml:space="preserve">If you are in a higher income bracket, you will need to pay </w:t>
      </w:r>
      <w:hyperlink r:id="rId28" w:history="1">
        <w:r w:rsidRPr="00DF6F10">
          <w:rPr>
            <w:rStyle w:val="Hyperlink"/>
            <w:sz w:val="26"/>
            <w:szCs w:val="26"/>
          </w:rPr>
          <w:t>Income Related Monthly Adjustment Amounts (IRMAAs)</w:t>
        </w:r>
      </w:hyperlink>
      <w:r>
        <w:rPr>
          <w:color w:val="000000"/>
          <w:sz w:val="26"/>
          <w:szCs w:val="26"/>
        </w:rPr>
        <w:t xml:space="preserve"> for Part B and Part D to the government.  Here is a </w:t>
      </w:r>
      <w:hyperlink r:id="rId29" w:history="1">
        <w:r w:rsidRPr="00D207B7">
          <w:rPr>
            <w:rStyle w:val="Hyperlink"/>
            <w:sz w:val="26"/>
            <w:szCs w:val="26"/>
          </w:rPr>
          <w:t>short video that explains the 2019 IRMAAs</w:t>
        </w:r>
      </w:hyperlink>
      <w:r>
        <w:rPr>
          <w:color w:val="000000"/>
          <w:sz w:val="26"/>
          <w:szCs w:val="26"/>
        </w:rPr>
        <w:t xml:space="preserve">. </w:t>
      </w:r>
    </w:p>
    <w:p w14:paraId="0D422C01" w14:textId="77777777" w:rsidR="00D207B7" w:rsidRDefault="00D207B7" w:rsidP="008A0999">
      <w:pPr>
        <w:pStyle w:val="NormalWeb"/>
        <w:shd w:val="clear" w:color="auto" w:fill="F4F4F4"/>
        <w:rPr>
          <w:color w:val="000000"/>
          <w:sz w:val="26"/>
          <w:szCs w:val="26"/>
        </w:rPr>
      </w:pPr>
    </w:p>
    <w:p w14:paraId="07DB1C94" w14:textId="3E9EEC65" w:rsidR="00A66B3D" w:rsidRDefault="00A9733C" w:rsidP="008A0999">
      <w:pPr>
        <w:pStyle w:val="NormalWeb"/>
        <w:shd w:val="clear" w:color="auto" w:fill="F4F4F4"/>
        <w:rPr>
          <w:color w:val="000000"/>
          <w:sz w:val="26"/>
          <w:szCs w:val="26"/>
        </w:rPr>
      </w:pPr>
      <w:r>
        <w:rPr>
          <w:color w:val="000000"/>
          <w:sz w:val="26"/>
          <w:szCs w:val="26"/>
        </w:rPr>
        <w:br/>
      </w:r>
      <w:r w:rsidRPr="008A0999">
        <w:rPr>
          <w:b/>
          <w:color w:val="000000"/>
          <w:sz w:val="26"/>
          <w:szCs w:val="26"/>
        </w:rPr>
        <w:t xml:space="preserve">(2) Sign-up for a </w:t>
      </w:r>
      <w:proofErr w:type="spellStart"/>
      <w:r w:rsidRPr="008A0999">
        <w:rPr>
          <w:b/>
          <w:color w:val="000000"/>
          <w:sz w:val="26"/>
          <w:szCs w:val="26"/>
        </w:rPr>
        <w:t>Medigap</w:t>
      </w:r>
      <w:proofErr w:type="spellEnd"/>
      <w:r w:rsidRPr="008A0999">
        <w:rPr>
          <w:b/>
          <w:color w:val="000000"/>
          <w:sz w:val="26"/>
          <w:szCs w:val="26"/>
        </w:rPr>
        <w:t xml:space="preserve"> Plan:</w:t>
      </w:r>
      <w:r>
        <w:rPr>
          <w:color w:val="000000"/>
          <w:sz w:val="26"/>
          <w:szCs w:val="26"/>
        </w:rPr>
        <w:t xml:space="preserve"> </w:t>
      </w:r>
      <w:r w:rsidR="008A0999">
        <w:rPr>
          <w:color w:val="000000"/>
          <w:sz w:val="26"/>
          <w:szCs w:val="26"/>
        </w:rPr>
        <w:t xml:space="preserve">Medicare will cover about 80% of your Medical expenses. We generally recommend </w:t>
      </w:r>
      <w:proofErr w:type="spellStart"/>
      <w:r w:rsidR="008A0999" w:rsidRPr="008A0999">
        <w:rPr>
          <w:b/>
          <w:color w:val="000000"/>
          <w:sz w:val="26"/>
          <w:szCs w:val="26"/>
        </w:rPr>
        <w:t>Medigap</w:t>
      </w:r>
      <w:proofErr w:type="spellEnd"/>
      <w:r w:rsidR="008A0999" w:rsidRPr="008A0999">
        <w:rPr>
          <w:b/>
          <w:color w:val="000000"/>
          <w:sz w:val="26"/>
          <w:szCs w:val="26"/>
        </w:rPr>
        <w:t xml:space="preserve"> Plan G</w:t>
      </w:r>
      <w:r w:rsidR="008A0999">
        <w:rPr>
          <w:color w:val="000000"/>
          <w:sz w:val="26"/>
          <w:szCs w:val="26"/>
        </w:rPr>
        <w:t xml:space="preserve"> to cover the other 20%. Basically, the only out-of-pocket expense with a Plan G </w:t>
      </w:r>
      <w:proofErr w:type="spellStart"/>
      <w:r w:rsidR="008A0999">
        <w:rPr>
          <w:color w:val="000000"/>
          <w:sz w:val="26"/>
          <w:szCs w:val="26"/>
        </w:rPr>
        <w:t>medicare</w:t>
      </w:r>
      <w:proofErr w:type="spellEnd"/>
      <w:r w:rsidR="008A0999">
        <w:rPr>
          <w:color w:val="000000"/>
          <w:sz w:val="26"/>
          <w:szCs w:val="26"/>
        </w:rPr>
        <w:t xml:space="preserve"> supplement is the Part B deductible ($185 in 2019). You can go to </w:t>
      </w:r>
      <w:r w:rsidR="008A0999" w:rsidRPr="005C68D6">
        <w:rPr>
          <w:b/>
          <w:color w:val="000000"/>
          <w:sz w:val="26"/>
          <w:szCs w:val="26"/>
          <w:u w:val="single"/>
        </w:rPr>
        <w:t>ANY</w:t>
      </w:r>
      <w:r w:rsidR="008A0999">
        <w:rPr>
          <w:color w:val="000000"/>
          <w:sz w:val="26"/>
          <w:szCs w:val="26"/>
        </w:rPr>
        <w:t xml:space="preserve"> doctor/hospital in the country that accepts Medicare and you do </w:t>
      </w:r>
      <w:r w:rsidR="008A0999" w:rsidRPr="005C68D6">
        <w:rPr>
          <w:b/>
          <w:color w:val="000000"/>
          <w:sz w:val="26"/>
          <w:szCs w:val="26"/>
          <w:u w:val="single"/>
        </w:rPr>
        <w:t>NOT</w:t>
      </w:r>
      <w:r w:rsidR="008A0999">
        <w:rPr>
          <w:color w:val="000000"/>
          <w:sz w:val="26"/>
          <w:szCs w:val="26"/>
        </w:rPr>
        <w:t xml:space="preserve"> need referrals to see a specialist. Also, the coverage is federally regulated and the plan is </w:t>
      </w:r>
      <w:r w:rsidR="008A0999" w:rsidRPr="005C68D6">
        <w:rPr>
          <w:b/>
          <w:color w:val="000000"/>
          <w:sz w:val="26"/>
          <w:szCs w:val="26"/>
          <w:u w:val="single"/>
        </w:rPr>
        <w:t>guaranteed renewable for life</w:t>
      </w:r>
      <w:r w:rsidR="008A0999">
        <w:rPr>
          <w:color w:val="000000"/>
          <w:sz w:val="26"/>
          <w:szCs w:val="26"/>
        </w:rPr>
        <w:t xml:space="preserve">. </w:t>
      </w:r>
      <w:hyperlink r:id="rId30" w:history="1">
        <w:r w:rsidR="008A0999" w:rsidRPr="001C23D0">
          <w:rPr>
            <w:rStyle w:val="Hyperlink"/>
            <w:sz w:val="26"/>
            <w:szCs w:val="26"/>
          </w:rPr>
          <w:t>Click here for the detailed summary of coverage for Plan G.</w:t>
        </w:r>
      </w:hyperlink>
    </w:p>
    <w:p w14:paraId="636C78B0" w14:textId="77777777" w:rsidR="008A0999" w:rsidRDefault="00A9733C" w:rsidP="00A9733C">
      <w:pPr>
        <w:pStyle w:val="NormalWeb"/>
        <w:shd w:val="clear" w:color="auto" w:fill="F4F4F4"/>
        <w:rPr>
          <w:color w:val="000000"/>
          <w:sz w:val="26"/>
          <w:szCs w:val="26"/>
        </w:rPr>
      </w:pPr>
      <w:r>
        <w:rPr>
          <w:color w:val="000000"/>
          <w:sz w:val="26"/>
          <w:szCs w:val="26"/>
        </w:rPr>
        <w:br/>
      </w:r>
      <w:r w:rsidRPr="00A9733C">
        <w:rPr>
          <w:color w:val="000000"/>
          <w:sz w:val="26"/>
          <w:szCs w:val="26"/>
        </w:rPr>
        <w:t xml:space="preserve">Another Option that some people choose is called a </w:t>
      </w:r>
      <w:proofErr w:type="spellStart"/>
      <w:r w:rsidRPr="008A0999">
        <w:rPr>
          <w:b/>
          <w:color w:val="000000"/>
          <w:sz w:val="26"/>
          <w:szCs w:val="26"/>
        </w:rPr>
        <w:t>Medigap</w:t>
      </w:r>
      <w:proofErr w:type="spellEnd"/>
      <w:r w:rsidRPr="008A0999">
        <w:rPr>
          <w:b/>
          <w:color w:val="000000"/>
          <w:sz w:val="26"/>
          <w:szCs w:val="26"/>
        </w:rPr>
        <w:t xml:space="preserve"> Plan N</w:t>
      </w:r>
      <w:r w:rsidRPr="00A9733C">
        <w:rPr>
          <w:color w:val="000000"/>
          <w:sz w:val="26"/>
          <w:szCs w:val="26"/>
        </w:rPr>
        <w:t xml:space="preserve">. </w:t>
      </w:r>
      <w:proofErr w:type="spellStart"/>
      <w:r w:rsidRPr="00A9733C">
        <w:rPr>
          <w:color w:val="000000"/>
          <w:sz w:val="26"/>
          <w:szCs w:val="26"/>
        </w:rPr>
        <w:t>Medigap</w:t>
      </w:r>
      <w:proofErr w:type="spellEnd"/>
      <w:r w:rsidRPr="00A9733C">
        <w:rPr>
          <w:color w:val="000000"/>
          <w:sz w:val="26"/>
          <w:szCs w:val="26"/>
        </w:rPr>
        <w:t xml:space="preserve"> Plan N is similar to Plan G, except fo</w:t>
      </w:r>
      <w:r w:rsidR="008A0999">
        <w:rPr>
          <w:color w:val="000000"/>
          <w:sz w:val="26"/>
          <w:szCs w:val="26"/>
        </w:rPr>
        <w:t>r the following differences: </w:t>
      </w:r>
    </w:p>
    <w:p w14:paraId="22349F28" w14:textId="75035D3C" w:rsidR="008A0999" w:rsidRDefault="00A9733C" w:rsidP="008A0999">
      <w:pPr>
        <w:pStyle w:val="NormalWeb"/>
        <w:numPr>
          <w:ilvl w:val="0"/>
          <w:numId w:val="8"/>
        </w:numPr>
        <w:shd w:val="clear" w:color="auto" w:fill="F4F4F4"/>
        <w:rPr>
          <w:color w:val="000000"/>
          <w:sz w:val="26"/>
          <w:szCs w:val="26"/>
        </w:rPr>
      </w:pPr>
      <w:r w:rsidRPr="00A9733C">
        <w:rPr>
          <w:color w:val="000000"/>
          <w:sz w:val="26"/>
          <w:szCs w:val="26"/>
        </w:rPr>
        <w:t>With Plan N, after you</w:t>
      </w:r>
      <w:r w:rsidR="008A0999">
        <w:rPr>
          <w:color w:val="000000"/>
          <w:sz w:val="26"/>
          <w:szCs w:val="26"/>
        </w:rPr>
        <w:t xml:space="preserve"> pay the Part B deductible ($185</w:t>
      </w:r>
      <w:r w:rsidRPr="00A9733C">
        <w:rPr>
          <w:color w:val="000000"/>
          <w:sz w:val="26"/>
          <w:szCs w:val="26"/>
        </w:rPr>
        <w:t xml:space="preserve"> in 201</w:t>
      </w:r>
      <w:r w:rsidR="008A0999">
        <w:rPr>
          <w:color w:val="000000"/>
          <w:sz w:val="26"/>
          <w:szCs w:val="26"/>
        </w:rPr>
        <w:t>9</w:t>
      </w:r>
      <w:r w:rsidRPr="00A9733C">
        <w:rPr>
          <w:color w:val="000000"/>
          <w:sz w:val="26"/>
          <w:szCs w:val="26"/>
        </w:rPr>
        <w:t xml:space="preserve">), there are copays up to $20 for </w:t>
      </w:r>
      <w:r w:rsidR="008A0999">
        <w:rPr>
          <w:color w:val="000000"/>
          <w:sz w:val="26"/>
          <w:szCs w:val="26"/>
        </w:rPr>
        <w:t>doctor and specialists visits</w:t>
      </w:r>
    </w:p>
    <w:p w14:paraId="5CE29195" w14:textId="77777777" w:rsidR="008A0999" w:rsidRDefault="00A9733C" w:rsidP="008A0999">
      <w:pPr>
        <w:pStyle w:val="NormalWeb"/>
        <w:numPr>
          <w:ilvl w:val="0"/>
          <w:numId w:val="8"/>
        </w:numPr>
        <w:shd w:val="clear" w:color="auto" w:fill="F4F4F4"/>
        <w:rPr>
          <w:color w:val="000000"/>
          <w:sz w:val="26"/>
          <w:szCs w:val="26"/>
        </w:rPr>
      </w:pPr>
      <w:r w:rsidRPr="00A9733C">
        <w:rPr>
          <w:color w:val="000000"/>
          <w:sz w:val="26"/>
          <w:szCs w:val="26"/>
        </w:rPr>
        <w:t>With Plan N, there</w:t>
      </w:r>
      <w:r w:rsidR="008A0999">
        <w:rPr>
          <w:color w:val="000000"/>
          <w:sz w:val="26"/>
          <w:szCs w:val="26"/>
        </w:rPr>
        <w:t xml:space="preserve"> is a copay of $50 for the ER</w:t>
      </w:r>
    </w:p>
    <w:p w14:paraId="72736EB1" w14:textId="77777777" w:rsidR="008A0999" w:rsidRDefault="00A9733C" w:rsidP="008A0999">
      <w:pPr>
        <w:pStyle w:val="NormalWeb"/>
        <w:numPr>
          <w:ilvl w:val="0"/>
          <w:numId w:val="8"/>
        </w:numPr>
        <w:shd w:val="clear" w:color="auto" w:fill="F4F4F4"/>
        <w:rPr>
          <w:color w:val="000000"/>
          <w:sz w:val="26"/>
          <w:szCs w:val="26"/>
        </w:rPr>
      </w:pPr>
      <w:r w:rsidRPr="00A9733C">
        <w:rPr>
          <w:color w:val="000000"/>
          <w:sz w:val="26"/>
          <w:szCs w:val="26"/>
        </w:rPr>
        <w:t>Plan N does NOT cover Part B Excess Charges (up to 15% more than the Medica</w:t>
      </w:r>
      <w:r w:rsidR="008A0999">
        <w:rPr>
          <w:color w:val="000000"/>
          <w:sz w:val="26"/>
          <w:szCs w:val="26"/>
        </w:rPr>
        <w:t>re Approved amounts). If doctor</w:t>
      </w:r>
      <w:r w:rsidRPr="00A9733C">
        <w:rPr>
          <w:color w:val="000000"/>
          <w:sz w:val="26"/>
          <w:szCs w:val="26"/>
        </w:rPr>
        <w:t>s choose to charge the Excess Charges, you would be responsible with a Plan N, whereas Plan G would cover the Part B Excess Charges.</w:t>
      </w:r>
    </w:p>
    <w:p w14:paraId="0C3D5BDC" w14:textId="77777777" w:rsidR="008A0999" w:rsidRDefault="00C4528F" w:rsidP="008A0999">
      <w:pPr>
        <w:pStyle w:val="NormalWeb"/>
        <w:shd w:val="clear" w:color="auto" w:fill="F4F4F4"/>
        <w:rPr>
          <w:color w:val="000000"/>
          <w:sz w:val="26"/>
          <w:szCs w:val="26"/>
        </w:rPr>
      </w:pPr>
      <w:hyperlink r:id="rId31" w:history="1">
        <w:r w:rsidR="008A0999" w:rsidRPr="008A0999">
          <w:rPr>
            <w:rStyle w:val="Hyperlink"/>
            <w:sz w:val="26"/>
            <w:szCs w:val="26"/>
          </w:rPr>
          <w:t>Click here for a detailed summary of coverage for Plan N.</w:t>
        </w:r>
      </w:hyperlink>
    </w:p>
    <w:p w14:paraId="641B3043" w14:textId="73DD8FD8" w:rsidR="008A0999" w:rsidRPr="008A0999" w:rsidRDefault="008A0999" w:rsidP="008A0999">
      <w:pPr>
        <w:pStyle w:val="NormalWeb"/>
        <w:shd w:val="clear" w:color="auto" w:fill="F4F4F4"/>
        <w:rPr>
          <w:color w:val="000000"/>
          <w:sz w:val="26"/>
          <w:szCs w:val="26"/>
        </w:rPr>
      </w:pPr>
      <w:r>
        <w:rPr>
          <w:color w:val="000000"/>
          <w:sz w:val="26"/>
          <w:szCs w:val="26"/>
        </w:rPr>
        <w:t xml:space="preserve">We represent all the top carriers in the country (UHC/AARP, Aetna, Mutual of Omaha, Cigna, Humana, Horizon BCBS, Banker's Fidelity, </w:t>
      </w:r>
      <w:proofErr w:type="spellStart"/>
      <w:r>
        <w:rPr>
          <w:color w:val="000000"/>
          <w:sz w:val="26"/>
          <w:szCs w:val="26"/>
        </w:rPr>
        <w:t>TransAmerica</w:t>
      </w:r>
      <w:proofErr w:type="spellEnd"/>
      <w:r>
        <w:rPr>
          <w:color w:val="000000"/>
          <w:sz w:val="26"/>
          <w:szCs w:val="26"/>
        </w:rPr>
        <w:t>, and others).</w:t>
      </w:r>
      <w:r>
        <w:rPr>
          <w:rStyle w:val="apple-converted-space"/>
          <w:color w:val="000000"/>
          <w:sz w:val="26"/>
          <w:szCs w:val="26"/>
        </w:rPr>
        <w:t> </w:t>
      </w:r>
    </w:p>
    <w:p w14:paraId="36471736" w14:textId="2D77B302" w:rsidR="00A9733C" w:rsidRPr="00A9733C" w:rsidRDefault="00A9733C" w:rsidP="008A0999">
      <w:pPr>
        <w:pStyle w:val="NormalWeb"/>
        <w:shd w:val="clear" w:color="auto" w:fill="F4F4F4"/>
        <w:rPr>
          <w:color w:val="000000"/>
          <w:sz w:val="26"/>
          <w:szCs w:val="26"/>
        </w:rPr>
      </w:pPr>
      <w:r w:rsidRPr="00A9733C">
        <w:rPr>
          <w:color w:val="000000"/>
          <w:sz w:val="26"/>
          <w:szCs w:val="26"/>
        </w:rPr>
        <w:t>The best rates for your situation are below.</w:t>
      </w:r>
      <w:r w:rsidRPr="00A9733C">
        <w:rPr>
          <w:color w:val="000000"/>
          <w:sz w:val="26"/>
          <w:szCs w:val="26"/>
        </w:rPr>
        <w:br/>
      </w:r>
      <w:r w:rsidRPr="00A9733C">
        <w:rPr>
          <w:color w:val="000000"/>
          <w:sz w:val="26"/>
          <w:szCs w:val="26"/>
        </w:rPr>
        <w:br/>
        <w:t xml:space="preserve">Plan G Monthly Premiums with </w:t>
      </w:r>
      <w:proofErr w:type="spellStart"/>
      <w:r w:rsidR="002E117A" w:rsidRPr="00471FD3">
        <w:rPr>
          <w:b/>
          <w:i/>
          <w:color w:val="000000"/>
          <w:sz w:val="26"/>
          <w:szCs w:val="26"/>
          <w:highlight w:val="yellow"/>
          <w:u w:val="single"/>
        </w:rPr>
        <w:t>CarrierName</w:t>
      </w:r>
      <w:proofErr w:type="spellEnd"/>
      <w:r w:rsidRPr="00A9733C">
        <w:rPr>
          <w:color w:val="000000"/>
          <w:sz w:val="26"/>
          <w:szCs w:val="26"/>
        </w:rPr>
        <w:br/>
      </w:r>
      <w:r w:rsidRPr="00A9733C">
        <w:rPr>
          <w:color w:val="000000"/>
          <w:sz w:val="26"/>
          <w:szCs w:val="26"/>
        </w:rPr>
        <w:br/>
        <w:t xml:space="preserve">Age </w:t>
      </w:r>
      <w:proofErr w:type="spellStart"/>
      <w:r w:rsidR="002E117A" w:rsidRPr="0067220D">
        <w:rPr>
          <w:b/>
          <w:i/>
          <w:color w:val="000000"/>
          <w:sz w:val="26"/>
          <w:szCs w:val="26"/>
          <w:highlight w:val="yellow"/>
          <w:u w:val="single"/>
        </w:rPr>
        <w:t>age</w:t>
      </w:r>
      <w:proofErr w:type="spellEnd"/>
      <w:r w:rsidR="002E117A">
        <w:rPr>
          <w:color w:val="000000"/>
          <w:sz w:val="26"/>
          <w:szCs w:val="26"/>
        </w:rPr>
        <w:t xml:space="preserve"> </w:t>
      </w:r>
      <w:r w:rsidR="002E117A" w:rsidRPr="00471FD3">
        <w:rPr>
          <w:b/>
          <w:i/>
          <w:color w:val="000000"/>
          <w:sz w:val="26"/>
          <w:szCs w:val="26"/>
          <w:highlight w:val="yellow"/>
          <w:u w:val="single"/>
        </w:rPr>
        <w:t>Female/Male</w:t>
      </w:r>
      <w:r w:rsidR="002E117A">
        <w:rPr>
          <w:color w:val="000000"/>
          <w:sz w:val="26"/>
          <w:szCs w:val="26"/>
        </w:rPr>
        <w:t xml:space="preserve">: </w:t>
      </w:r>
      <w:r w:rsidR="002E117A" w:rsidRPr="00471FD3">
        <w:rPr>
          <w:b/>
          <w:color w:val="000000"/>
          <w:sz w:val="26"/>
          <w:szCs w:val="26"/>
          <w:highlight w:val="yellow"/>
          <w:u w:val="single"/>
        </w:rPr>
        <w:t>$</w:t>
      </w:r>
      <w:r w:rsidR="002E117A" w:rsidRPr="00471FD3">
        <w:rPr>
          <w:b/>
          <w:i/>
          <w:color w:val="000000"/>
          <w:sz w:val="26"/>
          <w:szCs w:val="26"/>
          <w:highlight w:val="yellow"/>
          <w:u w:val="single"/>
        </w:rPr>
        <w:t>premium</w:t>
      </w:r>
      <w:r w:rsidR="002E117A">
        <w:rPr>
          <w:color w:val="000000"/>
          <w:sz w:val="26"/>
          <w:szCs w:val="26"/>
        </w:rPr>
        <w:t xml:space="preserve"> / month</w:t>
      </w:r>
      <w:r w:rsidR="002E117A">
        <w:rPr>
          <w:color w:val="000000"/>
          <w:sz w:val="26"/>
          <w:szCs w:val="26"/>
        </w:rPr>
        <w:br/>
      </w:r>
      <w:r w:rsidRPr="00A9733C">
        <w:rPr>
          <w:color w:val="000000"/>
          <w:sz w:val="26"/>
          <w:szCs w:val="26"/>
        </w:rPr>
        <w:br/>
      </w:r>
      <w:r w:rsidRPr="00A9733C">
        <w:rPr>
          <w:color w:val="000000"/>
          <w:sz w:val="26"/>
          <w:szCs w:val="26"/>
        </w:rPr>
        <w:br/>
        <w:t xml:space="preserve">Plan N Monthly Premiums with </w:t>
      </w:r>
      <w:proofErr w:type="spellStart"/>
      <w:r w:rsidR="002E117A" w:rsidRPr="00471FD3">
        <w:rPr>
          <w:b/>
          <w:i/>
          <w:color w:val="000000"/>
          <w:sz w:val="26"/>
          <w:szCs w:val="26"/>
          <w:highlight w:val="yellow"/>
          <w:u w:val="single"/>
        </w:rPr>
        <w:t>CarrierName</w:t>
      </w:r>
      <w:proofErr w:type="spellEnd"/>
      <w:r w:rsidRPr="00A9733C">
        <w:rPr>
          <w:color w:val="000000"/>
          <w:sz w:val="26"/>
          <w:szCs w:val="26"/>
        </w:rPr>
        <w:br/>
      </w:r>
      <w:r w:rsidRPr="00A9733C">
        <w:rPr>
          <w:color w:val="000000"/>
          <w:sz w:val="26"/>
          <w:szCs w:val="26"/>
        </w:rPr>
        <w:br/>
        <w:t xml:space="preserve">Age </w:t>
      </w:r>
      <w:proofErr w:type="spellStart"/>
      <w:r w:rsidR="002E117A" w:rsidRPr="0067220D">
        <w:rPr>
          <w:b/>
          <w:i/>
          <w:color w:val="000000"/>
          <w:sz w:val="26"/>
          <w:szCs w:val="26"/>
          <w:highlight w:val="yellow"/>
          <w:u w:val="single"/>
        </w:rPr>
        <w:t>age</w:t>
      </w:r>
      <w:proofErr w:type="spellEnd"/>
      <w:r w:rsidR="002E117A">
        <w:rPr>
          <w:color w:val="000000"/>
          <w:sz w:val="26"/>
          <w:szCs w:val="26"/>
        </w:rPr>
        <w:t xml:space="preserve"> </w:t>
      </w:r>
      <w:r w:rsidR="002E117A" w:rsidRPr="00471FD3">
        <w:rPr>
          <w:b/>
          <w:i/>
          <w:color w:val="000000"/>
          <w:sz w:val="26"/>
          <w:szCs w:val="26"/>
          <w:highlight w:val="yellow"/>
          <w:u w:val="single"/>
        </w:rPr>
        <w:t>Female/Male</w:t>
      </w:r>
      <w:r w:rsidR="002E117A">
        <w:rPr>
          <w:color w:val="000000"/>
          <w:sz w:val="26"/>
          <w:szCs w:val="26"/>
        </w:rPr>
        <w:t xml:space="preserve">: </w:t>
      </w:r>
      <w:r w:rsidR="002E117A" w:rsidRPr="00471FD3">
        <w:rPr>
          <w:b/>
          <w:color w:val="000000"/>
          <w:sz w:val="26"/>
          <w:szCs w:val="26"/>
          <w:highlight w:val="yellow"/>
          <w:u w:val="single"/>
        </w:rPr>
        <w:t>$</w:t>
      </w:r>
      <w:r w:rsidR="002E117A" w:rsidRPr="00471FD3">
        <w:rPr>
          <w:b/>
          <w:i/>
          <w:color w:val="000000"/>
          <w:sz w:val="26"/>
          <w:szCs w:val="26"/>
          <w:highlight w:val="yellow"/>
          <w:u w:val="single"/>
        </w:rPr>
        <w:t>premium</w:t>
      </w:r>
      <w:r w:rsidR="002E117A">
        <w:rPr>
          <w:color w:val="000000"/>
          <w:sz w:val="26"/>
          <w:szCs w:val="26"/>
        </w:rPr>
        <w:t xml:space="preserve"> / month</w:t>
      </w:r>
      <w:r w:rsidR="002E117A">
        <w:rPr>
          <w:color w:val="000000"/>
          <w:sz w:val="26"/>
          <w:szCs w:val="26"/>
        </w:rPr>
        <w:br/>
      </w:r>
    </w:p>
    <w:p w14:paraId="7E3D0E06" w14:textId="509D8437" w:rsidR="00A9733C" w:rsidRDefault="00A9733C" w:rsidP="00A9733C">
      <w:pPr>
        <w:pStyle w:val="NormalWeb"/>
        <w:shd w:val="clear" w:color="auto" w:fill="F4F4F4"/>
        <w:rPr>
          <w:color w:val="000000"/>
          <w:sz w:val="26"/>
          <w:szCs w:val="26"/>
        </w:rPr>
      </w:pPr>
      <w:r>
        <w:rPr>
          <w:color w:val="000000"/>
          <w:sz w:val="26"/>
          <w:szCs w:val="26"/>
        </w:rPr>
        <w:br/>
      </w:r>
      <w:r w:rsidR="00CA7C11" w:rsidRPr="00B74ADC">
        <w:rPr>
          <w:b/>
          <w:color w:val="000000"/>
          <w:sz w:val="26"/>
          <w:szCs w:val="26"/>
        </w:rPr>
        <w:t>(3) Sign up for a Part D Plan</w:t>
      </w:r>
      <w:r w:rsidR="00CA7C11">
        <w:rPr>
          <w:color w:val="000000"/>
          <w:sz w:val="26"/>
          <w:szCs w:val="26"/>
        </w:rPr>
        <w:t xml:space="preserve"> - There are ~20 different Part D plans available in each state. To determine the best Part D Plan, we use a tool on Medicare.gov which analyses the least overall expense (premium + Copays) for each individual. Please complete the RX information via our </w:t>
      </w:r>
      <w:hyperlink r:id="rId32" w:anchor="rxform" w:history="1">
        <w:r w:rsidR="00CA7C11" w:rsidRPr="00B74ADC">
          <w:rPr>
            <w:rStyle w:val="Hyperlink"/>
            <w:sz w:val="26"/>
            <w:szCs w:val="26"/>
          </w:rPr>
          <w:t>online form</w:t>
        </w:r>
      </w:hyperlink>
      <w:r w:rsidR="00CA7C11">
        <w:rPr>
          <w:color w:val="000000"/>
          <w:sz w:val="26"/>
          <w:szCs w:val="26"/>
        </w:rPr>
        <w:t xml:space="preserve"> so we can determine the best Part D Plan for you.</w:t>
      </w:r>
      <w:r w:rsidR="00CA7C11">
        <w:rPr>
          <w:color w:val="000000"/>
          <w:sz w:val="26"/>
          <w:szCs w:val="26"/>
        </w:rPr>
        <w:br/>
      </w:r>
      <w:hyperlink r:id="rId33" w:anchor="rxform" w:history="1">
        <w:r w:rsidR="00CA7C11" w:rsidRPr="007C0C1A">
          <w:rPr>
            <w:rStyle w:val="Hyperlink"/>
            <w:sz w:val="26"/>
            <w:szCs w:val="26"/>
          </w:rPr>
          <w:t>https://www.senior-advisors.com/free-rx-analysis.html#rxform</w:t>
        </w:r>
      </w:hyperlink>
      <w:r>
        <w:rPr>
          <w:color w:val="000000"/>
          <w:sz w:val="26"/>
          <w:szCs w:val="26"/>
        </w:rPr>
        <w:br/>
      </w:r>
      <w:r>
        <w:rPr>
          <w:color w:val="000000"/>
          <w:sz w:val="26"/>
          <w:szCs w:val="26"/>
        </w:rPr>
        <w:br/>
        <w:t>Let me know if you have any questions.</w:t>
      </w:r>
      <w:r>
        <w:rPr>
          <w:color w:val="000000"/>
          <w:sz w:val="26"/>
          <w:szCs w:val="26"/>
        </w:rPr>
        <w:br/>
      </w:r>
      <w:r>
        <w:rPr>
          <w:color w:val="000000"/>
          <w:sz w:val="26"/>
          <w:szCs w:val="26"/>
        </w:rPr>
        <w:br/>
        <w:t>I look forward to helping you get setup with your Medicare plans!</w:t>
      </w:r>
      <w:r>
        <w:rPr>
          <w:color w:val="000000"/>
          <w:sz w:val="26"/>
          <w:szCs w:val="26"/>
        </w:rPr>
        <w:br/>
      </w:r>
      <w:r>
        <w:rPr>
          <w:color w:val="000000"/>
          <w:sz w:val="26"/>
          <w:szCs w:val="26"/>
        </w:rPr>
        <w:br/>
        <w:t>Best Regards,</w:t>
      </w:r>
    </w:p>
    <w:p w14:paraId="0750048E" w14:textId="77777777" w:rsidR="00A9733C" w:rsidRPr="00336C6E" w:rsidRDefault="00A9733C" w:rsidP="00A9733C">
      <w:pPr>
        <w:pStyle w:val="NormalWeb"/>
        <w:shd w:val="clear" w:color="auto" w:fill="F4F4F4"/>
        <w:rPr>
          <w:rFonts w:eastAsia="Times New Roman"/>
          <w:b/>
          <w:i/>
          <w:color w:val="999999"/>
          <w:sz w:val="18"/>
          <w:szCs w:val="18"/>
          <w:u w:val="single"/>
        </w:rPr>
      </w:pPr>
      <w:r w:rsidRPr="00336C6E">
        <w:rPr>
          <w:b/>
          <w:i/>
          <w:color w:val="000000"/>
          <w:sz w:val="26"/>
          <w:szCs w:val="26"/>
          <w:highlight w:val="yellow"/>
          <w:u w:val="single"/>
        </w:rPr>
        <w:t>Agent Name</w:t>
      </w:r>
      <w:r w:rsidRPr="00336C6E">
        <w:rPr>
          <w:b/>
          <w:i/>
          <w:color w:val="000000"/>
          <w:sz w:val="26"/>
          <w:szCs w:val="26"/>
          <w:u w:val="single"/>
        </w:rPr>
        <w:br/>
      </w:r>
    </w:p>
    <w:p w14:paraId="569D9B86" w14:textId="6D8251F5" w:rsidR="009F0F82" w:rsidRDefault="009F0F82" w:rsidP="009F0F82">
      <w:pPr>
        <w:rPr>
          <w:rFonts w:eastAsia="Times New Roman" w:cs="Times New Roman"/>
          <w:sz w:val="20"/>
          <w:szCs w:val="20"/>
        </w:rPr>
      </w:pPr>
    </w:p>
    <w:p w14:paraId="1C297146" w14:textId="0AC36062" w:rsidR="00B87457" w:rsidRPr="00CE480F" w:rsidRDefault="00B87457" w:rsidP="00CE480F">
      <w:pPr>
        <w:pStyle w:val="Heading2"/>
      </w:pPr>
      <w:bookmarkStart w:id="10" w:name="_Toc407005482"/>
      <w:r w:rsidRPr="00A52058">
        <w:t>Email #</w:t>
      </w:r>
      <w:r w:rsidR="008C1649">
        <w:t>302</w:t>
      </w:r>
      <w:r w:rsidR="005C6175">
        <w:t>a</w:t>
      </w:r>
      <w:r w:rsidRPr="00A52058">
        <w:t xml:space="preserve"> – Reached Lead – </w:t>
      </w:r>
      <w:r w:rsidR="00184001">
        <w:t xml:space="preserve">Recently </w:t>
      </w:r>
      <w:r>
        <w:t>applied for Part B</w:t>
      </w:r>
      <w:r w:rsidR="00184001">
        <w:t xml:space="preserve">, needs </w:t>
      </w:r>
      <w:proofErr w:type="spellStart"/>
      <w:r w:rsidR="00184001">
        <w:t>Suppl</w:t>
      </w:r>
      <w:proofErr w:type="spellEnd"/>
      <w:r w:rsidR="00184001">
        <w:t xml:space="preserve"> &amp; Part D</w:t>
      </w:r>
      <w:r w:rsidR="005C6175">
        <w:t xml:space="preserve"> – Recommend Plan G</w:t>
      </w:r>
      <w:bookmarkEnd w:id="10"/>
    </w:p>
    <w:p w14:paraId="7CEB59ED" w14:textId="01A444AB" w:rsidR="00B87457" w:rsidRDefault="00B87457" w:rsidP="00B87457">
      <w:r>
        <w:t xml:space="preserve">If you reached the lead and completed the initial qualification and determined the lead has </w:t>
      </w:r>
      <w:r w:rsidR="000C090B">
        <w:t>already</w:t>
      </w:r>
      <w:r>
        <w:t xml:space="preserve"> applied for Part B</w:t>
      </w:r>
      <w:r w:rsidR="000C090B">
        <w:t xml:space="preserve"> (or auto-enrolled in Part B because of enrollment in Social Security)</w:t>
      </w:r>
      <w:r w:rsidR="00E131D7">
        <w:t xml:space="preserve"> and just needs Supplement &amp; Part D</w:t>
      </w:r>
      <w:r w:rsidR="00F75EC9">
        <w:t>… AND you</w:t>
      </w:r>
      <w:r w:rsidR="00F75EC9" w:rsidRPr="00F75EC9">
        <w:rPr>
          <w:b/>
        </w:rPr>
        <w:t xml:space="preserve"> recommended Plan G</w:t>
      </w:r>
    </w:p>
    <w:p w14:paraId="58E67528" w14:textId="77777777" w:rsidR="00B87457" w:rsidRDefault="00B87457" w:rsidP="006F37B2"/>
    <w:p w14:paraId="39CAB698" w14:textId="77777777" w:rsidR="008C1649" w:rsidRDefault="008C1649" w:rsidP="008C1649">
      <w:pPr>
        <w:pStyle w:val="Heading3"/>
        <w:shd w:val="clear" w:color="auto" w:fill="F4F4F4"/>
        <w:spacing w:after="150"/>
        <w:rPr>
          <w:rFonts w:eastAsia="Times New Roman" w:cs="Times New Roman"/>
          <w:color w:val="424242"/>
          <w:sz w:val="42"/>
          <w:szCs w:val="42"/>
        </w:rPr>
      </w:pPr>
      <w:r>
        <w:rPr>
          <w:rFonts w:eastAsia="Times New Roman" w:cs="Times New Roman"/>
          <w:color w:val="424242"/>
          <w:sz w:val="42"/>
          <w:szCs w:val="42"/>
        </w:rPr>
        <w:t>Follow-Up to our call re Medicare</w:t>
      </w:r>
    </w:p>
    <w:tbl>
      <w:tblPr>
        <w:tblpPr w:leftFromText="60" w:rightFromText="60" w:vertAnchor="text"/>
        <w:tblW w:w="2200" w:type="dxa"/>
        <w:tblCellSpacing w:w="0" w:type="dxa"/>
        <w:tblCellMar>
          <w:left w:w="0" w:type="dxa"/>
          <w:right w:w="0" w:type="dxa"/>
        </w:tblCellMar>
        <w:tblLook w:val="04A0" w:firstRow="1" w:lastRow="0" w:firstColumn="1" w:lastColumn="0" w:noHBand="0" w:noVBand="1"/>
      </w:tblPr>
      <w:tblGrid>
        <w:gridCol w:w="2200"/>
      </w:tblGrid>
      <w:tr w:rsidR="008C1649" w14:paraId="131CF7BF" w14:textId="77777777" w:rsidTr="008C1649">
        <w:trPr>
          <w:tblCellSpacing w:w="0" w:type="dxa"/>
        </w:trPr>
        <w:tc>
          <w:tcPr>
            <w:tcW w:w="0" w:type="auto"/>
            <w:tcMar>
              <w:top w:w="75" w:type="dxa"/>
              <w:left w:w="0" w:type="dxa"/>
              <w:bottom w:w="150" w:type="dxa"/>
              <w:right w:w="150" w:type="dxa"/>
            </w:tcMar>
            <w:hideMark/>
          </w:tcPr>
          <w:p w14:paraId="30CBBCF6" w14:textId="5182E7E0" w:rsidR="008C1649" w:rsidRDefault="008C1649">
            <w:pPr>
              <w:rPr>
                <w:rFonts w:ascii="Times" w:eastAsia="Times New Roman" w:hAnsi="Times" w:cs="Times New Roman"/>
              </w:rPr>
            </w:pPr>
            <w:r>
              <w:rPr>
                <w:rFonts w:eastAsia="Times New Roman" w:cs="Times New Roman"/>
                <w:noProof/>
              </w:rPr>
              <w:drawing>
                <wp:anchor distT="0" distB="0" distL="0" distR="0" simplePos="0" relativeHeight="251668480" behindDoc="0" locked="0" layoutInCell="1" allowOverlap="0" wp14:anchorId="688A085D" wp14:editId="07D6ABA1">
                  <wp:simplePos x="0" y="0"/>
                  <wp:positionH relativeFrom="column">
                    <wp:align>left</wp:align>
                  </wp:positionH>
                  <wp:positionV relativeFrom="line">
                    <wp:posOffset>0</wp:posOffset>
                  </wp:positionV>
                  <wp:extent cx="1270000" cy="1244600"/>
                  <wp:effectExtent l="0" t="0" r="0" b="0"/>
                  <wp:wrapSquare wrapText="bothSides"/>
                  <wp:docPr id="18" name="Picture 7" descr="https://dyl1.s3.amazonaws.com/main/image/5692645590/7731863577_test-photo.png?AWSAccessKeyId=AKIAJWWVM27IBKPM4ZSQ&amp;Expires=1485290041&amp;Signature=i83w6euNSNlx1RP1yTNfVRl%2FaI0%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yl1.s3.amazonaws.com/main/image/5692645590/7731863577_test-photo.png?AWSAccessKeyId=AKIAJWWVM27IBKPM4ZSQ&amp;Expires=1485290041&amp;Signature=i83w6euNSNlx1RP1yTNfVRl%2FaI0%3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70000" cy="1244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BB5F6B5" w14:textId="77777777" w:rsidR="00F75EC9" w:rsidRDefault="008C1649" w:rsidP="008C1649">
      <w:pPr>
        <w:pStyle w:val="NormalWeb"/>
        <w:shd w:val="clear" w:color="auto" w:fill="F4F4F4"/>
        <w:rPr>
          <w:color w:val="000000"/>
          <w:sz w:val="26"/>
          <w:szCs w:val="26"/>
        </w:rPr>
      </w:pPr>
      <w:r>
        <w:rPr>
          <w:color w:val="000000"/>
          <w:sz w:val="26"/>
          <w:szCs w:val="26"/>
        </w:rPr>
        <w:t xml:space="preserve">Hi </w:t>
      </w:r>
      <w:proofErr w:type="spellStart"/>
      <w:r w:rsidRPr="00471FD3">
        <w:rPr>
          <w:i/>
          <w:color w:val="000000"/>
          <w:sz w:val="26"/>
          <w:szCs w:val="26"/>
          <w:highlight w:val="yellow"/>
          <w:u w:val="single"/>
        </w:rPr>
        <w:t>FirstName</w:t>
      </w:r>
      <w:proofErr w:type="spellEnd"/>
      <w:r>
        <w:rPr>
          <w:i/>
          <w:color w:val="000000"/>
          <w:sz w:val="26"/>
          <w:szCs w:val="26"/>
          <w:u w:val="single"/>
        </w:rPr>
        <w:t>,</w:t>
      </w:r>
      <w:r>
        <w:rPr>
          <w:color w:val="000000"/>
          <w:sz w:val="26"/>
          <w:szCs w:val="26"/>
        </w:rPr>
        <w:br/>
      </w:r>
      <w:r>
        <w:rPr>
          <w:color w:val="000000"/>
          <w:sz w:val="26"/>
          <w:szCs w:val="26"/>
        </w:rPr>
        <w:br/>
      </w:r>
      <w:r w:rsidR="00F75EC9" w:rsidRPr="00F75EC9">
        <w:rPr>
          <w:color w:val="000000"/>
          <w:sz w:val="26"/>
          <w:szCs w:val="26"/>
        </w:rPr>
        <w:t xml:space="preserve">It was very nice to speak with you today. As I understand things, you recently signed up for Medicare Parts A &amp; B effective </w:t>
      </w:r>
      <w:r w:rsidR="00F75EC9" w:rsidRPr="00F75EC9">
        <w:rPr>
          <w:b/>
          <w:i/>
          <w:color w:val="000000"/>
          <w:sz w:val="26"/>
          <w:szCs w:val="26"/>
          <w:highlight w:val="yellow"/>
          <w:u w:val="single"/>
        </w:rPr>
        <w:t>MONTH</w:t>
      </w:r>
      <w:r w:rsidR="00F75EC9" w:rsidRPr="00F75EC9">
        <w:rPr>
          <w:color w:val="000000"/>
          <w:sz w:val="26"/>
          <w:szCs w:val="26"/>
        </w:rPr>
        <w:t xml:space="preserve"> 1.</w:t>
      </w:r>
      <w:r>
        <w:rPr>
          <w:color w:val="000000"/>
          <w:sz w:val="26"/>
          <w:szCs w:val="26"/>
        </w:rPr>
        <w:br/>
      </w:r>
    </w:p>
    <w:p w14:paraId="7788DF04" w14:textId="4F922E08" w:rsidR="005E5891" w:rsidRDefault="008C1649" w:rsidP="005E5891">
      <w:pPr>
        <w:pStyle w:val="NormalWeb"/>
        <w:shd w:val="clear" w:color="auto" w:fill="F4F4F4"/>
        <w:rPr>
          <w:color w:val="000000"/>
          <w:sz w:val="26"/>
          <w:szCs w:val="26"/>
        </w:rPr>
      </w:pPr>
      <w:r>
        <w:rPr>
          <w:color w:val="000000"/>
          <w:sz w:val="26"/>
          <w:szCs w:val="26"/>
        </w:rPr>
        <w:t>Next steps are below as we discussed.</w:t>
      </w:r>
      <w:r>
        <w:rPr>
          <w:color w:val="000000"/>
          <w:sz w:val="26"/>
          <w:szCs w:val="26"/>
        </w:rPr>
        <w:br/>
      </w:r>
      <w:r>
        <w:rPr>
          <w:color w:val="000000"/>
          <w:sz w:val="26"/>
          <w:szCs w:val="26"/>
        </w:rPr>
        <w:br/>
      </w:r>
      <w:r w:rsidR="005E5891">
        <w:rPr>
          <w:b/>
          <w:color w:val="000000"/>
          <w:sz w:val="26"/>
          <w:szCs w:val="26"/>
        </w:rPr>
        <w:t>(1</w:t>
      </w:r>
      <w:r w:rsidR="005E5891" w:rsidRPr="00B74ADC">
        <w:rPr>
          <w:b/>
          <w:color w:val="000000"/>
          <w:sz w:val="26"/>
          <w:szCs w:val="26"/>
        </w:rPr>
        <w:t xml:space="preserve">) Sign-up for a </w:t>
      </w:r>
      <w:proofErr w:type="spellStart"/>
      <w:r w:rsidR="005E5891" w:rsidRPr="00B74ADC">
        <w:rPr>
          <w:b/>
          <w:color w:val="000000"/>
          <w:sz w:val="26"/>
          <w:szCs w:val="26"/>
        </w:rPr>
        <w:t>Medigap</w:t>
      </w:r>
      <w:proofErr w:type="spellEnd"/>
      <w:r w:rsidR="005E5891" w:rsidRPr="00B74ADC">
        <w:rPr>
          <w:b/>
          <w:color w:val="000000"/>
          <w:sz w:val="26"/>
          <w:szCs w:val="26"/>
        </w:rPr>
        <w:t xml:space="preserve"> Plan: </w:t>
      </w:r>
      <w:r w:rsidR="005E5891">
        <w:rPr>
          <w:color w:val="000000"/>
          <w:sz w:val="26"/>
          <w:szCs w:val="26"/>
        </w:rPr>
        <w:t xml:space="preserve">Medicare will cover about 80% of your Medical expenses. We generally recommend </w:t>
      </w:r>
      <w:proofErr w:type="spellStart"/>
      <w:r w:rsidR="005E5891" w:rsidRPr="005E5891">
        <w:rPr>
          <w:b/>
          <w:color w:val="000000"/>
          <w:sz w:val="26"/>
          <w:szCs w:val="26"/>
        </w:rPr>
        <w:t>Medigap</w:t>
      </w:r>
      <w:proofErr w:type="spellEnd"/>
      <w:r w:rsidR="005E5891" w:rsidRPr="005E5891">
        <w:rPr>
          <w:b/>
          <w:color w:val="000000"/>
          <w:sz w:val="26"/>
          <w:szCs w:val="26"/>
        </w:rPr>
        <w:t xml:space="preserve"> Plan G</w:t>
      </w:r>
      <w:r w:rsidR="005E5891">
        <w:rPr>
          <w:color w:val="000000"/>
          <w:sz w:val="26"/>
          <w:szCs w:val="26"/>
        </w:rPr>
        <w:t xml:space="preserve"> to cover the other 20%. Basically, the only out-of-pocket expense with a Plan G </w:t>
      </w:r>
      <w:proofErr w:type="spellStart"/>
      <w:r w:rsidR="005E5891">
        <w:rPr>
          <w:color w:val="000000"/>
          <w:sz w:val="26"/>
          <w:szCs w:val="26"/>
        </w:rPr>
        <w:t>medicare</w:t>
      </w:r>
      <w:proofErr w:type="spellEnd"/>
      <w:r w:rsidR="005E5891">
        <w:rPr>
          <w:color w:val="000000"/>
          <w:sz w:val="26"/>
          <w:szCs w:val="26"/>
        </w:rPr>
        <w:t xml:space="preserve"> supplement is the Part B deductible ($185 in 2019). You can go to </w:t>
      </w:r>
      <w:r w:rsidR="005E5891" w:rsidRPr="005C68D6">
        <w:rPr>
          <w:b/>
          <w:color w:val="000000"/>
          <w:sz w:val="26"/>
          <w:szCs w:val="26"/>
          <w:u w:val="single"/>
        </w:rPr>
        <w:t>ANY</w:t>
      </w:r>
      <w:r w:rsidR="005E5891">
        <w:rPr>
          <w:color w:val="000000"/>
          <w:sz w:val="26"/>
          <w:szCs w:val="26"/>
        </w:rPr>
        <w:t xml:space="preserve"> doctor/hospital in the country that accepts Medicare and you do </w:t>
      </w:r>
      <w:r w:rsidR="005E5891" w:rsidRPr="005C68D6">
        <w:rPr>
          <w:b/>
          <w:color w:val="000000"/>
          <w:sz w:val="26"/>
          <w:szCs w:val="26"/>
          <w:u w:val="single"/>
        </w:rPr>
        <w:t>NOT</w:t>
      </w:r>
      <w:r w:rsidR="005E5891">
        <w:rPr>
          <w:color w:val="000000"/>
          <w:sz w:val="26"/>
          <w:szCs w:val="26"/>
        </w:rPr>
        <w:t xml:space="preserve"> need referrals to see a specialist. Also, the coverage is federally regulated and the plan is </w:t>
      </w:r>
      <w:r w:rsidR="005E5891" w:rsidRPr="005C68D6">
        <w:rPr>
          <w:b/>
          <w:color w:val="000000"/>
          <w:sz w:val="26"/>
          <w:szCs w:val="26"/>
          <w:u w:val="single"/>
        </w:rPr>
        <w:t>guaranteed renewable for life</w:t>
      </w:r>
      <w:r w:rsidR="005E5891">
        <w:rPr>
          <w:color w:val="000000"/>
          <w:sz w:val="26"/>
          <w:szCs w:val="26"/>
        </w:rPr>
        <w:t xml:space="preserve">. </w:t>
      </w:r>
      <w:hyperlink r:id="rId35" w:history="1">
        <w:r w:rsidR="005E5891" w:rsidRPr="001C23D0">
          <w:rPr>
            <w:rStyle w:val="Hyperlink"/>
            <w:sz w:val="26"/>
            <w:szCs w:val="26"/>
          </w:rPr>
          <w:t>Click here for the detailed summary of coverage for Plan G.</w:t>
        </w:r>
      </w:hyperlink>
      <w:r w:rsidR="005E5891">
        <w:rPr>
          <w:color w:val="000000"/>
          <w:sz w:val="26"/>
          <w:szCs w:val="26"/>
        </w:rPr>
        <w:br/>
      </w:r>
      <w:r w:rsidR="005E5891">
        <w:rPr>
          <w:color w:val="000000"/>
          <w:sz w:val="26"/>
          <w:szCs w:val="26"/>
        </w:rPr>
        <w:br/>
        <w:t xml:space="preserve">We represent all the top carriers in the country (UHC/AARP, Aetna, Mutual of Omaha, Cigna, Humana, Horizon BCBS, Banker's Fidelity, </w:t>
      </w:r>
      <w:proofErr w:type="spellStart"/>
      <w:r w:rsidR="005E5891">
        <w:rPr>
          <w:color w:val="000000"/>
          <w:sz w:val="26"/>
          <w:szCs w:val="26"/>
        </w:rPr>
        <w:t>TransAmerica</w:t>
      </w:r>
      <w:proofErr w:type="spellEnd"/>
      <w:r w:rsidR="005E5891">
        <w:rPr>
          <w:color w:val="000000"/>
          <w:sz w:val="26"/>
          <w:szCs w:val="26"/>
        </w:rPr>
        <w:t>, and others).</w:t>
      </w:r>
      <w:r w:rsidR="005E5891">
        <w:rPr>
          <w:rStyle w:val="apple-converted-space"/>
          <w:color w:val="000000"/>
          <w:sz w:val="26"/>
          <w:szCs w:val="26"/>
        </w:rPr>
        <w:t> </w:t>
      </w:r>
      <w:r w:rsidR="005E5891">
        <w:rPr>
          <w:color w:val="000000"/>
          <w:sz w:val="26"/>
          <w:szCs w:val="26"/>
        </w:rPr>
        <w:br/>
      </w:r>
      <w:r w:rsidR="005E5891">
        <w:rPr>
          <w:color w:val="000000"/>
          <w:sz w:val="26"/>
          <w:szCs w:val="26"/>
        </w:rPr>
        <w:br/>
        <w:t xml:space="preserve">The best rates for your situation would be with </w:t>
      </w:r>
      <w:proofErr w:type="spellStart"/>
      <w:r w:rsidR="005E5891" w:rsidRPr="00471FD3">
        <w:rPr>
          <w:b/>
          <w:i/>
          <w:color w:val="000000"/>
          <w:sz w:val="26"/>
          <w:szCs w:val="26"/>
          <w:highlight w:val="yellow"/>
          <w:u w:val="single"/>
        </w:rPr>
        <w:t>CarrierName</w:t>
      </w:r>
      <w:proofErr w:type="spellEnd"/>
      <w:r w:rsidR="005E5891">
        <w:rPr>
          <w:color w:val="000000"/>
          <w:sz w:val="26"/>
          <w:szCs w:val="26"/>
        </w:rPr>
        <w:t xml:space="preserve">, and they also offer a </w:t>
      </w:r>
      <w:r w:rsidR="005E5891" w:rsidRPr="00471FD3">
        <w:rPr>
          <w:b/>
          <w:i/>
          <w:color w:val="000000"/>
          <w:sz w:val="26"/>
          <w:szCs w:val="26"/>
          <w:highlight w:val="yellow"/>
          <w:u w:val="single"/>
        </w:rPr>
        <w:t>HH</w:t>
      </w:r>
      <w:r w:rsidR="005E5891">
        <w:rPr>
          <w:color w:val="000000"/>
          <w:sz w:val="26"/>
          <w:szCs w:val="26"/>
        </w:rPr>
        <w:t xml:space="preserve">% Household Discount if there is someone else in the home </w:t>
      </w:r>
      <w:proofErr w:type="gramStart"/>
      <w:r w:rsidR="005E5891">
        <w:rPr>
          <w:color w:val="000000"/>
          <w:sz w:val="26"/>
          <w:szCs w:val="26"/>
        </w:rPr>
        <w:t>who</w:t>
      </w:r>
      <w:proofErr w:type="gramEnd"/>
      <w:r w:rsidR="005E5891">
        <w:rPr>
          <w:color w:val="000000"/>
          <w:sz w:val="26"/>
          <w:szCs w:val="26"/>
        </w:rPr>
        <w:t xml:space="preserve"> chooses a plan with the same carrier.</w:t>
      </w:r>
      <w:r w:rsidR="005E5891">
        <w:rPr>
          <w:rStyle w:val="apple-converted-space"/>
          <w:color w:val="000000"/>
          <w:sz w:val="26"/>
          <w:szCs w:val="26"/>
        </w:rPr>
        <w:t> </w:t>
      </w:r>
      <w:r w:rsidR="005E5891">
        <w:rPr>
          <w:color w:val="000000"/>
          <w:sz w:val="26"/>
          <w:szCs w:val="26"/>
        </w:rPr>
        <w:br/>
      </w:r>
      <w:r w:rsidR="005E5891">
        <w:rPr>
          <w:color w:val="000000"/>
          <w:sz w:val="26"/>
          <w:szCs w:val="26"/>
        </w:rPr>
        <w:br/>
        <w:t xml:space="preserve">Age </w:t>
      </w:r>
      <w:proofErr w:type="spellStart"/>
      <w:r w:rsidR="005E5891" w:rsidRPr="0067220D">
        <w:rPr>
          <w:b/>
          <w:i/>
          <w:color w:val="000000"/>
          <w:sz w:val="26"/>
          <w:szCs w:val="26"/>
          <w:highlight w:val="yellow"/>
          <w:u w:val="single"/>
        </w:rPr>
        <w:t>age</w:t>
      </w:r>
      <w:proofErr w:type="spellEnd"/>
      <w:r w:rsidR="005E5891">
        <w:rPr>
          <w:color w:val="000000"/>
          <w:sz w:val="26"/>
          <w:szCs w:val="26"/>
        </w:rPr>
        <w:t xml:space="preserve"> </w:t>
      </w:r>
      <w:r w:rsidR="005E5891" w:rsidRPr="00471FD3">
        <w:rPr>
          <w:b/>
          <w:i/>
          <w:color w:val="000000"/>
          <w:sz w:val="26"/>
          <w:szCs w:val="26"/>
          <w:highlight w:val="yellow"/>
          <w:u w:val="single"/>
        </w:rPr>
        <w:t>Female/Male</w:t>
      </w:r>
      <w:r w:rsidR="005E5891">
        <w:rPr>
          <w:color w:val="000000"/>
          <w:sz w:val="26"/>
          <w:szCs w:val="26"/>
        </w:rPr>
        <w:t xml:space="preserve">: </w:t>
      </w:r>
      <w:r w:rsidR="005E5891" w:rsidRPr="00471FD3">
        <w:rPr>
          <w:b/>
          <w:color w:val="000000"/>
          <w:sz w:val="26"/>
          <w:szCs w:val="26"/>
          <w:highlight w:val="yellow"/>
          <w:u w:val="single"/>
        </w:rPr>
        <w:t>$</w:t>
      </w:r>
      <w:r w:rsidR="005E5891" w:rsidRPr="00471FD3">
        <w:rPr>
          <w:b/>
          <w:i/>
          <w:color w:val="000000"/>
          <w:sz w:val="26"/>
          <w:szCs w:val="26"/>
          <w:highlight w:val="yellow"/>
          <w:u w:val="single"/>
        </w:rPr>
        <w:t>premium</w:t>
      </w:r>
      <w:r w:rsidR="005E5891">
        <w:rPr>
          <w:color w:val="000000"/>
          <w:sz w:val="26"/>
          <w:szCs w:val="26"/>
        </w:rPr>
        <w:t xml:space="preserve"> / month</w:t>
      </w:r>
      <w:r w:rsidR="005E5891">
        <w:rPr>
          <w:color w:val="000000"/>
          <w:sz w:val="26"/>
          <w:szCs w:val="26"/>
        </w:rPr>
        <w:br/>
      </w:r>
      <w:r w:rsidR="005E5891">
        <w:rPr>
          <w:color w:val="000000"/>
          <w:sz w:val="26"/>
          <w:szCs w:val="26"/>
        </w:rPr>
        <w:br/>
      </w:r>
      <w:r w:rsidR="005E5891">
        <w:rPr>
          <w:color w:val="000000"/>
          <w:sz w:val="26"/>
          <w:szCs w:val="26"/>
        </w:rPr>
        <w:br/>
      </w:r>
      <w:r w:rsidR="005E5891">
        <w:rPr>
          <w:b/>
          <w:color w:val="000000"/>
          <w:sz w:val="26"/>
          <w:szCs w:val="26"/>
        </w:rPr>
        <w:t>(2</w:t>
      </w:r>
      <w:r w:rsidR="005E5891" w:rsidRPr="00B74ADC">
        <w:rPr>
          <w:b/>
          <w:color w:val="000000"/>
          <w:sz w:val="26"/>
          <w:szCs w:val="26"/>
        </w:rPr>
        <w:t>) Sign up for a Part D Plan</w:t>
      </w:r>
      <w:r w:rsidR="005E5891">
        <w:rPr>
          <w:color w:val="000000"/>
          <w:sz w:val="26"/>
          <w:szCs w:val="26"/>
        </w:rPr>
        <w:t xml:space="preserve"> - There are ~20 different Part D plans available in each state. To determine the best Part D Plan, we use a tool on Medicare.gov which analyses the least overall expense (premium + Copays) for each individual. Please complete the RX information via our </w:t>
      </w:r>
      <w:hyperlink r:id="rId36" w:anchor="rxform" w:history="1">
        <w:r w:rsidR="005E5891" w:rsidRPr="00B74ADC">
          <w:rPr>
            <w:rStyle w:val="Hyperlink"/>
            <w:sz w:val="26"/>
            <w:szCs w:val="26"/>
          </w:rPr>
          <w:t>online form</w:t>
        </w:r>
      </w:hyperlink>
      <w:r w:rsidR="005E5891">
        <w:rPr>
          <w:color w:val="000000"/>
          <w:sz w:val="26"/>
          <w:szCs w:val="26"/>
        </w:rPr>
        <w:t xml:space="preserve"> so we can determine the best Part D Plan for you.</w:t>
      </w:r>
      <w:r w:rsidR="005E5891">
        <w:rPr>
          <w:color w:val="000000"/>
          <w:sz w:val="26"/>
          <w:szCs w:val="26"/>
        </w:rPr>
        <w:br/>
      </w:r>
      <w:hyperlink r:id="rId37" w:anchor="rxform" w:history="1">
        <w:r w:rsidR="005E5891" w:rsidRPr="007C0C1A">
          <w:rPr>
            <w:rStyle w:val="Hyperlink"/>
            <w:sz w:val="26"/>
            <w:szCs w:val="26"/>
          </w:rPr>
          <w:t>https://www.senior-advisors.com/free-rx-analysis.html#rxform</w:t>
        </w:r>
      </w:hyperlink>
      <w:r w:rsidR="005E5891">
        <w:rPr>
          <w:color w:val="000000"/>
          <w:sz w:val="26"/>
          <w:szCs w:val="26"/>
        </w:rPr>
        <w:br/>
      </w:r>
      <w:r w:rsidR="005E5891">
        <w:rPr>
          <w:color w:val="000000"/>
          <w:sz w:val="26"/>
          <w:szCs w:val="26"/>
        </w:rPr>
        <w:br/>
        <w:t>Let me know if you have any questions.</w:t>
      </w:r>
      <w:r w:rsidR="005E5891">
        <w:rPr>
          <w:color w:val="000000"/>
          <w:sz w:val="26"/>
          <w:szCs w:val="26"/>
        </w:rPr>
        <w:br/>
      </w:r>
      <w:r w:rsidR="005E5891">
        <w:rPr>
          <w:color w:val="000000"/>
          <w:sz w:val="26"/>
          <w:szCs w:val="26"/>
        </w:rPr>
        <w:br/>
        <w:t>I look forward to helping you get setup with your Medicare plans!</w:t>
      </w:r>
      <w:r w:rsidR="005E5891">
        <w:rPr>
          <w:color w:val="000000"/>
          <w:sz w:val="26"/>
          <w:szCs w:val="26"/>
        </w:rPr>
        <w:br/>
      </w:r>
      <w:r w:rsidR="005E5891">
        <w:rPr>
          <w:color w:val="000000"/>
          <w:sz w:val="26"/>
          <w:szCs w:val="26"/>
        </w:rPr>
        <w:br/>
        <w:t>Best Regards,</w:t>
      </w:r>
    </w:p>
    <w:p w14:paraId="5E30BA1F" w14:textId="58E082CE" w:rsidR="00F75EC9" w:rsidRDefault="005E5891" w:rsidP="005E5891">
      <w:pPr>
        <w:pStyle w:val="NormalWeb"/>
        <w:shd w:val="clear" w:color="auto" w:fill="F4F4F4"/>
      </w:pPr>
      <w:r w:rsidRPr="00336C6E">
        <w:rPr>
          <w:b/>
          <w:i/>
          <w:color w:val="000000"/>
          <w:sz w:val="26"/>
          <w:szCs w:val="26"/>
          <w:highlight w:val="yellow"/>
          <w:u w:val="single"/>
        </w:rPr>
        <w:t>Agent Name</w:t>
      </w:r>
      <w:r w:rsidRPr="00336C6E">
        <w:rPr>
          <w:b/>
          <w:i/>
          <w:color w:val="000000"/>
          <w:sz w:val="26"/>
          <w:szCs w:val="26"/>
          <w:u w:val="single"/>
        </w:rPr>
        <w:br/>
      </w:r>
    </w:p>
    <w:p w14:paraId="56A02E93" w14:textId="15EAFDB6" w:rsidR="00F75EC9" w:rsidRPr="00CE480F" w:rsidRDefault="00F75EC9" w:rsidP="00F75EC9">
      <w:pPr>
        <w:pStyle w:val="Heading2"/>
      </w:pPr>
      <w:bookmarkStart w:id="11" w:name="_Toc407005483"/>
      <w:r w:rsidRPr="00A52058">
        <w:t>Email #</w:t>
      </w:r>
      <w:r>
        <w:t>302b</w:t>
      </w:r>
      <w:r w:rsidRPr="00A52058">
        <w:t xml:space="preserve"> – Reached Lead – </w:t>
      </w:r>
      <w:r>
        <w:t xml:space="preserve">Recently applied for Part B, needs </w:t>
      </w:r>
      <w:proofErr w:type="spellStart"/>
      <w:r>
        <w:t>Suppl</w:t>
      </w:r>
      <w:proofErr w:type="spellEnd"/>
      <w:r>
        <w:t xml:space="preserve"> &amp; Part D – Recommend Plan G or Plan N</w:t>
      </w:r>
      <w:bookmarkEnd w:id="11"/>
    </w:p>
    <w:p w14:paraId="5A27A1F4" w14:textId="5A18C27A" w:rsidR="00F75EC9" w:rsidRDefault="00F75EC9" w:rsidP="00F75EC9">
      <w:r>
        <w:t>If you reached the lead and completed the initial qualification and determined the lead has already applied for Part B (or auto-enrolled in Part B because of enrollment in Social Security) and just needs Supplement &amp; Part D… AND you</w:t>
      </w:r>
      <w:r w:rsidRPr="00F75EC9">
        <w:rPr>
          <w:b/>
        </w:rPr>
        <w:t xml:space="preserve"> recommended Plan G</w:t>
      </w:r>
      <w:r>
        <w:rPr>
          <w:b/>
        </w:rPr>
        <w:t xml:space="preserve"> or Plan N</w:t>
      </w:r>
      <w:r>
        <w:t xml:space="preserve">  </w:t>
      </w:r>
    </w:p>
    <w:p w14:paraId="3D7D04B4" w14:textId="77777777" w:rsidR="00F75EC9" w:rsidRDefault="00F75EC9" w:rsidP="00F75EC9"/>
    <w:p w14:paraId="002A38EC" w14:textId="77777777" w:rsidR="00F75EC9" w:rsidRDefault="00F75EC9" w:rsidP="00F75EC9">
      <w:pPr>
        <w:pStyle w:val="Heading3"/>
        <w:shd w:val="clear" w:color="auto" w:fill="F4F4F4"/>
        <w:spacing w:after="150"/>
        <w:rPr>
          <w:rFonts w:eastAsia="Times New Roman" w:cs="Times New Roman"/>
          <w:color w:val="424242"/>
          <w:sz w:val="42"/>
          <w:szCs w:val="42"/>
        </w:rPr>
      </w:pPr>
      <w:r>
        <w:rPr>
          <w:rFonts w:eastAsia="Times New Roman" w:cs="Times New Roman"/>
          <w:color w:val="424242"/>
          <w:sz w:val="42"/>
          <w:szCs w:val="42"/>
        </w:rPr>
        <w:t>Follow-Up to our call re Medicare</w:t>
      </w:r>
    </w:p>
    <w:tbl>
      <w:tblPr>
        <w:tblpPr w:leftFromText="60" w:rightFromText="60" w:vertAnchor="text"/>
        <w:tblW w:w="2200" w:type="dxa"/>
        <w:tblCellSpacing w:w="0" w:type="dxa"/>
        <w:tblCellMar>
          <w:left w:w="0" w:type="dxa"/>
          <w:right w:w="0" w:type="dxa"/>
        </w:tblCellMar>
        <w:tblLook w:val="04A0" w:firstRow="1" w:lastRow="0" w:firstColumn="1" w:lastColumn="0" w:noHBand="0" w:noVBand="1"/>
      </w:tblPr>
      <w:tblGrid>
        <w:gridCol w:w="2200"/>
      </w:tblGrid>
      <w:tr w:rsidR="00F75EC9" w14:paraId="33190815" w14:textId="77777777" w:rsidTr="00890ABC">
        <w:trPr>
          <w:tblCellSpacing w:w="0" w:type="dxa"/>
        </w:trPr>
        <w:tc>
          <w:tcPr>
            <w:tcW w:w="0" w:type="auto"/>
            <w:tcMar>
              <w:top w:w="75" w:type="dxa"/>
              <w:left w:w="0" w:type="dxa"/>
              <w:bottom w:w="150" w:type="dxa"/>
              <w:right w:w="150" w:type="dxa"/>
            </w:tcMar>
            <w:hideMark/>
          </w:tcPr>
          <w:p w14:paraId="6ED66CCE" w14:textId="77777777" w:rsidR="00F75EC9" w:rsidRDefault="00F75EC9" w:rsidP="00890ABC">
            <w:pPr>
              <w:rPr>
                <w:rFonts w:ascii="Times" w:eastAsia="Times New Roman" w:hAnsi="Times" w:cs="Times New Roman"/>
              </w:rPr>
            </w:pPr>
            <w:r>
              <w:rPr>
                <w:rFonts w:eastAsia="Times New Roman" w:cs="Times New Roman"/>
                <w:noProof/>
              </w:rPr>
              <w:drawing>
                <wp:anchor distT="0" distB="0" distL="0" distR="0" simplePos="0" relativeHeight="251693056" behindDoc="0" locked="0" layoutInCell="1" allowOverlap="0" wp14:anchorId="266CBA81" wp14:editId="343BB670">
                  <wp:simplePos x="0" y="0"/>
                  <wp:positionH relativeFrom="column">
                    <wp:align>left</wp:align>
                  </wp:positionH>
                  <wp:positionV relativeFrom="line">
                    <wp:posOffset>0</wp:posOffset>
                  </wp:positionV>
                  <wp:extent cx="1270000" cy="1244600"/>
                  <wp:effectExtent l="0" t="0" r="0" b="0"/>
                  <wp:wrapSquare wrapText="bothSides"/>
                  <wp:docPr id="6" name="Picture 7" descr="https://dyl1.s3.amazonaws.com/main/image/5692645590/7731863577_test-photo.png?AWSAccessKeyId=AKIAJWWVM27IBKPM4ZSQ&amp;Expires=1485290041&amp;Signature=i83w6euNSNlx1RP1yTNfVRl%2FaI0%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yl1.s3.amazonaws.com/main/image/5692645590/7731863577_test-photo.png?AWSAccessKeyId=AKIAJWWVM27IBKPM4ZSQ&amp;Expires=1485290041&amp;Signature=i83w6euNSNlx1RP1yTNfVRl%2FaI0%3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70000" cy="1244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257EF69" w14:textId="77777777" w:rsidR="00F75EC9" w:rsidRDefault="00F75EC9" w:rsidP="00F75EC9">
      <w:pPr>
        <w:pStyle w:val="NormalWeb"/>
        <w:shd w:val="clear" w:color="auto" w:fill="F4F4F4"/>
        <w:rPr>
          <w:color w:val="000000"/>
          <w:sz w:val="26"/>
          <w:szCs w:val="26"/>
        </w:rPr>
      </w:pPr>
      <w:r>
        <w:rPr>
          <w:color w:val="000000"/>
          <w:sz w:val="26"/>
          <w:szCs w:val="26"/>
        </w:rPr>
        <w:t xml:space="preserve">Hi </w:t>
      </w:r>
      <w:proofErr w:type="spellStart"/>
      <w:r w:rsidRPr="00471FD3">
        <w:rPr>
          <w:i/>
          <w:color w:val="000000"/>
          <w:sz w:val="26"/>
          <w:szCs w:val="26"/>
          <w:highlight w:val="yellow"/>
          <w:u w:val="single"/>
        </w:rPr>
        <w:t>FirstName</w:t>
      </w:r>
      <w:proofErr w:type="spellEnd"/>
      <w:r>
        <w:rPr>
          <w:i/>
          <w:color w:val="000000"/>
          <w:sz w:val="26"/>
          <w:szCs w:val="26"/>
          <w:u w:val="single"/>
        </w:rPr>
        <w:t>,</w:t>
      </w:r>
      <w:r>
        <w:rPr>
          <w:color w:val="000000"/>
          <w:sz w:val="26"/>
          <w:szCs w:val="26"/>
        </w:rPr>
        <w:br/>
      </w:r>
      <w:r>
        <w:rPr>
          <w:color w:val="000000"/>
          <w:sz w:val="26"/>
          <w:szCs w:val="26"/>
        </w:rPr>
        <w:br/>
      </w:r>
      <w:r w:rsidRPr="00F75EC9">
        <w:rPr>
          <w:color w:val="000000"/>
          <w:sz w:val="26"/>
          <w:szCs w:val="26"/>
        </w:rPr>
        <w:t xml:space="preserve">It was very nice to speak with you today. As I understand things, you recently signed up for Medicare Parts A &amp; B effective </w:t>
      </w:r>
      <w:r w:rsidRPr="00F75EC9">
        <w:rPr>
          <w:b/>
          <w:i/>
          <w:color w:val="000000"/>
          <w:sz w:val="26"/>
          <w:szCs w:val="26"/>
          <w:highlight w:val="yellow"/>
          <w:u w:val="single"/>
        </w:rPr>
        <w:t>MONTH</w:t>
      </w:r>
      <w:r w:rsidRPr="00F75EC9">
        <w:rPr>
          <w:color w:val="000000"/>
          <w:sz w:val="26"/>
          <w:szCs w:val="26"/>
        </w:rPr>
        <w:t xml:space="preserve"> 1.</w:t>
      </w:r>
      <w:r>
        <w:rPr>
          <w:color w:val="000000"/>
          <w:sz w:val="26"/>
          <w:szCs w:val="26"/>
        </w:rPr>
        <w:br/>
      </w:r>
    </w:p>
    <w:p w14:paraId="371AEE04" w14:textId="023B4F5E" w:rsidR="005070BC" w:rsidRDefault="00F75EC9" w:rsidP="005070BC">
      <w:pPr>
        <w:pStyle w:val="NormalWeb"/>
        <w:shd w:val="clear" w:color="auto" w:fill="F4F4F4"/>
        <w:rPr>
          <w:color w:val="000000"/>
          <w:sz w:val="26"/>
          <w:szCs w:val="26"/>
        </w:rPr>
      </w:pPr>
      <w:r>
        <w:rPr>
          <w:color w:val="000000"/>
          <w:sz w:val="26"/>
          <w:szCs w:val="26"/>
        </w:rPr>
        <w:t>Next steps are below as we discussed.</w:t>
      </w:r>
      <w:r>
        <w:rPr>
          <w:color w:val="000000"/>
          <w:sz w:val="26"/>
          <w:szCs w:val="26"/>
        </w:rPr>
        <w:br/>
      </w:r>
      <w:r>
        <w:rPr>
          <w:color w:val="000000"/>
          <w:sz w:val="26"/>
          <w:szCs w:val="26"/>
        </w:rPr>
        <w:br/>
      </w:r>
      <w:r w:rsidR="005070BC">
        <w:rPr>
          <w:b/>
          <w:color w:val="000000"/>
          <w:sz w:val="26"/>
          <w:szCs w:val="26"/>
        </w:rPr>
        <w:t>(1</w:t>
      </w:r>
      <w:r w:rsidR="005070BC" w:rsidRPr="008A0999">
        <w:rPr>
          <w:b/>
          <w:color w:val="000000"/>
          <w:sz w:val="26"/>
          <w:szCs w:val="26"/>
        </w:rPr>
        <w:t xml:space="preserve">) Sign-up for a </w:t>
      </w:r>
      <w:proofErr w:type="spellStart"/>
      <w:r w:rsidR="005070BC" w:rsidRPr="008A0999">
        <w:rPr>
          <w:b/>
          <w:color w:val="000000"/>
          <w:sz w:val="26"/>
          <w:szCs w:val="26"/>
        </w:rPr>
        <w:t>Medigap</w:t>
      </w:r>
      <w:proofErr w:type="spellEnd"/>
      <w:r w:rsidR="005070BC" w:rsidRPr="008A0999">
        <w:rPr>
          <w:b/>
          <w:color w:val="000000"/>
          <w:sz w:val="26"/>
          <w:szCs w:val="26"/>
        </w:rPr>
        <w:t xml:space="preserve"> Plan:</w:t>
      </w:r>
      <w:r w:rsidR="005070BC">
        <w:rPr>
          <w:color w:val="000000"/>
          <w:sz w:val="26"/>
          <w:szCs w:val="26"/>
        </w:rPr>
        <w:t xml:space="preserve"> Medicare will cover about 80% of your Medical expenses. We generally recommend </w:t>
      </w:r>
      <w:proofErr w:type="spellStart"/>
      <w:r w:rsidR="005070BC" w:rsidRPr="008A0999">
        <w:rPr>
          <w:b/>
          <w:color w:val="000000"/>
          <w:sz w:val="26"/>
          <w:szCs w:val="26"/>
        </w:rPr>
        <w:t>Medigap</w:t>
      </w:r>
      <w:proofErr w:type="spellEnd"/>
      <w:r w:rsidR="005070BC" w:rsidRPr="008A0999">
        <w:rPr>
          <w:b/>
          <w:color w:val="000000"/>
          <w:sz w:val="26"/>
          <w:szCs w:val="26"/>
        </w:rPr>
        <w:t xml:space="preserve"> Plan G</w:t>
      </w:r>
      <w:r w:rsidR="005070BC">
        <w:rPr>
          <w:color w:val="000000"/>
          <w:sz w:val="26"/>
          <w:szCs w:val="26"/>
        </w:rPr>
        <w:t xml:space="preserve"> to cover the other 20%. Basically, the only out-of-pocket expense with a Plan G </w:t>
      </w:r>
      <w:proofErr w:type="spellStart"/>
      <w:r w:rsidR="005070BC">
        <w:rPr>
          <w:color w:val="000000"/>
          <w:sz w:val="26"/>
          <w:szCs w:val="26"/>
        </w:rPr>
        <w:t>medicare</w:t>
      </w:r>
      <w:proofErr w:type="spellEnd"/>
      <w:r w:rsidR="005070BC">
        <w:rPr>
          <w:color w:val="000000"/>
          <w:sz w:val="26"/>
          <w:szCs w:val="26"/>
        </w:rPr>
        <w:t xml:space="preserve"> supplement is the Part B deductible ($185 in 2019). You can go to </w:t>
      </w:r>
      <w:r w:rsidR="005070BC" w:rsidRPr="005C68D6">
        <w:rPr>
          <w:b/>
          <w:color w:val="000000"/>
          <w:sz w:val="26"/>
          <w:szCs w:val="26"/>
          <w:u w:val="single"/>
        </w:rPr>
        <w:t>ANY</w:t>
      </w:r>
      <w:r w:rsidR="005070BC">
        <w:rPr>
          <w:color w:val="000000"/>
          <w:sz w:val="26"/>
          <w:szCs w:val="26"/>
        </w:rPr>
        <w:t xml:space="preserve"> doctor/hospital in the country that accepts Medicare and you do </w:t>
      </w:r>
      <w:r w:rsidR="005070BC" w:rsidRPr="005C68D6">
        <w:rPr>
          <w:b/>
          <w:color w:val="000000"/>
          <w:sz w:val="26"/>
          <w:szCs w:val="26"/>
          <w:u w:val="single"/>
        </w:rPr>
        <w:t>NOT</w:t>
      </w:r>
      <w:r w:rsidR="005070BC">
        <w:rPr>
          <w:color w:val="000000"/>
          <w:sz w:val="26"/>
          <w:szCs w:val="26"/>
        </w:rPr>
        <w:t xml:space="preserve"> need referrals to see a specialist. Also, the coverage is federally regulated and the plan is </w:t>
      </w:r>
      <w:r w:rsidR="005070BC" w:rsidRPr="005C68D6">
        <w:rPr>
          <w:b/>
          <w:color w:val="000000"/>
          <w:sz w:val="26"/>
          <w:szCs w:val="26"/>
          <w:u w:val="single"/>
        </w:rPr>
        <w:t>guaranteed renewable for life</w:t>
      </w:r>
      <w:r w:rsidR="005070BC">
        <w:rPr>
          <w:color w:val="000000"/>
          <w:sz w:val="26"/>
          <w:szCs w:val="26"/>
        </w:rPr>
        <w:t xml:space="preserve">. </w:t>
      </w:r>
      <w:hyperlink r:id="rId38" w:history="1">
        <w:r w:rsidR="005070BC" w:rsidRPr="001C23D0">
          <w:rPr>
            <w:rStyle w:val="Hyperlink"/>
            <w:sz w:val="26"/>
            <w:szCs w:val="26"/>
          </w:rPr>
          <w:t>Click here for the detailed summary of coverage for Plan G.</w:t>
        </w:r>
      </w:hyperlink>
    </w:p>
    <w:p w14:paraId="1F29E699" w14:textId="77777777" w:rsidR="005070BC" w:rsidRDefault="005070BC" w:rsidP="005070BC">
      <w:pPr>
        <w:pStyle w:val="NormalWeb"/>
        <w:shd w:val="clear" w:color="auto" w:fill="F4F4F4"/>
        <w:rPr>
          <w:color w:val="000000"/>
          <w:sz w:val="26"/>
          <w:szCs w:val="26"/>
        </w:rPr>
      </w:pPr>
      <w:r>
        <w:rPr>
          <w:color w:val="000000"/>
          <w:sz w:val="26"/>
          <w:szCs w:val="26"/>
        </w:rPr>
        <w:br/>
      </w:r>
      <w:r w:rsidRPr="00A9733C">
        <w:rPr>
          <w:color w:val="000000"/>
          <w:sz w:val="26"/>
          <w:szCs w:val="26"/>
        </w:rPr>
        <w:t xml:space="preserve">Another Option that some people choose is called a </w:t>
      </w:r>
      <w:proofErr w:type="spellStart"/>
      <w:r w:rsidRPr="008A0999">
        <w:rPr>
          <w:b/>
          <w:color w:val="000000"/>
          <w:sz w:val="26"/>
          <w:szCs w:val="26"/>
        </w:rPr>
        <w:t>Medigap</w:t>
      </w:r>
      <w:proofErr w:type="spellEnd"/>
      <w:r w:rsidRPr="008A0999">
        <w:rPr>
          <w:b/>
          <w:color w:val="000000"/>
          <w:sz w:val="26"/>
          <w:szCs w:val="26"/>
        </w:rPr>
        <w:t xml:space="preserve"> Plan N</w:t>
      </w:r>
      <w:r w:rsidRPr="00A9733C">
        <w:rPr>
          <w:color w:val="000000"/>
          <w:sz w:val="26"/>
          <w:szCs w:val="26"/>
        </w:rPr>
        <w:t xml:space="preserve">. </w:t>
      </w:r>
      <w:proofErr w:type="spellStart"/>
      <w:r w:rsidRPr="00A9733C">
        <w:rPr>
          <w:color w:val="000000"/>
          <w:sz w:val="26"/>
          <w:szCs w:val="26"/>
        </w:rPr>
        <w:t>Medigap</w:t>
      </w:r>
      <w:proofErr w:type="spellEnd"/>
      <w:r w:rsidRPr="00A9733C">
        <w:rPr>
          <w:color w:val="000000"/>
          <w:sz w:val="26"/>
          <w:szCs w:val="26"/>
        </w:rPr>
        <w:t xml:space="preserve"> Plan N is similar to Plan G, except fo</w:t>
      </w:r>
      <w:r>
        <w:rPr>
          <w:color w:val="000000"/>
          <w:sz w:val="26"/>
          <w:szCs w:val="26"/>
        </w:rPr>
        <w:t>r the following differences: </w:t>
      </w:r>
    </w:p>
    <w:p w14:paraId="25803893" w14:textId="77777777" w:rsidR="005070BC" w:rsidRDefault="005070BC" w:rsidP="005070BC">
      <w:pPr>
        <w:pStyle w:val="NormalWeb"/>
        <w:numPr>
          <w:ilvl w:val="0"/>
          <w:numId w:val="8"/>
        </w:numPr>
        <w:shd w:val="clear" w:color="auto" w:fill="F4F4F4"/>
        <w:rPr>
          <w:color w:val="000000"/>
          <w:sz w:val="26"/>
          <w:szCs w:val="26"/>
        </w:rPr>
      </w:pPr>
      <w:r w:rsidRPr="00A9733C">
        <w:rPr>
          <w:color w:val="000000"/>
          <w:sz w:val="26"/>
          <w:szCs w:val="26"/>
        </w:rPr>
        <w:t>With Plan N, after you</w:t>
      </w:r>
      <w:r>
        <w:rPr>
          <w:color w:val="000000"/>
          <w:sz w:val="26"/>
          <w:szCs w:val="26"/>
        </w:rPr>
        <w:t xml:space="preserve"> pay the Part B deductible ($185</w:t>
      </w:r>
      <w:r w:rsidRPr="00A9733C">
        <w:rPr>
          <w:color w:val="000000"/>
          <w:sz w:val="26"/>
          <w:szCs w:val="26"/>
        </w:rPr>
        <w:t xml:space="preserve"> in 201</w:t>
      </w:r>
      <w:r>
        <w:rPr>
          <w:color w:val="000000"/>
          <w:sz w:val="26"/>
          <w:szCs w:val="26"/>
        </w:rPr>
        <w:t>9</w:t>
      </w:r>
      <w:r w:rsidRPr="00A9733C">
        <w:rPr>
          <w:color w:val="000000"/>
          <w:sz w:val="26"/>
          <w:szCs w:val="26"/>
        </w:rPr>
        <w:t xml:space="preserve">), there are copays up to $20 for </w:t>
      </w:r>
      <w:r>
        <w:rPr>
          <w:color w:val="000000"/>
          <w:sz w:val="26"/>
          <w:szCs w:val="26"/>
        </w:rPr>
        <w:t>doctor and specialists visits</w:t>
      </w:r>
    </w:p>
    <w:p w14:paraId="430733B2" w14:textId="77777777" w:rsidR="005070BC" w:rsidRDefault="005070BC" w:rsidP="005070BC">
      <w:pPr>
        <w:pStyle w:val="NormalWeb"/>
        <w:numPr>
          <w:ilvl w:val="0"/>
          <w:numId w:val="8"/>
        </w:numPr>
        <w:shd w:val="clear" w:color="auto" w:fill="F4F4F4"/>
        <w:rPr>
          <w:color w:val="000000"/>
          <w:sz w:val="26"/>
          <w:szCs w:val="26"/>
        </w:rPr>
      </w:pPr>
      <w:r w:rsidRPr="00A9733C">
        <w:rPr>
          <w:color w:val="000000"/>
          <w:sz w:val="26"/>
          <w:szCs w:val="26"/>
        </w:rPr>
        <w:t>With Plan N, there</w:t>
      </w:r>
      <w:r>
        <w:rPr>
          <w:color w:val="000000"/>
          <w:sz w:val="26"/>
          <w:szCs w:val="26"/>
        </w:rPr>
        <w:t xml:space="preserve"> is a copay of $50 for the ER</w:t>
      </w:r>
    </w:p>
    <w:p w14:paraId="06571AC5" w14:textId="77777777" w:rsidR="005070BC" w:rsidRDefault="005070BC" w:rsidP="005070BC">
      <w:pPr>
        <w:pStyle w:val="NormalWeb"/>
        <w:numPr>
          <w:ilvl w:val="0"/>
          <w:numId w:val="8"/>
        </w:numPr>
        <w:shd w:val="clear" w:color="auto" w:fill="F4F4F4"/>
        <w:rPr>
          <w:color w:val="000000"/>
          <w:sz w:val="26"/>
          <w:szCs w:val="26"/>
        </w:rPr>
      </w:pPr>
      <w:r w:rsidRPr="00A9733C">
        <w:rPr>
          <w:color w:val="000000"/>
          <w:sz w:val="26"/>
          <w:szCs w:val="26"/>
        </w:rPr>
        <w:t>Plan N does NOT cover Part B Excess Charges (up to 15% more than the Medica</w:t>
      </w:r>
      <w:r>
        <w:rPr>
          <w:color w:val="000000"/>
          <w:sz w:val="26"/>
          <w:szCs w:val="26"/>
        </w:rPr>
        <w:t>re Approved amounts). If doctor</w:t>
      </w:r>
      <w:r w:rsidRPr="00A9733C">
        <w:rPr>
          <w:color w:val="000000"/>
          <w:sz w:val="26"/>
          <w:szCs w:val="26"/>
        </w:rPr>
        <w:t>s choose to charge the Excess Charges, you would be responsible with a Plan N, whereas Plan G would cover the Part B Excess Charges.</w:t>
      </w:r>
    </w:p>
    <w:p w14:paraId="56AAA8A5" w14:textId="77777777" w:rsidR="005070BC" w:rsidRDefault="00C4528F" w:rsidP="005070BC">
      <w:pPr>
        <w:pStyle w:val="NormalWeb"/>
        <w:shd w:val="clear" w:color="auto" w:fill="F4F4F4"/>
        <w:rPr>
          <w:color w:val="000000"/>
          <w:sz w:val="26"/>
          <w:szCs w:val="26"/>
        </w:rPr>
      </w:pPr>
      <w:hyperlink r:id="rId39" w:history="1">
        <w:r w:rsidR="005070BC" w:rsidRPr="008A0999">
          <w:rPr>
            <w:rStyle w:val="Hyperlink"/>
            <w:sz w:val="26"/>
            <w:szCs w:val="26"/>
          </w:rPr>
          <w:t>Click here for a detailed summary of coverage for Plan N.</w:t>
        </w:r>
      </w:hyperlink>
    </w:p>
    <w:p w14:paraId="6C149ACE" w14:textId="77777777" w:rsidR="005070BC" w:rsidRPr="008A0999" w:rsidRDefault="005070BC" w:rsidP="005070BC">
      <w:pPr>
        <w:pStyle w:val="NormalWeb"/>
        <w:shd w:val="clear" w:color="auto" w:fill="F4F4F4"/>
        <w:rPr>
          <w:color w:val="000000"/>
          <w:sz w:val="26"/>
          <w:szCs w:val="26"/>
        </w:rPr>
      </w:pPr>
      <w:r>
        <w:rPr>
          <w:color w:val="000000"/>
          <w:sz w:val="26"/>
          <w:szCs w:val="26"/>
        </w:rPr>
        <w:t xml:space="preserve">We represent all the top carriers in the country (UHC/AARP, Aetna, Mutual of Omaha, Cigna, Humana, Horizon BCBS, Banker's Fidelity, </w:t>
      </w:r>
      <w:proofErr w:type="spellStart"/>
      <w:r>
        <w:rPr>
          <w:color w:val="000000"/>
          <w:sz w:val="26"/>
          <w:szCs w:val="26"/>
        </w:rPr>
        <w:t>TransAmerica</w:t>
      </w:r>
      <w:proofErr w:type="spellEnd"/>
      <w:r>
        <w:rPr>
          <w:color w:val="000000"/>
          <w:sz w:val="26"/>
          <w:szCs w:val="26"/>
        </w:rPr>
        <w:t>, and others).</w:t>
      </w:r>
      <w:r>
        <w:rPr>
          <w:rStyle w:val="apple-converted-space"/>
          <w:color w:val="000000"/>
          <w:sz w:val="26"/>
          <w:szCs w:val="26"/>
        </w:rPr>
        <w:t> </w:t>
      </w:r>
    </w:p>
    <w:p w14:paraId="6D83BB02" w14:textId="77777777" w:rsidR="005070BC" w:rsidRPr="00A9733C" w:rsidRDefault="005070BC" w:rsidP="005070BC">
      <w:pPr>
        <w:pStyle w:val="NormalWeb"/>
        <w:shd w:val="clear" w:color="auto" w:fill="F4F4F4"/>
        <w:rPr>
          <w:color w:val="000000"/>
          <w:sz w:val="26"/>
          <w:szCs w:val="26"/>
        </w:rPr>
      </w:pPr>
      <w:r w:rsidRPr="00A9733C">
        <w:rPr>
          <w:color w:val="000000"/>
          <w:sz w:val="26"/>
          <w:szCs w:val="26"/>
        </w:rPr>
        <w:t>The best rates for your situation are below.</w:t>
      </w:r>
      <w:r w:rsidRPr="00A9733C">
        <w:rPr>
          <w:color w:val="000000"/>
          <w:sz w:val="26"/>
          <w:szCs w:val="26"/>
        </w:rPr>
        <w:br/>
      </w:r>
      <w:r w:rsidRPr="00A9733C">
        <w:rPr>
          <w:color w:val="000000"/>
          <w:sz w:val="26"/>
          <w:szCs w:val="26"/>
        </w:rPr>
        <w:br/>
        <w:t xml:space="preserve">Plan G Monthly Premiums with </w:t>
      </w:r>
      <w:proofErr w:type="spellStart"/>
      <w:r w:rsidRPr="00471FD3">
        <w:rPr>
          <w:b/>
          <w:i/>
          <w:color w:val="000000"/>
          <w:sz w:val="26"/>
          <w:szCs w:val="26"/>
          <w:highlight w:val="yellow"/>
          <w:u w:val="single"/>
        </w:rPr>
        <w:t>CarrierName</w:t>
      </w:r>
      <w:proofErr w:type="spellEnd"/>
      <w:r w:rsidRPr="00A9733C">
        <w:rPr>
          <w:color w:val="000000"/>
          <w:sz w:val="26"/>
          <w:szCs w:val="26"/>
        </w:rPr>
        <w:br/>
      </w:r>
      <w:r w:rsidRPr="00A9733C">
        <w:rPr>
          <w:color w:val="000000"/>
          <w:sz w:val="26"/>
          <w:szCs w:val="26"/>
        </w:rPr>
        <w:br/>
        <w:t xml:space="preserve">Age </w:t>
      </w:r>
      <w:proofErr w:type="spellStart"/>
      <w:r w:rsidRPr="0067220D">
        <w:rPr>
          <w:b/>
          <w:i/>
          <w:color w:val="000000"/>
          <w:sz w:val="26"/>
          <w:szCs w:val="26"/>
          <w:highlight w:val="yellow"/>
          <w:u w:val="single"/>
        </w:rPr>
        <w:t>age</w:t>
      </w:r>
      <w:proofErr w:type="spellEnd"/>
      <w:r>
        <w:rPr>
          <w:color w:val="000000"/>
          <w:sz w:val="26"/>
          <w:szCs w:val="26"/>
        </w:rPr>
        <w:t xml:space="preserve"> </w:t>
      </w:r>
      <w:r w:rsidRPr="00471FD3">
        <w:rPr>
          <w:b/>
          <w:i/>
          <w:color w:val="000000"/>
          <w:sz w:val="26"/>
          <w:szCs w:val="26"/>
          <w:highlight w:val="yellow"/>
          <w:u w:val="single"/>
        </w:rPr>
        <w:t>Female/Male</w:t>
      </w:r>
      <w:r>
        <w:rPr>
          <w:color w:val="000000"/>
          <w:sz w:val="26"/>
          <w:szCs w:val="26"/>
        </w:rPr>
        <w:t xml:space="preserve">: </w:t>
      </w:r>
      <w:r w:rsidRPr="00471FD3">
        <w:rPr>
          <w:b/>
          <w:color w:val="000000"/>
          <w:sz w:val="26"/>
          <w:szCs w:val="26"/>
          <w:highlight w:val="yellow"/>
          <w:u w:val="single"/>
        </w:rPr>
        <w:t>$</w:t>
      </w:r>
      <w:r w:rsidRPr="00471FD3">
        <w:rPr>
          <w:b/>
          <w:i/>
          <w:color w:val="000000"/>
          <w:sz w:val="26"/>
          <w:szCs w:val="26"/>
          <w:highlight w:val="yellow"/>
          <w:u w:val="single"/>
        </w:rPr>
        <w:t>premium</w:t>
      </w:r>
      <w:r>
        <w:rPr>
          <w:color w:val="000000"/>
          <w:sz w:val="26"/>
          <w:szCs w:val="26"/>
        </w:rPr>
        <w:t xml:space="preserve"> / month</w:t>
      </w:r>
      <w:r>
        <w:rPr>
          <w:color w:val="000000"/>
          <w:sz w:val="26"/>
          <w:szCs w:val="26"/>
        </w:rPr>
        <w:br/>
      </w:r>
      <w:r w:rsidRPr="00A9733C">
        <w:rPr>
          <w:color w:val="000000"/>
          <w:sz w:val="26"/>
          <w:szCs w:val="26"/>
        </w:rPr>
        <w:br/>
      </w:r>
      <w:r w:rsidRPr="00A9733C">
        <w:rPr>
          <w:color w:val="000000"/>
          <w:sz w:val="26"/>
          <w:szCs w:val="26"/>
        </w:rPr>
        <w:br/>
        <w:t xml:space="preserve">Plan N Monthly Premiums with </w:t>
      </w:r>
      <w:proofErr w:type="spellStart"/>
      <w:r w:rsidRPr="00471FD3">
        <w:rPr>
          <w:b/>
          <w:i/>
          <w:color w:val="000000"/>
          <w:sz w:val="26"/>
          <w:szCs w:val="26"/>
          <w:highlight w:val="yellow"/>
          <w:u w:val="single"/>
        </w:rPr>
        <w:t>CarrierName</w:t>
      </w:r>
      <w:proofErr w:type="spellEnd"/>
      <w:r w:rsidRPr="00A9733C">
        <w:rPr>
          <w:color w:val="000000"/>
          <w:sz w:val="26"/>
          <w:szCs w:val="26"/>
        </w:rPr>
        <w:br/>
      </w:r>
      <w:r w:rsidRPr="00A9733C">
        <w:rPr>
          <w:color w:val="000000"/>
          <w:sz w:val="26"/>
          <w:szCs w:val="26"/>
        </w:rPr>
        <w:br/>
        <w:t xml:space="preserve">Age </w:t>
      </w:r>
      <w:proofErr w:type="spellStart"/>
      <w:r w:rsidRPr="0067220D">
        <w:rPr>
          <w:b/>
          <w:i/>
          <w:color w:val="000000"/>
          <w:sz w:val="26"/>
          <w:szCs w:val="26"/>
          <w:highlight w:val="yellow"/>
          <w:u w:val="single"/>
        </w:rPr>
        <w:t>age</w:t>
      </w:r>
      <w:proofErr w:type="spellEnd"/>
      <w:r>
        <w:rPr>
          <w:color w:val="000000"/>
          <w:sz w:val="26"/>
          <w:szCs w:val="26"/>
        </w:rPr>
        <w:t xml:space="preserve"> </w:t>
      </w:r>
      <w:r w:rsidRPr="00471FD3">
        <w:rPr>
          <w:b/>
          <w:i/>
          <w:color w:val="000000"/>
          <w:sz w:val="26"/>
          <w:szCs w:val="26"/>
          <w:highlight w:val="yellow"/>
          <w:u w:val="single"/>
        </w:rPr>
        <w:t>Female/Male</w:t>
      </w:r>
      <w:r>
        <w:rPr>
          <w:color w:val="000000"/>
          <w:sz w:val="26"/>
          <w:szCs w:val="26"/>
        </w:rPr>
        <w:t xml:space="preserve">: </w:t>
      </w:r>
      <w:r w:rsidRPr="00471FD3">
        <w:rPr>
          <w:b/>
          <w:color w:val="000000"/>
          <w:sz w:val="26"/>
          <w:szCs w:val="26"/>
          <w:highlight w:val="yellow"/>
          <w:u w:val="single"/>
        </w:rPr>
        <w:t>$</w:t>
      </w:r>
      <w:r w:rsidRPr="00471FD3">
        <w:rPr>
          <w:b/>
          <w:i/>
          <w:color w:val="000000"/>
          <w:sz w:val="26"/>
          <w:szCs w:val="26"/>
          <w:highlight w:val="yellow"/>
          <w:u w:val="single"/>
        </w:rPr>
        <w:t>premium</w:t>
      </w:r>
      <w:r>
        <w:rPr>
          <w:color w:val="000000"/>
          <w:sz w:val="26"/>
          <w:szCs w:val="26"/>
        </w:rPr>
        <w:t xml:space="preserve"> / month</w:t>
      </w:r>
      <w:r>
        <w:rPr>
          <w:color w:val="000000"/>
          <w:sz w:val="26"/>
          <w:szCs w:val="26"/>
        </w:rPr>
        <w:br/>
      </w:r>
    </w:p>
    <w:p w14:paraId="71AA2466" w14:textId="7D2B4156" w:rsidR="005070BC" w:rsidRDefault="005070BC" w:rsidP="005070BC">
      <w:pPr>
        <w:pStyle w:val="NormalWeb"/>
        <w:shd w:val="clear" w:color="auto" w:fill="F4F4F4"/>
        <w:rPr>
          <w:color w:val="000000"/>
          <w:sz w:val="26"/>
          <w:szCs w:val="26"/>
        </w:rPr>
      </w:pPr>
      <w:r>
        <w:rPr>
          <w:color w:val="000000"/>
          <w:sz w:val="26"/>
          <w:szCs w:val="26"/>
        </w:rPr>
        <w:br/>
      </w:r>
      <w:r>
        <w:rPr>
          <w:b/>
          <w:color w:val="000000"/>
          <w:sz w:val="26"/>
          <w:szCs w:val="26"/>
        </w:rPr>
        <w:t>(2</w:t>
      </w:r>
      <w:r w:rsidRPr="00B74ADC">
        <w:rPr>
          <w:b/>
          <w:color w:val="000000"/>
          <w:sz w:val="26"/>
          <w:szCs w:val="26"/>
        </w:rPr>
        <w:t>) Sign up for a Part D Plan</w:t>
      </w:r>
      <w:r>
        <w:rPr>
          <w:color w:val="000000"/>
          <w:sz w:val="26"/>
          <w:szCs w:val="26"/>
        </w:rPr>
        <w:t xml:space="preserve"> - There are ~20 different Part D plans available in each state. To determine the best Part D Plan, we use a tool on Medicare.gov which analyses the least overall expense (premium + Copays) for each individual. Please complete the RX information via our </w:t>
      </w:r>
      <w:hyperlink r:id="rId40" w:anchor="rxform" w:history="1">
        <w:r w:rsidRPr="00B74ADC">
          <w:rPr>
            <w:rStyle w:val="Hyperlink"/>
            <w:sz w:val="26"/>
            <w:szCs w:val="26"/>
          </w:rPr>
          <w:t>online form</w:t>
        </w:r>
      </w:hyperlink>
      <w:r>
        <w:rPr>
          <w:color w:val="000000"/>
          <w:sz w:val="26"/>
          <w:szCs w:val="26"/>
        </w:rPr>
        <w:t xml:space="preserve"> so we can determine the best Part D Plan for you.</w:t>
      </w:r>
      <w:r>
        <w:rPr>
          <w:color w:val="000000"/>
          <w:sz w:val="26"/>
          <w:szCs w:val="26"/>
        </w:rPr>
        <w:br/>
      </w:r>
      <w:hyperlink r:id="rId41" w:anchor="rxform" w:history="1">
        <w:r w:rsidRPr="007C0C1A">
          <w:rPr>
            <w:rStyle w:val="Hyperlink"/>
            <w:sz w:val="26"/>
            <w:szCs w:val="26"/>
          </w:rPr>
          <w:t>https://www.senior-advisors.com/free-rx-analysis.html#rxform</w:t>
        </w:r>
      </w:hyperlink>
      <w:r>
        <w:rPr>
          <w:color w:val="000000"/>
          <w:sz w:val="26"/>
          <w:szCs w:val="26"/>
        </w:rPr>
        <w:br/>
      </w:r>
      <w:r>
        <w:rPr>
          <w:color w:val="000000"/>
          <w:sz w:val="26"/>
          <w:szCs w:val="26"/>
        </w:rPr>
        <w:br/>
        <w:t>Let me know if you have any questions.</w:t>
      </w:r>
      <w:r>
        <w:rPr>
          <w:color w:val="000000"/>
          <w:sz w:val="26"/>
          <w:szCs w:val="26"/>
        </w:rPr>
        <w:br/>
      </w:r>
      <w:r>
        <w:rPr>
          <w:color w:val="000000"/>
          <w:sz w:val="26"/>
          <w:szCs w:val="26"/>
        </w:rPr>
        <w:br/>
        <w:t>I look forward to helping you get setup with your Medicare plans!</w:t>
      </w:r>
      <w:r>
        <w:rPr>
          <w:color w:val="000000"/>
          <w:sz w:val="26"/>
          <w:szCs w:val="26"/>
        </w:rPr>
        <w:br/>
      </w:r>
      <w:r>
        <w:rPr>
          <w:color w:val="000000"/>
          <w:sz w:val="26"/>
          <w:szCs w:val="26"/>
        </w:rPr>
        <w:br/>
        <w:t>Best Regards,</w:t>
      </w:r>
    </w:p>
    <w:p w14:paraId="274353D1" w14:textId="77777777" w:rsidR="005070BC" w:rsidRPr="00336C6E" w:rsidRDefault="005070BC" w:rsidP="005070BC">
      <w:pPr>
        <w:pStyle w:val="NormalWeb"/>
        <w:shd w:val="clear" w:color="auto" w:fill="F4F4F4"/>
        <w:rPr>
          <w:rFonts w:eastAsia="Times New Roman"/>
          <w:b/>
          <w:i/>
          <w:color w:val="999999"/>
          <w:sz w:val="18"/>
          <w:szCs w:val="18"/>
          <w:u w:val="single"/>
        </w:rPr>
      </w:pPr>
      <w:r w:rsidRPr="00336C6E">
        <w:rPr>
          <w:b/>
          <w:i/>
          <w:color w:val="000000"/>
          <w:sz w:val="26"/>
          <w:szCs w:val="26"/>
          <w:highlight w:val="yellow"/>
          <w:u w:val="single"/>
        </w:rPr>
        <w:t>Agent Name</w:t>
      </w:r>
      <w:r w:rsidRPr="00336C6E">
        <w:rPr>
          <w:b/>
          <w:i/>
          <w:color w:val="000000"/>
          <w:sz w:val="26"/>
          <w:szCs w:val="26"/>
          <w:u w:val="single"/>
        </w:rPr>
        <w:br/>
      </w:r>
    </w:p>
    <w:p w14:paraId="62886A8E" w14:textId="5A66DC36" w:rsidR="00F75EC9" w:rsidRDefault="00F75EC9" w:rsidP="005070BC">
      <w:pPr>
        <w:pStyle w:val="NormalWeb"/>
        <w:shd w:val="clear" w:color="auto" w:fill="F4F4F4"/>
        <w:rPr>
          <w:color w:val="000000"/>
          <w:sz w:val="26"/>
          <w:szCs w:val="26"/>
        </w:rPr>
      </w:pPr>
    </w:p>
    <w:p w14:paraId="0E611D3E" w14:textId="77777777" w:rsidR="00F75EC9" w:rsidRDefault="00F75EC9" w:rsidP="00CE480F">
      <w:pPr>
        <w:pStyle w:val="Heading2"/>
      </w:pPr>
    </w:p>
    <w:p w14:paraId="13DEBE21" w14:textId="3C7E2232" w:rsidR="00DF239A" w:rsidRPr="00CE480F" w:rsidRDefault="00890ABC" w:rsidP="00CE480F">
      <w:pPr>
        <w:pStyle w:val="Heading2"/>
      </w:pPr>
      <w:bookmarkStart w:id="12" w:name="_Toc407005484"/>
      <w:r>
        <w:t>E</w:t>
      </w:r>
      <w:r w:rsidR="00DF239A" w:rsidRPr="00A52058">
        <w:t>mail #</w:t>
      </w:r>
      <w:r w:rsidR="000C090B">
        <w:t>303</w:t>
      </w:r>
      <w:r w:rsidR="00652666">
        <w:t>a</w:t>
      </w:r>
      <w:r w:rsidR="00DF239A" w:rsidRPr="00A52058">
        <w:t xml:space="preserve"> – Reached Lead – new to Medicare</w:t>
      </w:r>
      <w:r w:rsidR="00DF239A">
        <w:t xml:space="preserve"> Part B</w:t>
      </w:r>
      <w:r w:rsidR="00DF239A" w:rsidRPr="00A52058">
        <w:t xml:space="preserve"> (</w:t>
      </w:r>
      <w:r w:rsidR="00DF239A">
        <w:t>&gt; age 65</w:t>
      </w:r>
      <w:r w:rsidR="00DF239A" w:rsidRPr="00A52058">
        <w:t>)</w:t>
      </w:r>
      <w:r w:rsidR="003C4CB2">
        <w:t xml:space="preserve"> – Recommend Plan G</w:t>
      </w:r>
      <w:bookmarkEnd w:id="12"/>
    </w:p>
    <w:p w14:paraId="63582F41" w14:textId="68B5CF32" w:rsidR="003C4CB2" w:rsidRDefault="00DF239A" w:rsidP="003C4CB2">
      <w:r>
        <w:t xml:space="preserve">If you reached the lead and completed the initial qualification and determined the lead </w:t>
      </w:r>
      <w:r w:rsidR="00D96F0F">
        <w:t xml:space="preserve">will be applying for Medicare </w:t>
      </w:r>
      <w:r w:rsidR="00D96F0F" w:rsidRPr="0097156E">
        <w:rPr>
          <w:u w:val="single"/>
        </w:rPr>
        <w:t xml:space="preserve">after their </w:t>
      </w:r>
      <w:r w:rsidR="0097156E">
        <w:rPr>
          <w:u w:val="single"/>
        </w:rPr>
        <w:t xml:space="preserve">Part B </w:t>
      </w:r>
      <w:r w:rsidR="00D96F0F" w:rsidRPr="0097156E">
        <w:rPr>
          <w:u w:val="single"/>
        </w:rPr>
        <w:t>Initial Enrollment</w:t>
      </w:r>
      <w:r w:rsidR="00184001" w:rsidRPr="0097156E">
        <w:rPr>
          <w:u w:val="single"/>
        </w:rPr>
        <w:t xml:space="preserve"> Period</w:t>
      </w:r>
      <w:r w:rsidR="00184001">
        <w:t xml:space="preserve"> because they worked (and/or were covered by a Group Insurance Plan</w:t>
      </w:r>
      <w:r w:rsidR="00D96F0F">
        <w:t>) passed the age of 65</w:t>
      </w:r>
      <w:r w:rsidR="003C4CB2">
        <w:t>… AND you</w:t>
      </w:r>
      <w:r w:rsidR="003C4CB2" w:rsidRPr="00F75EC9">
        <w:rPr>
          <w:b/>
        </w:rPr>
        <w:t xml:space="preserve"> recommended Plan G</w:t>
      </w:r>
    </w:p>
    <w:p w14:paraId="53FEF41A" w14:textId="77777777" w:rsidR="00DF239A" w:rsidRDefault="00DF239A">
      <w:pPr>
        <w:rPr>
          <w:rFonts w:ascii="Calibri" w:hAnsi="Calibri" w:cs="Calibri"/>
          <w:b/>
          <w:sz w:val="28"/>
          <w:szCs w:val="28"/>
        </w:rPr>
      </w:pPr>
    </w:p>
    <w:p w14:paraId="4DA27071" w14:textId="77777777" w:rsidR="00516597" w:rsidRDefault="00516597" w:rsidP="00516597">
      <w:pPr>
        <w:pStyle w:val="Heading3"/>
        <w:shd w:val="clear" w:color="auto" w:fill="F4F4F4"/>
        <w:spacing w:after="150"/>
        <w:rPr>
          <w:rFonts w:eastAsia="Times New Roman" w:cs="Times New Roman"/>
          <w:color w:val="424242"/>
          <w:sz w:val="42"/>
          <w:szCs w:val="42"/>
        </w:rPr>
      </w:pPr>
      <w:r>
        <w:rPr>
          <w:rFonts w:eastAsia="Times New Roman" w:cs="Times New Roman"/>
          <w:color w:val="424242"/>
          <w:sz w:val="42"/>
          <w:szCs w:val="42"/>
        </w:rPr>
        <w:t>Follow-Up to our call re Medicare</w:t>
      </w:r>
    </w:p>
    <w:tbl>
      <w:tblPr>
        <w:tblpPr w:leftFromText="60" w:rightFromText="60" w:vertAnchor="text"/>
        <w:tblW w:w="2200" w:type="dxa"/>
        <w:tblCellSpacing w:w="0" w:type="dxa"/>
        <w:tblCellMar>
          <w:left w:w="0" w:type="dxa"/>
          <w:right w:w="0" w:type="dxa"/>
        </w:tblCellMar>
        <w:tblLook w:val="04A0" w:firstRow="1" w:lastRow="0" w:firstColumn="1" w:lastColumn="0" w:noHBand="0" w:noVBand="1"/>
      </w:tblPr>
      <w:tblGrid>
        <w:gridCol w:w="2200"/>
      </w:tblGrid>
      <w:tr w:rsidR="00516597" w14:paraId="53CA9EE7" w14:textId="77777777" w:rsidTr="00516597">
        <w:trPr>
          <w:tblCellSpacing w:w="0" w:type="dxa"/>
        </w:trPr>
        <w:tc>
          <w:tcPr>
            <w:tcW w:w="0" w:type="auto"/>
            <w:tcMar>
              <w:top w:w="75" w:type="dxa"/>
              <w:left w:w="0" w:type="dxa"/>
              <w:bottom w:w="150" w:type="dxa"/>
              <w:right w:w="150" w:type="dxa"/>
            </w:tcMar>
            <w:hideMark/>
          </w:tcPr>
          <w:p w14:paraId="6BC08567" w14:textId="4308E09F" w:rsidR="00516597" w:rsidRDefault="00516597">
            <w:pPr>
              <w:rPr>
                <w:rFonts w:ascii="Times" w:eastAsia="Times New Roman" w:hAnsi="Times" w:cs="Times New Roman"/>
              </w:rPr>
            </w:pPr>
            <w:r>
              <w:rPr>
                <w:rFonts w:eastAsia="Times New Roman" w:cs="Times New Roman"/>
                <w:noProof/>
              </w:rPr>
              <w:drawing>
                <wp:anchor distT="0" distB="0" distL="0" distR="0" simplePos="0" relativeHeight="251670528" behindDoc="0" locked="0" layoutInCell="1" allowOverlap="0" wp14:anchorId="4592C529" wp14:editId="711EBB6B">
                  <wp:simplePos x="0" y="0"/>
                  <wp:positionH relativeFrom="column">
                    <wp:align>left</wp:align>
                  </wp:positionH>
                  <wp:positionV relativeFrom="line">
                    <wp:posOffset>0</wp:posOffset>
                  </wp:positionV>
                  <wp:extent cx="1270000" cy="1244600"/>
                  <wp:effectExtent l="0" t="0" r="0" b="0"/>
                  <wp:wrapSquare wrapText="bothSides"/>
                  <wp:docPr id="20" name="Picture 8" descr="https://dyl1.s3.amazonaws.com/main/image/5692645590/7732375896_test-photo.png?AWSAccessKeyId=AKIAJWWVM27IBKPM4ZSQ&amp;Expires=1485292836&amp;Signature=1rmN0xL9%2FNbZl%2FCAr%2FBFJRj1pmw%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yl1.s3.amazonaws.com/main/image/5692645590/7732375896_test-photo.png?AWSAccessKeyId=AKIAJWWVM27IBKPM4ZSQ&amp;Expires=1485292836&amp;Signature=1rmN0xL9%2FNbZl%2FCAr%2FBFJRj1pmw%3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70000" cy="1244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DE952F9" w14:textId="73615DDA" w:rsidR="00606AEE" w:rsidRDefault="00516597" w:rsidP="00606AEE">
      <w:pPr>
        <w:pStyle w:val="NormalWeb"/>
        <w:shd w:val="clear" w:color="auto" w:fill="F4F4F4"/>
        <w:rPr>
          <w:color w:val="000000"/>
          <w:sz w:val="26"/>
          <w:szCs w:val="26"/>
        </w:rPr>
      </w:pPr>
      <w:r>
        <w:rPr>
          <w:color w:val="000000"/>
          <w:sz w:val="26"/>
          <w:szCs w:val="26"/>
        </w:rPr>
        <w:t xml:space="preserve">Hi </w:t>
      </w:r>
      <w:proofErr w:type="spellStart"/>
      <w:r w:rsidRPr="00471FD3">
        <w:rPr>
          <w:i/>
          <w:color w:val="000000"/>
          <w:sz w:val="26"/>
          <w:szCs w:val="26"/>
          <w:highlight w:val="yellow"/>
          <w:u w:val="single"/>
        </w:rPr>
        <w:t>FirstName</w:t>
      </w:r>
      <w:proofErr w:type="spellEnd"/>
      <w:r>
        <w:rPr>
          <w:i/>
          <w:color w:val="000000"/>
          <w:sz w:val="26"/>
          <w:szCs w:val="26"/>
          <w:u w:val="single"/>
        </w:rPr>
        <w:t>,</w:t>
      </w:r>
      <w:r>
        <w:rPr>
          <w:color w:val="000000"/>
          <w:sz w:val="26"/>
          <w:szCs w:val="26"/>
        </w:rPr>
        <w:br/>
      </w:r>
      <w:r>
        <w:rPr>
          <w:color w:val="000000"/>
          <w:sz w:val="26"/>
          <w:szCs w:val="26"/>
        </w:rPr>
        <w:br/>
        <w:t xml:space="preserve">It was very nice to speak with you today. As I understand things, you are looking to apply for Medicare effective </w:t>
      </w:r>
      <w:r w:rsidRPr="00516597">
        <w:rPr>
          <w:b/>
          <w:i/>
          <w:color w:val="000000"/>
          <w:sz w:val="26"/>
          <w:szCs w:val="26"/>
          <w:highlight w:val="yellow"/>
          <w:u w:val="single"/>
        </w:rPr>
        <w:t>MONTH</w:t>
      </w:r>
      <w:r>
        <w:rPr>
          <w:color w:val="000000"/>
          <w:sz w:val="26"/>
          <w:szCs w:val="26"/>
        </w:rPr>
        <w:t xml:space="preserve"> 1.</w:t>
      </w:r>
      <w:r>
        <w:rPr>
          <w:color w:val="000000"/>
          <w:sz w:val="26"/>
          <w:szCs w:val="26"/>
        </w:rPr>
        <w:br/>
      </w:r>
      <w:r>
        <w:rPr>
          <w:color w:val="000000"/>
          <w:sz w:val="26"/>
          <w:szCs w:val="26"/>
        </w:rPr>
        <w:br/>
        <w:t>You still need to enroll in Part B, get a Supplement and a Part D Plan. The next steps we reviewed are summarized below:</w:t>
      </w:r>
      <w:r>
        <w:rPr>
          <w:color w:val="000000"/>
          <w:sz w:val="26"/>
          <w:szCs w:val="26"/>
        </w:rPr>
        <w:br/>
      </w:r>
      <w:r>
        <w:rPr>
          <w:color w:val="000000"/>
          <w:sz w:val="26"/>
          <w:szCs w:val="26"/>
        </w:rPr>
        <w:br/>
      </w:r>
      <w:r w:rsidRPr="00606AEE">
        <w:rPr>
          <w:b/>
          <w:color w:val="000000"/>
          <w:sz w:val="26"/>
          <w:szCs w:val="26"/>
        </w:rPr>
        <w:t>(1) Sign-up for Part B of Medicare:</w:t>
      </w:r>
      <w:r>
        <w:rPr>
          <w:color w:val="000000"/>
          <w:sz w:val="26"/>
          <w:szCs w:val="26"/>
        </w:rPr>
        <w:t xml:space="preserve"> there are two forms that will need to be brought to the Social Security office to sign-up for Part B. You will need to fill out and sign the one form for Part B, and the other form needs to be filled out by your employer showing you had proof of coverage (so you don't get pe</w:t>
      </w:r>
      <w:r w:rsidR="00606AEE">
        <w:rPr>
          <w:color w:val="000000"/>
          <w:sz w:val="26"/>
          <w:szCs w:val="26"/>
        </w:rPr>
        <w:t>nalized for not having Part B).</w:t>
      </w:r>
      <w:r>
        <w:rPr>
          <w:color w:val="000000"/>
          <w:sz w:val="26"/>
          <w:szCs w:val="26"/>
        </w:rPr>
        <w:br/>
      </w:r>
    </w:p>
    <w:p w14:paraId="1A4ACB9B" w14:textId="77777777" w:rsidR="00606AEE" w:rsidRDefault="00516597" w:rsidP="00606AEE">
      <w:pPr>
        <w:pStyle w:val="NormalWeb"/>
        <w:numPr>
          <w:ilvl w:val="0"/>
          <w:numId w:val="10"/>
        </w:numPr>
        <w:shd w:val="clear" w:color="auto" w:fill="F4F4F4"/>
        <w:rPr>
          <w:color w:val="000000"/>
          <w:sz w:val="26"/>
          <w:szCs w:val="26"/>
        </w:rPr>
      </w:pPr>
      <w:r w:rsidRPr="00606AEE">
        <w:rPr>
          <w:b/>
          <w:color w:val="000000"/>
          <w:sz w:val="26"/>
          <w:szCs w:val="26"/>
        </w:rPr>
        <w:t>Enroll in Part B Form</w:t>
      </w:r>
      <w:r>
        <w:rPr>
          <w:color w:val="000000"/>
          <w:sz w:val="26"/>
          <w:szCs w:val="26"/>
        </w:rPr>
        <w:t xml:space="preserve"> -</w:t>
      </w:r>
      <w:r>
        <w:rPr>
          <w:rStyle w:val="apple-converted-space"/>
          <w:color w:val="000000"/>
          <w:sz w:val="26"/>
          <w:szCs w:val="26"/>
        </w:rPr>
        <w:t> </w:t>
      </w:r>
      <w:hyperlink r:id="rId43" w:history="1">
        <w:r>
          <w:rPr>
            <w:rStyle w:val="Hyperlink"/>
            <w:sz w:val="26"/>
            <w:szCs w:val="26"/>
          </w:rPr>
          <w:t>https://www.cms.gov/Medicare/CMS-Forms/CMS-Forms/Downloads/CMS40B-E.pdf</w:t>
        </w:r>
      </w:hyperlink>
    </w:p>
    <w:p w14:paraId="1F855B1B" w14:textId="77777777" w:rsidR="00606AEE" w:rsidRDefault="00516597" w:rsidP="00606AEE">
      <w:pPr>
        <w:pStyle w:val="NormalWeb"/>
        <w:numPr>
          <w:ilvl w:val="0"/>
          <w:numId w:val="10"/>
        </w:numPr>
        <w:shd w:val="clear" w:color="auto" w:fill="F4F4F4"/>
        <w:rPr>
          <w:color w:val="000000"/>
          <w:sz w:val="26"/>
          <w:szCs w:val="26"/>
        </w:rPr>
      </w:pPr>
      <w:r w:rsidRPr="00606AEE">
        <w:rPr>
          <w:b/>
          <w:color w:val="000000"/>
          <w:sz w:val="26"/>
          <w:szCs w:val="26"/>
        </w:rPr>
        <w:t>Proof of Coverage Form</w:t>
      </w:r>
      <w:r>
        <w:rPr>
          <w:color w:val="000000"/>
          <w:sz w:val="26"/>
          <w:szCs w:val="26"/>
        </w:rPr>
        <w:t xml:space="preserve"> -</w:t>
      </w:r>
      <w:r>
        <w:rPr>
          <w:rStyle w:val="apple-converted-space"/>
          <w:color w:val="000000"/>
          <w:sz w:val="26"/>
          <w:szCs w:val="26"/>
        </w:rPr>
        <w:t> </w:t>
      </w:r>
      <w:hyperlink r:id="rId44" w:history="1">
        <w:r>
          <w:rPr>
            <w:rStyle w:val="Hyperlink"/>
            <w:sz w:val="26"/>
            <w:szCs w:val="26"/>
          </w:rPr>
          <w:t>https://www.cms.gov/Medicare/CMS-Forms/CMS-Forms/Downloads/CMS-L564E.pdf</w:t>
        </w:r>
      </w:hyperlink>
      <w:r>
        <w:rPr>
          <w:color w:val="000000"/>
          <w:sz w:val="26"/>
          <w:szCs w:val="26"/>
        </w:rPr>
        <w:br/>
      </w:r>
      <w:r>
        <w:rPr>
          <w:color w:val="000000"/>
          <w:sz w:val="26"/>
          <w:szCs w:val="26"/>
        </w:rPr>
        <w:br/>
      </w:r>
    </w:p>
    <w:p w14:paraId="576EFE2D" w14:textId="77777777" w:rsidR="00606AEE" w:rsidRDefault="00606AEE" w:rsidP="00606AEE">
      <w:pPr>
        <w:pStyle w:val="NormalWeb"/>
        <w:shd w:val="clear" w:color="auto" w:fill="F4F4F4"/>
        <w:rPr>
          <w:color w:val="000000"/>
          <w:sz w:val="26"/>
          <w:szCs w:val="26"/>
        </w:rPr>
      </w:pPr>
      <w:r w:rsidRPr="00B74ADC">
        <w:rPr>
          <w:b/>
          <w:color w:val="000000"/>
          <w:sz w:val="26"/>
          <w:szCs w:val="26"/>
        </w:rPr>
        <w:t xml:space="preserve">(2) Sign-up for a </w:t>
      </w:r>
      <w:proofErr w:type="spellStart"/>
      <w:r w:rsidRPr="00B74ADC">
        <w:rPr>
          <w:b/>
          <w:color w:val="000000"/>
          <w:sz w:val="26"/>
          <w:szCs w:val="26"/>
        </w:rPr>
        <w:t>Medigap</w:t>
      </w:r>
      <w:proofErr w:type="spellEnd"/>
      <w:r w:rsidRPr="00B74ADC">
        <w:rPr>
          <w:b/>
          <w:color w:val="000000"/>
          <w:sz w:val="26"/>
          <w:szCs w:val="26"/>
        </w:rPr>
        <w:t xml:space="preserve"> Plan: </w:t>
      </w:r>
      <w:r>
        <w:rPr>
          <w:color w:val="000000"/>
          <w:sz w:val="26"/>
          <w:szCs w:val="26"/>
        </w:rPr>
        <w:t xml:space="preserve">Medicare will cover about 80% of your Medical expenses. We generally recommend </w:t>
      </w:r>
      <w:proofErr w:type="spellStart"/>
      <w:r w:rsidRPr="005E5891">
        <w:rPr>
          <w:b/>
          <w:color w:val="000000"/>
          <w:sz w:val="26"/>
          <w:szCs w:val="26"/>
        </w:rPr>
        <w:t>Medigap</w:t>
      </w:r>
      <w:proofErr w:type="spellEnd"/>
      <w:r w:rsidRPr="005E5891">
        <w:rPr>
          <w:b/>
          <w:color w:val="000000"/>
          <w:sz w:val="26"/>
          <w:szCs w:val="26"/>
        </w:rPr>
        <w:t xml:space="preserve"> Plan G</w:t>
      </w:r>
      <w:r>
        <w:rPr>
          <w:color w:val="000000"/>
          <w:sz w:val="26"/>
          <w:szCs w:val="26"/>
        </w:rPr>
        <w:t xml:space="preserve"> to cover the other 20%. Basically, the only out-of-pocket expense with a Plan G </w:t>
      </w:r>
      <w:proofErr w:type="spellStart"/>
      <w:r>
        <w:rPr>
          <w:color w:val="000000"/>
          <w:sz w:val="26"/>
          <w:szCs w:val="26"/>
        </w:rPr>
        <w:t>medicare</w:t>
      </w:r>
      <w:proofErr w:type="spellEnd"/>
      <w:r>
        <w:rPr>
          <w:color w:val="000000"/>
          <w:sz w:val="26"/>
          <w:szCs w:val="26"/>
        </w:rPr>
        <w:t xml:space="preserve"> supplement is the Part B deductible ($185 in 2019). You can go to </w:t>
      </w:r>
      <w:r w:rsidRPr="005C68D6">
        <w:rPr>
          <w:b/>
          <w:color w:val="000000"/>
          <w:sz w:val="26"/>
          <w:szCs w:val="26"/>
          <w:u w:val="single"/>
        </w:rPr>
        <w:t>ANY</w:t>
      </w:r>
      <w:r>
        <w:rPr>
          <w:color w:val="000000"/>
          <w:sz w:val="26"/>
          <w:szCs w:val="26"/>
        </w:rPr>
        <w:t xml:space="preserve"> doctor/hospital in the country that accepts Medicare and you do </w:t>
      </w:r>
      <w:r w:rsidRPr="005C68D6">
        <w:rPr>
          <w:b/>
          <w:color w:val="000000"/>
          <w:sz w:val="26"/>
          <w:szCs w:val="26"/>
          <w:u w:val="single"/>
        </w:rPr>
        <w:t>NOT</w:t>
      </w:r>
      <w:r>
        <w:rPr>
          <w:color w:val="000000"/>
          <w:sz w:val="26"/>
          <w:szCs w:val="26"/>
        </w:rPr>
        <w:t xml:space="preserve"> need referrals to see a specialist. Also, the coverage is federally regulated and the plan is </w:t>
      </w:r>
      <w:r w:rsidRPr="005C68D6">
        <w:rPr>
          <w:b/>
          <w:color w:val="000000"/>
          <w:sz w:val="26"/>
          <w:szCs w:val="26"/>
          <w:u w:val="single"/>
        </w:rPr>
        <w:t>guaranteed renewable for life</w:t>
      </w:r>
      <w:r>
        <w:rPr>
          <w:color w:val="000000"/>
          <w:sz w:val="26"/>
          <w:szCs w:val="26"/>
        </w:rPr>
        <w:t xml:space="preserve">. </w:t>
      </w:r>
      <w:hyperlink r:id="rId45" w:history="1">
        <w:r w:rsidRPr="001C23D0">
          <w:rPr>
            <w:rStyle w:val="Hyperlink"/>
            <w:sz w:val="26"/>
            <w:szCs w:val="26"/>
          </w:rPr>
          <w:t>Click here for the detailed summary of coverage for Plan G.</w:t>
        </w:r>
      </w:hyperlink>
      <w:r>
        <w:rPr>
          <w:color w:val="000000"/>
          <w:sz w:val="26"/>
          <w:szCs w:val="26"/>
        </w:rPr>
        <w:br/>
      </w:r>
      <w:r>
        <w:rPr>
          <w:color w:val="000000"/>
          <w:sz w:val="26"/>
          <w:szCs w:val="26"/>
        </w:rPr>
        <w:br/>
        <w:t xml:space="preserve">We represent all the top carriers in the country (UHC/AARP, Aetna, Mutual of Omaha, Cigna, Humana, Horizon BCBS, Banker's Fidelity, </w:t>
      </w:r>
      <w:proofErr w:type="spellStart"/>
      <w:r>
        <w:rPr>
          <w:color w:val="000000"/>
          <w:sz w:val="26"/>
          <w:szCs w:val="26"/>
        </w:rPr>
        <w:t>TransAmerica</w:t>
      </w:r>
      <w:proofErr w:type="spellEnd"/>
      <w:r>
        <w:rPr>
          <w:color w:val="000000"/>
          <w:sz w:val="26"/>
          <w:szCs w:val="26"/>
        </w:rPr>
        <w:t>, and others).</w:t>
      </w:r>
      <w:r>
        <w:rPr>
          <w:rStyle w:val="apple-converted-space"/>
          <w:color w:val="000000"/>
          <w:sz w:val="26"/>
          <w:szCs w:val="26"/>
        </w:rPr>
        <w:t> </w:t>
      </w:r>
      <w:r>
        <w:rPr>
          <w:color w:val="000000"/>
          <w:sz w:val="26"/>
          <w:szCs w:val="26"/>
        </w:rPr>
        <w:br/>
      </w:r>
      <w:r>
        <w:rPr>
          <w:color w:val="000000"/>
          <w:sz w:val="26"/>
          <w:szCs w:val="26"/>
        </w:rPr>
        <w:br/>
        <w:t xml:space="preserve">The best rates for your situation would be with </w:t>
      </w:r>
      <w:proofErr w:type="spellStart"/>
      <w:r w:rsidRPr="00471FD3">
        <w:rPr>
          <w:b/>
          <w:i/>
          <w:color w:val="000000"/>
          <w:sz w:val="26"/>
          <w:szCs w:val="26"/>
          <w:highlight w:val="yellow"/>
          <w:u w:val="single"/>
        </w:rPr>
        <w:t>CarrierName</w:t>
      </w:r>
      <w:proofErr w:type="spellEnd"/>
      <w:r>
        <w:rPr>
          <w:color w:val="000000"/>
          <w:sz w:val="26"/>
          <w:szCs w:val="26"/>
        </w:rPr>
        <w:t xml:space="preserve">, and they also offer a </w:t>
      </w:r>
      <w:r w:rsidRPr="00471FD3">
        <w:rPr>
          <w:b/>
          <w:i/>
          <w:color w:val="000000"/>
          <w:sz w:val="26"/>
          <w:szCs w:val="26"/>
          <w:highlight w:val="yellow"/>
          <w:u w:val="single"/>
        </w:rPr>
        <w:t>HH</w:t>
      </w:r>
      <w:r>
        <w:rPr>
          <w:color w:val="000000"/>
          <w:sz w:val="26"/>
          <w:szCs w:val="26"/>
        </w:rPr>
        <w:t xml:space="preserve">% Household Discount if there is someone else in the home </w:t>
      </w:r>
      <w:proofErr w:type="gramStart"/>
      <w:r>
        <w:rPr>
          <w:color w:val="000000"/>
          <w:sz w:val="26"/>
          <w:szCs w:val="26"/>
        </w:rPr>
        <w:t>who</w:t>
      </w:r>
      <w:proofErr w:type="gramEnd"/>
      <w:r>
        <w:rPr>
          <w:color w:val="000000"/>
          <w:sz w:val="26"/>
          <w:szCs w:val="26"/>
        </w:rPr>
        <w:t xml:space="preserve"> chooses a plan with the same carrier.</w:t>
      </w:r>
      <w:r>
        <w:rPr>
          <w:rStyle w:val="apple-converted-space"/>
          <w:color w:val="000000"/>
          <w:sz w:val="26"/>
          <w:szCs w:val="26"/>
        </w:rPr>
        <w:t> </w:t>
      </w:r>
      <w:r>
        <w:rPr>
          <w:color w:val="000000"/>
          <w:sz w:val="26"/>
          <w:szCs w:val="26"/>
        </w:rPr>
        <w:br/>
      </w:r>
      <w:r>
        <w:rPr>
          <w:color w:val="000000"/>
          <w:sz w:val="26"/>
          <w:szCs w:val="26"/>
        </w:rPr>
        <w:br/>
        <w:t xml:space="preserve">Age </w:t>
      </w:r>
      <w:proofErr w:type="spellStart"/>
      <w:r w:rsidRPr="0067220D">
        <w:rPr>
          <w:b/>
          <w:i/>
          <w:color w:val="000000"/>
          <w:sz w:val="26"/>
          <w:szCs w:val="26"/>
          <w:highlight w:val="yellow"/>
          <w:u w:val="single"/>
        </w:rPr>
        <w:t>age</w:t>
      </w:r>
      <w:proofErr w:type="spellEnd"/>
      <w:r>
        <w:rPr>
          <w:color w:val="000000"/>
          <w:sz w:val="26"/>
          <w:szCs w:val="26"/>
        </w:rPr>
        <w:t xml:space="preserve"> </w:t>
      </w:r>
      <w:r w:rsidRPr="00471FD3">
        <w:rPr>
          <w:b/>
          <w:i/>
          <w:color w:val="000000"/>
          <w:sz w:val="26"/>
          <w:szCs w:val="26"/>
          <w:highlight w:val="yellow"/>
          <w:u w:val="single"/>
        </w:rPr>
        <w:t>Female/Male</w:t>
      </w:r>
      <w:r>
        <w:rPr>
          <w:color w:val="000000"/>
          <w:sz w:val="26"/>
          <w:szCs w:val="26"/>
        </w:rPr>
        <w:t xml:space="preserve">: </w:t>
      </w:r>
      <w:r w:rsidRPr="00471FD3">
        <w:rPr>
          <w:b/>
          <w:color w:val="000000"/>
          <w:sz w:val="26"/>
          <w:szCs w:val="26"/>
          <w:highlight w:val="yellow"/>
          <w:u w:val="single"/>
        </w:rPr>
        <w:t>$</w:t>
      </w:r>
      <w:r w:rsidRPr="00471FD3">
        <w:rPr>
          <w:b/>
          <w:i/>
          <w:color w:val="000000"/>
          <w:sz w:val="26"/>
          <w:szCs w:val="26"/>
          <w:highlight w:val="yellow"/>
          <w:u w:val="single"/>
        </w:rPr>
        <w:t>premium</w:t>
      </w:r>
      <w:r>
        <w:rPr>
          <w:color w:val="000000"/>
          <w:sz w:val="26"/>
          <w:szCs w:val="26"/>
        </w:rPr>
        <w:t xml:space="preserve"> / month</w:t>
      </w:r>
      <w:r>
        <w:rPr>
          <w:color w:val="000000"/>
          <w:sz w:val="26"/>
          <w:szCs w:val="26"/>
        </w:rPr>
        <w:br/>
      </w:r>
      <w:r>
        <w:rPr>
          <w:color w:val="000000"/>
          <w:sz w:val="26"/>
          <w:szCs w:val="26"/>
        </w:rPr>
        <w:br/>
      </w:r>
      <w:r>
        <w:rPr>
          <w:color w:val="000000"/>
          <w:sz w:val="26"/>
          <w:szCs w:val="26"/>
        </w:rPr>
        <w:br/>
      </w:r>
      <w:r w:rsidRPr="00B74ADC">
        <w:rPr>
          <w:b/>
          <w:color w:val="000000"/>
          <w:sz w:val="26"/>
          <w:szCs w:val="26"/>
        </w:rPr>
        <w:t>(3) Sign up for a Part D Plan</w:t>
      </w:r>
      <w:r>
        <w:rPr>
          <w:color w:val="000000"/>
          <w:sz w:val="26"/>
          <w:szCs w:val="26"/>
        </w:rPr>
        <w:t xml:space="preserve"> - There are ~20 different Part D plans available in each state. To determine the best Part D Plan, we use a tool on Medicare.gov which analyses the least overall expense (premium + Copays) for each individual. Please complete the RX information via our </w:t>
      </w:r>
      <w:hyperlink r:id="rId46" w:anchor="rxform" w:history="1">
        <w:r w:rsidRPr="00B74ADC">
          <w:rPr>
            <w:rStyle w:val="Hyperlink"/>
            <w:sz w:val="26"/>
            <w:szCs w:val="26"/>
          </w:rPr>
          <w:t>online form</w:t>
        </w:r>
      </w:hyperlink>
      <w:r>
        <w:rPr>
          <w:color w:val="000000"/>
          <w:sz w:val="26"/>
          <w:szCs w:val="26"/>
        </w:rPr>
        <w:t xml:space="preserve"> so we can determine the best Part D Plan for you.</w:t>
      </w:r>
      <w:r>
        <w:rPr>
          <w:color w:val="000000"/>
          <w:sz w:val="26"/>
          <w:szCs w:val="26"/>
        </w:rPr>
        <w:br/>
      </w:r>
      <w:hyperlink r:id="rId47" w:anchor="rxform" w:history="1">
        <w:r w:rsidRPr="007C0C1A">
          <w:rPr>
            <w:rStyle w:val="Hyperlink"/>
            <w:sz w:val="26"/>
            <w:szCs w:val="26"/>
          </w:rPr>
          <w:t>https://www.senior-advisors.com/free-rx-analysis.html#rxform</w:t>
        </w:r>
      </w:hyperlink>
      <w:r>
        <w:rPr>
          <w:color w:val="000000"/>
          <w:sz w:val="26"/>
          <w:szCs w:val="26"/>
        </w:rPr>
        <w:br/>
      </w:r>
      <w:r>
        <w:rPr>
          <w:color w:val="000000"/>
          <w:sz w:val="26"/>
          <w:szCs w:val="26"/>
        </w:rPr>
        <w:br/>
        <w:t>Let me know if you have any questions.</w:t>
      </w:r>
      <w:r>
        <w:rPr>
          <w:color w:val="000000"/>
          <w:sz w:val="26"/>
          <w:szCs w:val="26"/>
        </w:rPr>
        <w:br/>
      </w:r>
      <w:r>
        <w:rPr>
          <w:color w:val="000000"/>
          <w:sz w:val="26"/>
          <w:szCs w:val="26"/>
        </w:rPr>
        <w:br/>
        <w:t>I look forward to helping you get setup with your Medicare plans!</w:t>
      </w:r>
      <w:r>
        <w:rPr>
          <w:color w:val="000000"/>
          <w:sz w:val="26"/>
          <w:szCs w:val="26"/>
        </w:rPr>
        <w:br/>
      </w:r>
      <w:r>
        <w:rPr>
          <w:color w:val="000000"/>
          <w:sz w:val="26"/>
          <w:szCs w:val="26"/>
        </w:rPr>
        <w:br/>
        <w:t>Best Regards,</w:t>
      </w:r>
    </w:p>
    <w:p w14:paraId="1F3EDFB5" w14:textId="5819EF1F" w:rsidR="00516597" w:rsidRDefault="00606AEE" w:rsidP="00606AEE">
      <w:pPr>
        <w:pStyle w:val="NormalWeb"/>
        <w:shd w:val="clear" w:color="auto" w:fill="F4F4F4"/>
        <w:rPr>
          <w:color w:val="000000"/>
          <w:sz w:val="26"/>
          <w:szCs w:val="26"/>
        </w:rPr>
      </w:pPr>
      <w:r w:rsidRPr="00336C6E">
        <w:rPr>
          <w:b/>
          <w:i/>
          <w:color w:val="000000"/>
          <w:sz w:val="26"/>
          <w:szCs w:val="26"/>
          <w:highlight w:val="yellow"/>
          <w:u w:val="single"/>
        </w:rPr>
        <w:t>Agent Name</w:t>
      </w:r>
      <w:r w:rsidRPr="00336C6E">
        <w:rPr>
          <w:b/>
          <w:i/>
          <w:color w:val="000000"/>
          <w:sz w:val="26"/>
          <w:szCs w:val="26"/>
          <w:u w:val="single"/>
        </w:rPr>
        <w:br/>
      </w:r>
    </w:p>
    <w:p w14:paraId="7987E615" w14:textId="77777777" w:rsidR="00FE6AF1" w:rsidRDefault="00FE6AF1" w:rsidP="003C4CB2">
      <w:pPr>
        <w:pStyle w:val="Heading2"/>
      </w:pPr>
    </w:p>
    <w:p w14:paraId="1EC3B7A5" w14:textId="7280090C" w:rsidR="003C4CB2" w:rsidRPr="00CE480F" w:rsidRDefault="003C4CB2" w:rsidP="003C4CB2">
      <w:pPr>
        <w:pStyle w:val="Heading2"/>
      </w:pPr>
      <w:bookmarkStart w:id="13" w:name="_Toc407005485"/>
      <w:r>
        <w:t>E</w:t>
      </w:r>
      <w:r w:rsidRPr="00A52058">
        <w:t>mail #</w:t>
      </w:r>
      <w:r>
        <w:t>303b</w:t>
      </w:r>
      <w:r w:rsidRPr="00A52058">
        <w:t xml:space="preserve"> – Reached Lead – new to Medicare</w:t>
      </w:r>
      <w:r>
        <w:t xml:space="preserve"> Part B</w:t>
      </w:r>
      <w:r w:rsidRPr="00A52058">
        <w:t xml:space="preserve"> (</w:t>
      </w:r>
      <w:r>
        <w:t>&gt; age 65</w:t>
      </w:r>
      <w:r w:rsidRPr="00A52058">
        <w:t>)</w:t>
      </w:r>
      <w:r>
        <w:t xml:space="preserve"> – Recommend Plan G or N</w:t>
      </w:r>
      <w:bookmarkEnd w:id="13"/>
    </w:p>
    <w:p w14:paraId="5568FC59" w14:textId="34E8050D" w:rsidR="003C4CB2" w:rsidRDefault="003C4CB2" w:rsidP="003C4CB2">
      <w:r>
        <w:t xml:space="preserve">If you reached the lead and completed the initial qualification and determined the lead will be applying for Medicare </w:t>
      </w:r>
      <w:r w:rsidRPr="0097156E">
        <w:rPr>
          <w:u w:val="single"/>
        </w:rPr>
        <w:t xml:space="preserve">after their </w:t>
      </w:r>
      <w:r>
        <w:rPr>
          <w:u w:val="single"/>
        </w:rPr>
        <w:t xml:space="preserve">Part B </w:t>
      </w:r>
      <w:r w:rsidRPr="0097156E">
        <w:rPr>
          <w:u w:val="single"/>
        </w:rPr>
        <w:t>Initial Enrollment Period</w:t>
      </w:r>
      <w:r>
        <w:t xml:space="preserve"> because they worked (and/or were covered by a Group Insurance Plan) passed the age of 65… AND you</w:t>
      </w:r>
      <w:r w:rsidRPr="00F75EC9">
        <w:rPr>
          <w:b/>
        </w:rPr>
        <w:t xml:space="preserve"> recommended Plan G</w:t>
      </w:r>
      <w:r>
        <w:rPr>
          <w:b/>
        </w:rPr>
        <w:t xml:space="preserve"> or Plan N</w:t>
      </w:r>
    </w:p>
    <w:p w14:paraId="37A5C025" w14:textId="77777777" w:rsidR="003C4CB2" w:rsidRDefault="003C4CB2" w:rsidP="003C4CB2">
      <w:pPr>
        <w:rPr>
          <w:rFonts w:ascii="Calibri" w:hAnsi="Calibri" w:cs="Calibri"/>
          <w:b/>
          <w:sz w:val="28"/>
          <w:szCs w:val="28"/>
        </w:rPr>
      </w:pPr>
    </w:p>
    <w:p w14:paraId="6CC90ECD" w14:textId="77777777" w:rsidR="003C4CB2" w:rsidRDefault="003C4CB2" w:rsidP="003C4CB2">
      <w:pPr>
        <w:pStyle w:val="Heading3"/>
        <w:shd w:val="clear" w:color="auto" w:fill="F4F4F4"/>
        <w:spacing w:after="150"/>
        <w:rPr>
          <w:rFonts w:eastAsia="Times New Roman" w:cs="Times New Roman"/>
          <w:color w:val="424242"/>
          <w:sz w:val="42"/>
          <w:szCs w:val="42"/>
        </w:rPr>
      </w:pPr>
      <w:r>
        <w:rPr>
          <w:rFonts w:eastAsia="Times New Roman" w:cs="Times New Roman"/>
          <w:color w:val="424242"/>
          <w:sz w:val="42"/>
          <w:szCs w:val="42"/>
        </w:rPr>
        <w:t>Follow-Up to our call re Medicare</w:t>
      </w:r>
    </w:p>
    <w:tbl>
      <w:tblPr>
        <w:tblpPr w:leftFromText="60" w:rightFromText="60" w:vertAnchor="text"/>
        <w:tblW w:w="2200" w:type="dxa"/>
        <w:tblCellSpacing w:w="0" w:type="dxa"/>
        <w:tblCellMar>
          <w:left w:w="0" w:type="dxa"/>
          <w:right w:w="0" w:type="dxa"/>
        </w:tblCellMar>
        <w:tblLook w:val="04A0" w:firstRow="1" w:lastRow="0" w:firstColumn="1" w:lastColumn="0" w:noHBand="0" w:noVBand="1"/>
      </w:tblPr>
      <w:tblGrid>
        <w:gridCol w:w="2200"/>
      </w:tblGrid>
      <w:tr w:rsidR="003C4CB2" w14:paraId="3E7CE35B" w14:textId="77777777" w:rsidTr="00FE6AF1">
        <w:trPr>
          <w:tblCellSpacing w:w="0" w:type="dxa"/>
        </w:trPr>
        <w:tc>
          <w:tcPr>
            <w:tcW w:w="0" w:type="auto"/>
            <w:tcMar>
              <w:top w:w="75" w:type="dxa"/>
              <w:left w:w="0" w:type="dxa"/>
              <w:bottom w:w="150" w:type="dxa"/>
              <w:right w:w="150" w:type="dxa"/>
            </w:tcMar>
            <w:hideMark/>
          </w:tcPr>
          <w:p w14:paraId="7849B39F" w14:textId="77777777" w:rsidR="003C4CB2" w:rsidRDefault="003C4CB2" w:rsidP="00FE6AF1">
            <w:pPr>
              <w:rPr>
                <w:rFonts w:ascii="Times" w:eastAsia="Times New Roman" w:hAnsi="Times" w:cs="Times New Roman"/>
              </w:rPr>
            </w:pPr>
            <w:r>
              <w:rPr>
                <w:rFonts w:eastAsia="Times New Roman" w:cs="Times New Roman"/>
                <w:noProof/>
              </w:rPr>
              <w:drawing>
                <wp:anchor distT="0" distB="0" distL="0" distR="0" simplePos="0" relativeHeight="251695104" behindDoc="0" locked="0" layoutInCell="1" allowOverlap="0" wp14:anchorId="039F0770" wp14:editId="06ECFB07">
                  <wp:simplePos x="0" y="0"/>
                  <wp:positionH relativeFrom="column">
                    <wp:align>left</wp:align>
                  </wp:positionH>
                  <wp:positionV relativeFrom="line">
                    <wp:posOffset>0</wp:posOffset>
                  </wp:positionV>
                  <wp:extent cx="1270000" cy="1244600"/>
                  <wp:effectExtent l="0" t="0" r="0" b="0"/>
                  <wp:wrapSquare wrapText="bothSides"/>
                  <wp:docPr id="7" name="Picture 8" descr="https://dyl1.s3.amazonaws.com/main/image/5692645590/7732375896_test-photo.png?AWSAccessKeyId=AKIAJWWVM27IBKPM4ZSQ&amp;Expires=1485292836&amp;Signature=1rmN0xL9%2FNbZl%2FCAr%2FBFJRj1pmw%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yl1.s3.amazonaws.com/main/image/5692645590/7732375896_test-photo.png?AWSAccessKeyId=AKIAJWWVM27IBKPM4ZSQ&amp;Expires=1485292836&amp;Signature=1rmN0xL9%2FNbZl%2FCAr%2FBFJRj1pmw%3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70000" cy="1244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E29641A" w14:textId="77777777" w:rsidR="00322DD8" w:rsidRDefault="003C4CB2" w:rsidP="00322DD8">
      <w:pPr>
        <w:pStyle w:val="NormalWeb"/>
        <w:shd w:val="clear" w:color="auto" w:fill="F4F4F4"/>
        <w:rPr>
          <w:color w:val="000000"/>
          <w:sz w:val="26"/>
          <w:szCs w:val="26"/>
        </w:rPr>
      </w:pPr>
      <w:r>
        <w:rPr>
          <w:color w:val="000000"/>
          <w:sz w:val="26"/>
          <w:szCs w:val="26"/>
        </w:rPr>
        <w:t xml:space="preserve">Hi </w:t>
      </w:r>
      <w:proofErr w:type="spellStart"/>
      <w:r w:rsidRPr="00471FD3">
        <w:rPr>
          <w:i/>
          <w:color w:val="000000"/>
          <w:sz w:val="26"/>
          <w:szCs w:val="26"/>
          <w:highlight w:val="yellow"/>
          <w:u w:val="single"/>
        </w:rPr>
        <w:t>FirstName</w:t>
      </w:r>
      <w:proofErr w:type="spellEnd"/>
      <w:r>
        <w:rPr>
          <w:i/>
          <w:color w:val="000000"/>
          <w:sz w:val="26"/>
          <w:szCs w:val="26"/>
          <w:u w:val="single"/>
        </w:rPr>
        <w:t>,</w:t>
      </w:r>
      <w:r>
        <w:rPr>
          <w:color w:val="000000"/>
          <w:sz w:val="26"/>
          <w:szCs w:val="26"/>
        </w:rPr>
        <w:br/>
      </w:r>
      <w:r>
        <w:rPr>
          <w:color w:val="000000"/>
          <w:sz w:val="26"/>
          <w:szCs w:val="26"/>
        </w:rPr>
        <w:br/>
        <w:t xml:space="preserve">It was very nice to speak with you today. As I understand things, you are looking to apply for Medicare effective </w:t>
      </w:r>
      <w:r w:rsidRPr="00516597">
        <w:rPr>
          <w:b/>
          <w:i/>
          <w:color w:val="000000"/>
          <w:sz w:val="26"/>
          <w:szCs w:val="26"/>
          <w:highlight w:val="yellow"/>
          <w:u w:val="single"/>
        </w:rPr>
        <w:t>MONTH</w:t>
      </w:r>
      <w:r>
        <w:rPr>
          <w:color w:val="000000"/>
          <w:sz w:val="26"/>
          <w:szCs w:val="26"/>
        </w:rPr>
        <w:t xml:space="preserve"> 1.</w:t>
      </w:r>
      <w:r>
        <w:rPr>
          <w:color w:val="000000"/>
          <w:sz w:val="26"/>
          <w:szCs w:val="26"/>
        </w:rPr>
        <w:br/>
      </w:r>
      <w:r>
        <w:rPr>
          <w:color w:val="000000"/>
          <w:sz w:val="26"/>
          <w:szCs w:val="26"/>
        </w:rPr>
        <w:br/>
        <w:t>You still need to enroll in Part B, get a Supplement and a Part D Plan. The next steps we reviewed are summarized below:</w:t>
      </w:r>
      <w:r>
        <w:rPr>
          <w:color w:val="000000"/>
          <w:sz w:val="26"/>
          <w:szCs w:val="26"/>
        </w:rPr>
        <w:br/>
      </w:r>
      <w:r>
        <w:rPr>
          <w:color w:val="000000"/>
          <w:sz w:val="26"/>
          <w:szCs w:val="26"/>
        </w:rPr>
        <w:br/>
      </w:r>
      <w:r w:rsidR="00322DD8" w:rsidRPr="00606AEE">
        <w:rPr>
          <w:b/>
          <w:color w:val="000000"/>
          <w:sz w:val="26"/>
          <w:szCs w:val="26"/>
        </w:rPr>
        <w:t>(1) Sign-up for Part B of Medicare:</w:t>
      </w:r>
      <w:r w:rsidR="00322DD8">
        <w:rPr>
          <w:color w:val="000000"/>
          <w:sz w:val="26"/>
          <w:szCs w:val="26"/>
        </w:rPr>
        <w:t xml:space="preserve"> there are two forms that will need to be brought to the Social Security office to sign-up for Part B. You will need to fill out and sign the one form for Part B, and the other form needs to be filled out by your employer showing you had proof of coverage (so you don't get penalized for not having Part B).</w:t>
      </w:r>
      <w:r w:rsidR="00322DD8">
        <w:rPr>
          <w:color w:val="000000"/>
          <w:sz w:val="26"/>
          <w:szCs w:val="26"/>
        </w:rPr>
        <w:br/>
      </w:r>
    </w:p>
    <w:p w14:paraId="74F224E4" w14:textId="77777777" w:rsidR="00322DD8" w:rsidRDefault="00322DD8" w:rsidP="00322DD8">
      <w:pPr>
        <w:pStyle w:val="NormalWeb"/>
        <w:numPr>
          <w:ilvl w:val="0"/>
          <w:numId w:val="10"/>
        </w:numPr>
        <w:shd w:val="clear" w:color="auto" w:fill="F4F4F4"/>
        <w:rPr>
          <w:color w:val="000000"/>
          <w:sz w:val="26"/>
          <w:szCs w:val="26"/>
        </w:rPr>
      </w:pPr>
      <w:r w:rsidRPr="00606AEE">
        <w:rPr>
          <w:b/>
          <w:color w:val="000000"/>
          <w:sz w:val="26"/>
          <w:szCs w:val="26"/>
        </w:rPr>
        <w:t>Enroll in Part B Form</w:t>
      </w:r>
      <w:r>
        <w:rPr>
          <w:color w:val="000000"/>
          <w:sz w:val="26"/>
          <w:szCs w:val="26"/>
        </w:rPr>
        <w:t xml:space="preserve"> -</w:t>
      </w:r>
      <w:r>
        <w:rPr>
          <w:rStyle w:val="apple-converted-space"/>
          <w:color w:val="000000"/>
          <w:sz w:val="26"/>
          <w:szCs w:val="26"/>
        </w:rPr>
        <w:t> </w:t>
      </w:r>
      <w:hyperlink r:id="rId48" w:history="1">
        <w:r>
          <w:rPr>
            <w:rStyle w:val="Hyperlink"/>
            <w:sz w:val="26"/>
            <w:szCs w:val="26"/>
          </w:rPr>
          <w:t>https://www.cms.gov/Medicare/CMS-Forms/CMS-Forms/Downloads/CMS40B-E.pdf</w:t>
        </w:r>
      </w:hyperlink>
    </w:p>
    <w:p w14:paraId="06D49ACB" w14:textId="22D988A6" w:rsidR="00D207B7" w:rsidRPr="00D207B7" w:rsidRDefault="00322DD8" w:rsidP="00D207B7">
      <w:pPr>
        <w:pStyle w:val="NormalWeb"/>
        <w:numPr>
          <w:ilvl w:val="0"/>
          <w:numId w:val="10"/>
        </w:numPr>
        <w:shd w:val="clear" w:color="auto" w:fill="F4F4F4"/>
        <w:rPr>
          <w:color w:val="000000"/>
          <w:sz w:val="26"/>
          <w:szCs w:val="26"/>
        </w:rPr>
      </w:pPr>
      <w:r w:rsidRPr="00606AEE">
        <w:rPr>
          <w:b/>
          <w:color w:val="000000"/>
          <w:sz w:val="26"/>
          <w:szCs w:val="26"/>
        </w:rPr>
        <w:t>Proof of Coverage Form</w:t>
      </w:r>
      <w:r>
        <w:rPr>
          <w:color w:val="000000"/>
          <w:sz w:val="26"/>
          <w:szCs w:val="26"/>
        </w:rPr>
        <w:t xml:space="preserve"> -</w:t>
      </w:r>
      <w:r>
        <w:rPr>
          <w:rStyle w:val="apple-converted-space"/>
          <w:color w:val="000000"/>
          <w:sz w:val="26"/>
          <w:szCs w:val="26"/>
        </w:rPr>
        <w:t> </w:t>
      </w:r>
      <w:hyperlink r:id="rId49" w:history="1">
        <w:r>
          <w:rPr>
            <w:rStyle w:val="Hyperlink"/>
            <w:sz w:val="26"/>
            <w:szCs w:val="26"/>
          </w:rPr>
          <w:t>https://www.cms.gov/Medicare/CMS-Forms/CMS-Forms/Downloads/CMS-L564E.pdf</w:t>
        </w:r>
      </w:hyperlink>
      <w:r w:rsidR="00D207B7">
        <w:rPr>
          <w:color w:val="000000"/>
          <w:sz w:val="26"/>
          <w:szCs w:val="26"/>
        </w:rPr>
        <w:br/>
      </w:r>
    </w:p>
    <w:p w14:paraId="675D4FAA" w14:textId="2FE532A4" w:rsidR="00D207B7" w:rsidRDefault="00D207B7" w:rsidP="00D207B7">
      <w:pPr>
        <w:pStyle w:val="NormalWeb"/>
        <w:shd w:val="clear" w:color="auto" w:fill="F4F4F4"/>
        <w:rPr>
          <w:color w:val="000000"/>
          <w:sz w:val="26"/>
          <w:szCs w:val="26"/>
        </w:rPr>
      </w:pPr>
      <w:r>
        <w:rPr>
          <w:color w:val="000000"/>
          <w:sz w:val="26"/>
          <w:szCs w:val="26"/>
        </w:rPr>
        <w:t xml:space="preserve">The base level Part B premium for 2019 is </w:t>
      </w:r>
      <w:r w:rsidRPr="00C846E0">
        <w:rPr>
          <w:b/>
          <w:color w:val="000000"/>
          <w:sz w:val="26"/>
          <w:szCs w:val="26"/>
          <w:highlight w:val="yellow"/>
        </w:rPr>
        <w:t>$135.50/month</w:t>
      </w:r>
      <w:r>
        <w:rPr>
          <w:color w:val="000000"/>
          <w:sz w:val="26"/>
          <w:szCs w:val="26"/>
        </w:rPr>
        <w:t xml:space="preserve"> (single income &lt; $85k, or joint income &lt; $170k).</w:t>
      </w:r>
    </w:p>
    <w:p w14:paraId="01C62925" w14:textId="77777777" w:rsidR="00D207B7" w:rsidRDefault="00D207B7" w:rsidP="00D207B7">
      <w:pPr>
        <w:pStyle w:val="NormalWeb"/>
        <w:shd w:val="clear" w:color="auto" w:fill="F4F4F4"/>
        <w:rPr>
          <w:color w:val="000000"/>
          <w:sz w:val="26"/>
          <w:szCs w:val="26"/>
        </w:rPr>
      </w:pPr>
      <w:r>
        <w:rPr>
          <w:color w:val="000000"/>
          <w:sz w:val="26"/>
          <w:szCs w:val="26"/>
        </w:rPr>
        <w:t xml:space="preserve">If you are in a higher income bracket, you will need to pay </w:t>
      </w:r>
      <w:hyperlink r:id="rId50" w:history="1">
        <w:r w:rsidRPr="00DF6F10">
          <w:rPr>
            <w:rStyle w:val="Hyperlink"/>
            <w:sz w:val="26"/>
            <w:szCs w:val="26"/>
          </w:rPr>
          <w:t>Income Related Monthly Adjustment Amounts (IRMAAs)</w:t>
        </w:r>
      </w:hyperlink>
      <w:r>
        <w:rPr>
          <w:color w:val="000000"/>
          <w:sz w:val="26"/>
          <w:szCs w:val="26"/>
        </w:rPr>
        <w:t xml:space="preserve"> for Part B and Part D to the government.  Here is a </w:t>
      </w:r>
      <w:hyperlink r:id="rId51" w:history="1">
        <w:r w:rsidRPr="00D207B7">
          <w:rPr>
            <w:rStyle w:val="Hyperlink"/>
            <w:sz w:val="26"/>
            <w:szCs w:val="26"/>
          </w:rPr>
          <w:t>short video that explains the 2019 IRMAAs</w:t>
        </w:r>
      </w:hyperlink>
      <w:r>
        <w:rPr>
          <w:color w:val="000000"/>
          <w:sz w:val="26"/>
          <w:szCs w:val="26"/>
        </w:rPr>
        <w:t xml:space="preserve">. </w:t>
      </w:r>
    </w:p>
    <w:p w14:paraId="694489E6" w14:textId="77777777" w:rsidR="00322DD8" w:rsidRDefault="00322DD8" w:rsidP="00D207B7">
      <w:pPr>
        <w:pStyle w:val="NormalWeb"/>
        <w:shd w:val="clear" w:color="auto" w:fill="F4F4F4"/>
        <w:rPr>
          <w:color w:val="000000"/>
          <w:sz w:val="26"/>
          <w:szCs w:val="26"/>
        </w:rPr>
      </w:pPr>
    </w:p>
    <w:p w14:paraId="65D8A211" w14:textId="77777777" w:rsidR="00322DD8" w:rsidRDefault="003C4CB2" w:rsidP="00322DD8">
      <w:pPr>
        <w:pStyle w:val="NormalWeb"/>
        <w:shd w:val="clear" w:color="auto" w:fill="F4F4F4"/>
        <w:rPr>
          <w:color w:val="000000"/>
          <w:sz w:val="26"/>
          <w:szCs w:val="26"/>
        </w:rPr>
      </w:pPr>
      <w:r w:rsidRPr="00322DD8">
        <w:rPr>
          <w:b/>
          <w:color w:val="000000"/>
          <w:sz w:val="26"/>
          <w:szCs w:val="26"/>
        </w:rPr>
        <w:t xml:space="preserve">(2) </w:t>
      </w:r>
      <w:r w:rsidR="00322DD8" w:rsidRPr="00322DD8">
        <w:rPr>
          <w:b/>
          <w:color w:val="000000"/>
          <w:sz w:val="26"/>
          <w:szCs w:val="26"/>
        </w:rPr>
        <w:t>Sign</w:t>
      </w:r>
      <w:r w:rsidR="00322DD8" w:rsidRPr="008A0999">
        <w:rPr>
          <w:b/>
          <w:color w:val="000000"/>
          <w:sz w:val="26"/>
          <w:szCs w:val="26"/>
        </w:rPr>
        <w:t xml:space="preserve">-up for a </w:t>
      </w:r>
      <w:proofErr w:type="spellStart"/>
      <w:r w:rsidR="00322DD8" w:rsidRPr="008A0999">
        <w:rPr>
          <w:b/>
          <w:color w:val="000000"/>
          <w:sz w:val="26"/>
          <w:szCs w:val="26"/>
        </w:rPr>
        <w:t>Medigap</w:t>
      </w:r>
      <w:proofErr w:type="spellEnd"/>
      <w:r w:rsidR="00322DD8" w:rsidRPr="008A0999">
        <w:rPr>
          <w:b/>
          <w:color w:val="000000"/>
          <w:sz w:val="26"/>
          <w:szCs w:val="26"/>
        </w:rPr>
        <w:t xml:space="preserve"> Plan:</w:t>
      </w:r>
      <w:r w:rsidR="00322DD8">
        <w:rPr>
          <w:color w:val="000000"/>
          <w:sz w:val="26"/>
          <w:szCs w:val="26"/>
        </w:rPr>
        <w:t xml:space="preserve"> Medicare will cover about 80% of your Medical expenses. We generally recommend </w:t>
      </w:r>
      <w:proofErr w:type="spellStart"/>
      <w:r w:rsidR="00322DD8" w:rsidRPr="008A0999">
        <w:rPr>
          <w:b/>
          <w:color w:val="000000"/>
          <w:sz w:val="26"/>
          <w:szCs w:val="26"/>
        </w:rPr>
        <w:t>Medigap</w:t>
      </w:r>
      <w:proofErr w:type="spellEnd"/>
      <w:r w:rsidR="00322DD8" w:rsidRPr="008A0999">
        <w:rPr>
          <w:b/>
          <w:color w:val="000000"/>
          <w:sz w:val="26"/>
          <w:szCs w:val="26"/>
        </w:rPr>
        <w:t xml:space="preserve"> Plan G</w:t>
      </w:r>
      <w:r w:rsidR="00322DD8">
        <w:rPr>
          <w:color w:val="000000"/>
          <w:sz w:val="26"/>
          <w:szCs w:val="26"/>
        </w:rPr>
        <w:t xml:space="preserve"> to cover the other 20%. Basically, the only out-of-pocket expense with a Plan G </w:t>
      </w:r>
      <w:proofErr w:type="spellStart"/>
      <w:r w:rsidR="00322DD8">
        <w:rPr>
          <w:color w:val="000000"/>
          <w:sz w:val="26"/>
          <w:szCs w:val="26"/>
        </w:rPr>
        <w:t>medicare</w:t>
      </w:r>
      <w:proofErr w:type="spellEnd"/>
      <w:r w:rsidR="00322DD8">
        <w:rPr>
          <w:color w:val="000000"/>
          <w:sz w:val="26"/>
          <w:szCs w:val="26"/>
        </w:rPr>
        <w:t xml:space="preserve"> supplement is the Part B deductible ($185 in 2019). You can go to </w:t>
      </w:r>
      <w:r w:rsidR="00322DD8" w:rsidRPr="005C68D6">
        <w:rPr>
          <w:b/>
          <w:color w:val="000000"/>
          <w:sz w:val="26"/>
          <w:szCs w:val="26"/>
          <w:u w:val="single"/>
        </w:rPr>
        <w:t>ANY</w:t>
      </w:r>
      <w:r w:rsidR="00322DD8">
        <w:rPr>
          <w:color w:val="000000"/>
          <w:sz w:val="26"/>
          <w:szCs w:val="26"/>
        </w:rPr>
        <w:t xml:space="preserve"> doctor/hospital in the country that accepts Medicare and you do </w:t>
      </w:r>
      <w:r w:rsidR="00322DD8" w:rsidRPr="005C68D6">
        <w:rPr>
          <w:b/>
          <w:color w:val="000000"/>
          <w:sz w:val="26"/>
          <w:szCs w:val="26"/>
          <w:u w:val="single"/>
        </w:rPr>
        <w:t>NOT</w:t>
      </w:r>
      <w:r w:rsidR="00322DD8">
        <w:rPr>
          <w:color w:val="000000"/>
          <w:sz w:val="26"/>
          <w:szCs w:val="26"/>
        </w:rPr>
        <w:t xml:space="preserve"> need referrals to see a specialist. Also, the coverage is federally regulated and the plan is </w:t>
      </w:r>
      <w:r w:rsidR="00322DD8" w:rsidRPr="005C68D6">
        <w:rPr>
          <w:b/>
          <w:color w:val="000000"/>
          <w:sz w:val="26"/>
          <w:szCs w:val="26"/>
          <w:u w:val="single"/>
        </w:rPr>
        <w:t>guaranteed renewable for life</w:t>
      </w:r>
      <w:r w:rsidR="00322DD8">
        <w:rPr>
          <w:color w:val="000000"/>
          <w:sz w:val="26"/>
          <w:szCs w:val="26"/>
        </w:rPr>
        <w:t xml:space="preserve">. </w:t>
      </w:r>
      <w:hyperlink r:id="rId52" w:history="1">
        <w:r w:rsidR="00322DD8" w:rsidRPr="001C23D0">
          <w:rPr>
            <w:rStyle w:val="Hyperlink"/>
            <w:sz w:val="26"/>
            <w:szCs w:val="26"/>
          </w:rPr>
          <w:t>Click here for the detailed summary of coverage for Plan G.</w:t>
        </w:r>
      </w:hyperlink>
    </w:p>
    <w:p w14:paraId="42CE5080" w14:textId="77777777" w:rsidR="00322DD8" w:rsidRDefault="00322DD8" w:rsidP="00322DD8">
      <w:pPr>
        <w:pStyle w:val="NormalWeb"/>
        <w:shd w:val="clear" w:color="auto" w:fill="F4F4F4"/>
        <w:rPr>
          <w:color w:val="000000"/>
          <w:sz w:val="26"/>
          <w:szCs w:val="26"/>
        </w:rPr>
      </w:pPr>
      <w:r>
        <w:rPr>
          <w:color w:val="000000"/>
          <w:sz w:val="26"/>
          <w:szCs w:val="26"/>
        </w:rPr>
        <w:br/>
      </w:r>
      <w:r w:rsidRPr="00A9733C">
        <w:rPr>
          <w:color w:val="000000"/>
          <w:sz w:val="26"/>
          <w:szCs w:val="26"/>
        </w:rPr>
        <w:t xml:space="preserve">Another Option that some people choose is called a </w:t>
      </w:r>
      <w:proofErr w:type="spellStart"/>
      <w:r w:rsidRPr="008A0999">
        <w:rPr>
          <w:b/>
          <w:color w:val="000000"/>
          <w:sz w:val="26"/>
          <w:szCs w:val="26"/>
        </w:rPr>
        <w:t>Medigap</w:t>
      </w:r>
      <w:proofErr w:type="spellEnd"/>
      <w:r w:rsidRPr="008A0999">
        <w:rPr>
          <w:b/>
          <w:color w:val="000000"/>
          <w:sz w:val="26"/>
          <w:szCs w:val="26"/>
        </w:rPr>
        <w:t xml:space="preserve"> Plan N</w:t>
      </w:r>
      <w:r w:rsidRPr="00A9733C">
        <w:rPr>
          <w:color w:val="000000"/>
          <w:sz w:val="26"/>
          <w:szCs w:val="26"/>
        </w:rPr>
        <w:t xml:space="preserve">. </w:t>
      </w:r>
      <w:proofErr w:type="spellStart"/>
      <w:r w:rsidRPr="00A9733C">
        <w:rPr>
          <w:color w:val="000000"/>
          <w:sz w:val="26"/>
          <w:szCs w:val="26"/>
        </w:rPr>
        <w:t>Medigap</w:t>
      </w:r>
      <w:proofErr w:type="spellEnd"/>
      <w:r w:rsidRPr="00A9733C">
        <w:rPr>
          <w:color w:val="000000"/>
          <w:sz w:val="26"/>
          <w:szCs w:val="26"/>
        </w:rPr>
        <w:t xml:space="preserve"> Plan N is similar to Plan G, except fo</w:t>
      </w:r>
      <w:r>
        <w:rPr>
          <w:color w:val="000000"/>
          <w:sz w:val="26"/>
          <w:szCs w:val="26"/>
        </w:rPr>
        <w:t>r the following differences: </w:t>
      </w:r>
    </w:p>
    <w:p w14:paraId="7FF30EAB" w14:textId="77777777" w:rsidR="00322DD8" w:rsidRDefault="00322DD8" w:rsidP="00322DD8">
      <w:pPr>
        <w:pStyle w:val="NormalWeb"/>
        <w:numPr>
          <w:ilvl w:val="0"/>
          <w:numId w:val="8"/>
        </w:numPr>
        <w:shd w:val="clear" w:color="auto" w:fill="F4F4F4"/>
        <w:rPr>
          <w:color w:val="000000"/>
          <w:sz w:val="26"/>
          <w:szCs w:val="26"/>
        </w:rPr>
      </w:pPr>
      <w:r w:rsidRPr="00A9733C">
        <w:rPr>
          <w:color w:val="000000"/>
          <w:sz w:val="26"/>
          <w:szCs w:val="26"/>
        </w:rPr>
        <w:t>With Plan N, after you</w:t>
      </w:r>
      <w:r>
        <w:rPr>
          <w:color w:val="000000"/>
          <w:sz w:val="26"/>
          <w:szCs w:val="26"/>
        </w:rPr>
        <w:t xml:space="preserve"> pay the Part B deductible ($185</w:t>
      </w:r>
      <w:r w:rsidRPr="00A9733C">
        <w:rPr>
          <w:color w:val="000000"/>
          <w:sz w:val="26"/>
          <w:szCs w:val="26"/>
        </w:rPr>
        <w:t xml:space="preserve"> in 201</w:t>
      </w:r>
      <w:r>
        <w:rPr>
          <w:color w:val="000000"/>
          <w:sz w:val="26"/>
          <w:szCs w:val="26"/>
        </w:rPr>
        <w:t>9</w:t>
      </w:r>
      <w:r w:rsidRPr="00A9733C">
        <w:rPr>
          <w:color w:val="000000"/>
          <w:sz w:val="26"/>
          <w:szCs w:val="26"/>
        </w:rPr>
        <w:t xml:space="preserve">), there are copays up to $20 for </w:t>
      </w:r>
      <w:r>
        <w:rPr>
          <w:color w:val="000000"/>
          <w:sz w:val="26"/>
          <w:szCs w:val="26"/>
        </w:rPr>
        <w:t>doctor and specialists visits</w:t>
      </w:r>
    </w:p>
    <w:p w14:paraId="2A86C3F6" w14:textId="77777777" w:rsidR="00322DD8" w:rsidRDefault="00322DD8" w:rsidP="00322DD8">
      <w:pPr>
        <w:pStyle w:val="NormalWeb"/>
        <w:numPr>
          <w:ilvl w:val="0"/>
          <w:numId w:val="8"/>
        </w:numPr>
        <w:shd w:val="clear" w:color="auto" w:fill="F4F4F4"/>
        <w:rPr>
          <w:color w:val="000000"/>
          <w:sz w:val="26"/>
          <w:szCs w:val="26"/>
        </w:rPr>
      </w:pPr>
      <w:r w:rsidRPr="00A9733C">
        <w:rPr>
          <w:color w:val="000000"/>
          <w:sz w:val="26"/>
          <w:szCs w:val="26"/>
        </w:rPr>
        <w:t>With Plan N, there</w:t>
      </w:r>
      <w:r>
        <w:rPr>
          <w:color w:val="000000"/>
          <w:sz w:val="26"/>
          <w:szCs w:val="26"/>
        </w:rPr>
        <w:t xml:space="preserve"> is a copay of $50 for the ER</w:t>
      </w:r>
    </w:p>
    <w:p w14:paraId="0F18885D" w14:textId="77777777" w:rsidR="00322DD8" w:rsidRDefault="00322DD8" w:rsidP="00322DD8">
      <w:pPr>
        <w:pStyle w:val="NormalWeb"/>
        <w:numPr>
          <w:ilvl w:val="0"/>
          <w:numId w:val="8"/>
        </w:numPr>
        <w:shd w:val="clear" w:color="auto" w:fill="F4F4F4"/>
        <w:rPr>
          <w:color w:val="000000"/>
          <w:sz w:val="26"/>
          <w:szCs w:val="26"/>
        </w:rPr>
      </w:pPr>
      <w:r w:rsidRPr="00A9733C">
        <w:rPr>
          <w:color w:val="000000"/>
          <w:sz w:val="26"/>
          <w:szCs w:val="26"/>
        </w:rPr>
        <w:t>Plan N does NOT cover Part B Excess Charges (up to 15% more than the Medica</w:t>
      </w:r>
      <w:r>
        <w:rPr>
          <w:color w:val="000000"/>
          <w:sz w:val="26"/>
          <w:szCs w:val="26"/>
        </w:rPr>
        <w:t>re Approved amounts). If doctor</w:t>
      </w:r>
      <w:r w:rsidRPr="00A9733C">
        <w:rPr>
          <w:color w:val="000000"/>
          <w:sz w:val="26"/>
          <w:szCs w:val="26"/>
        </w:rPr>
        <w:t>s choose to charge the Excess Charges, you would be responsible with a Plan N, whereas Plan G would cover the Part B Excess Charges.</w:t>
      </w:r>
    </w:p>
    <w:p w14:paraId="3B342304" w14:textId="77777777" w:rsidR="00322DD8" w:rsidRDefault="00C4528F" w:rsidP="00322DD8">
      <w:pPr>
        <w:pStyle w:val="NormalWeb"/>
        <w:shd w:val="clear" w:color="auto" w:fill="F4F4F4"/>
        <w:rPr>
          <w:color w:val="000000"/>
          <w:sz w:val="26"/>
          <w:szCs w:val="26"/>
        </w:rPr>
      </w:pPr>
      <w:hyperlink r:id="rId53" w:history="1">
        <w:r w:rsidR="00322DD8" w:rsidRPr="008A0999">
          <w:rPr>
            <w:rStyle w:val="Hyperlink"/>
            <w:sz w:val="26"/>
            <w:szCs w:val="26"/>
          </w:rPr>
          <w:t>Click here for a detailed summary of coverage for Plan N.</w:t>
        </w:r>
      </w:hyperlink>
    </w:p>
    <w:p w14:paraId="5A301204" w14:textId="77777777" w:rsidR="00322DD8" w:rsidRPr="008A0999" w:rsidRDefault="00322DD8" w:rsidP="00322DD8">
      <w:pPr>
        <w:pStyle w:val="NormalWeb"/>
        <w:shd w:val="clear" w:color="auto" w:fill="F4F4F4"/>
        <w:rPr>
          <w:color w:val="000000"/>
          <w:sz w:val="26"/>
          <w:szCs w:val="26"/>
        </w:rPr>
      </w:pPr>
      <w:r>
        <w:rPr>
          <w:color w:val="000000"/>
          <w:sz w:val="26"/>
          <w:szCs w:val="26"/>
        </w:rPr>
        <w:t xml:space="preserve">We represent all the top carriers in the country (UHC/AARP, Aetna, Mutual of Omaha, Cigna, Humana, Horizon BCBS, Banker's Fidelity, </w:t>
      </w:r>
      <w:proofErr w:type="spellStart"/>
      <w:r>
        <w:rPr>
          <w:color w:val="000000"/>
          <w:sz w:val="26"/>
          <w:szCs w:val="26"/>
        </w:rPr>
        <w:t>TransAmerica</w:t>
      </w:r>
      <w:proofErr w:type="spellEnd"/>
      <w:r>
        <w:rPr>
          <w:color w:val="000000"/>
          <w:sz w:val="26"/>
          <w:szCs w:val="26"/>
        </w:rPr>
        <w:t>, and others).</w:t>
      </w:r>
      <w:r>
        <w:rPr>
          <w:rStyle w:val="apple-converted-space"/>
          <w:color w:val="000000"/>
          <w:sz w:val="26"/>
          <w:szCs w:val="26"/>
        </w:rPr>
        <w:t> </w:t>
      </w:r>
    </w:p>
    <w:p w14:paraId="012FFAD3" w14:textId="77777777" w:rsidR="00322DD8" w:rsidRPr="00A9733C" w:rsidRDefault="00322DD8" w:rsidP="00322DD8">
      <w:pPr>
        <w:pStyle w:val="NormalWeb"/>
        <w:shd w:val="clear" w:color="auto" w:fill="F4F4F4"/>
        <w:rPr>
          <w:color w:val="000000"/>
          <w:sz w:val="26"/>
          <w:szCs w:val="26"/>
        </w:rPr>
      </w:pPr>
      <w:r w:rsidRPr="00A9733C">
        <w:rPr>
          <w:color w:val="000000"/>
          <w:sz w:val="26"/>
          <w:szCs w:val="26"/>
        </w:rPr>
        <w:t>The best rates for your situation are below.</w:t>
      </w:r>
      <w:r w:rsidRPr="00A9733C">
        <w:rPr>
          <w:color w:val="000000"/>
          <w:sz w:val="26"/>
          <w:szCs w:val="26"/>
        </w:rPr>
        <w:br/>
      </w:r>
      <w:r w:rsidRPr="00A9733C">
        <w:rPr>
          <w:color w:val="000000"/>
          <w:sz w:val="26"/>
          <w:szCs w:val="26"/>
        </w:rPr>
        <w:br/>
        <w:t xml:space="preserve">Plan G Monthly Premiums with </w:t>
      </w:r>
      <w:proofErr w:type="spellStart"/>
      <w:r w:rsidRPr="00471FD3">
        <w:rPr>
          <w:b/>
          <w:i/>
          <w:color w:val="000000"/>
          <w:sz w:val="26"/>
          <w:szCs w:val="26"/>
          <w:highlight w:val="yellow"/>
          <w:u w:val="single"/>
        </w:rPr>
        <w:t>CarrierName</w:t>
      </w:r>
      <w:proofErr w:type="spellEnd"/>
      <w:r w:rsidRPr="00A9733C">
        <w:rPr>
          <w:color w:val="000000"/>
          <w:sz w:val="26"/>
          <w:szCs w:val="26"/>
        </w:rPr>
        <w:br/>
      </w:r>
      <w:r w:rsidRPr="00A9733C">
        <w:rPr>
          <w:color w:val="000000"/>
          <w:sz w:val="26"/>
          <w:szCs w:val="26"/>
        </w:rPr>
        <w:br/>
        <w:t xml:space="preserve">Age </w:t>
      </w:r>
      <w:proofErr w:type="spellStart"/>
      <w:r w:rsidRPr="0067220D">
        <w:rPr>
          <w:b/>
          <w:i/>
          <w:color w:val="000000"/>
          <w:sz w:val="26"/>
          <w:szCs w:val="26"/>
          <w:highlight w:val="yellow"/>
          <w:u w:val="single"/>
        </w:rPr>
        <w:t>age</w:t>
      </w:r>
      <w:proofErr w:type="spellEnd"/>
      <w:r>
        <w:rPr>
          <w:color w:val="000000"/>
          <w:sz w:val="26"/>
          <w:szCs w:val="26"/>
        </w:rPr>
        <w:t xml:space="preserve"> </w:t>
      </w:r>
      <w:r w:rsidRPr="00471FD3">
        <w:rPr>
          <w:b/>
          <w:i/>
          <w:color w:val="000000"/>
          <w:sz w:val="26"/>
          <w:szCs w:val="26"/>
          <w:highlight w:val="yellow"/>
          <w:u w:val="single"/>
        </w:rPr>
        <w:t>Female/Male</w:t>
      </w:r>
      <w:r>
        <w:rPr>
          <w:color w:val="000000"/>
          <w:sz w:val="26"/>
          <w:szCs w:val="26"/>
        </w:rPr>
        <w:t xml:space="preserve">: </w:t>
      </w:r>
      <w:r w:rsidRPr="00471FD3">
        <w:rPr>
          <w:b/>
          <w:color w:val="000000"/>
          <w:sz w:val="26"/>
          <w:szCs w:val="26"/>
          <w:highlight w:val="yellow"/>
          <w:u w:val="single"/>
        </w:rPr>
        <w:t>$</w:t>
      </w:r>
      <w:r w:rsidRPr="00471FD3">
        <w:rPr>
          <w:b/>
          <w:i/>
          <w:color w:val="000000"/>
          <w:sz w:val="26"/>
          <w:szCs w:val="26"/>
          <w:highlight w:val="yellow"/>
          <w:u w:val="single"/>
        </w:rPr>
        <w:t>premium</w:t>
      </w:r>
      <w:r>
        <w:rPr>
          <w:color w:val="000000"/>
          <w:sz w:val="26"/>
          <w:szCs w:val="26"/>
        </w:rPr>
        <w:t xml:space="preserve"> / month</w:t>
      </w:r>
      <w:r>
        <w:rPr>
          <w:color w:val="000000"/>
          <w:sz w:val="26"/>
          <w:szCs w:val="26"/>
        </w:rPr>
        <w:br/>
      </w:r>
      <w:r w:rsidRPr="00A9733C">
        <w:rPr>
          <w:color w:val="000000"/>
          <w:sz w:val="26"/>
          <w:szCs w:val="26"/>
        </w:rPr>
        <w:br/>
      </w:r>
      <w:r w:rsidRPr="00A9733C">
        <w:rPr>
          <w:color w:val="000000"/>
          <w:sz w:val="26"/>
          <w:szCs w:val="26"/>
        </w:rPr>
        <w:br/>
        <w:t xml:space="preserve">Plan N Monthly Premiums with </w:t>
      </w:r>
      <w:proofErr w:type="spellStart"/>
      <w:r w:rsidRPr="00471FD3">
        <w:rPr>
          <w:b/>
          <w:i/>
          <w:color w:val="000000"/>
          <w:sz w:val="26"/>
          <w:szCs w:val="26"/>
          <w:highlight w:val="yellow"/>
          <w:u w:val="single"/>
        </w:rPr>
        <w:t>CarrierName</w:t>
      </w:r>
      <w:proofErr w:type="spellEnd"/>
      <w:r w:rsidRPr="00A9733C">
        <w:rPr>
          <w:color w:val="000000"/>
          <w:sz w:val="26"/>
          <w:szCs w:val="26"/>
        </w:rPr>
        <w:br/>
      </w:r>
      <w:r w:rsidRPr="00A9733C">
        <w:rPr>
          <w:color w:val="000000"/>
          <w:sz w:val="26"/>
          <w:szCs w:val="26"/>
        </w:rPr>
        <w:br/>
        <w:t xml:space="preserve">Age </w:t>
      </w:r>
      <w:proofErr w:type="spellStart"/>
      <w:r w:rsidRPr="0067220D">
        <w:rPr>
          <w:b/>
          <w:i/>
          <w:color w:val="000000"/>
          <w:sz w:val="26"/>
          <w:szCs w:val="26"/>
          <w:highlight w:val="yellow"/>
          <w:u w:val="single"/>
        </w:rPr>
        <w:t>age</w:t>
      </w:r>
      <w:proofErr w:type="spellEnd"/>
      <w:r>
        <w:rPr>
          <w:color w:val="000000"/>
          <w:sz w:val="26"/>
          <w:szCs w:val="26"/>
        </w:rPr>
        <w:t xml:space="preserve"> </w:t>
      </w:r>
      <w:r w:rsidRPr="00471FD3">
        <w:rPr>
          <w:b/>
          <w:i/>
          <w:color w:val="000000"/>
          <w:sz w:val="26"/>
          <w:szCs w:val="26"/>
          <w:highlight w:val="yellow"/>
          <w:u w:val="single"/>
        </w:rPr>
        <w:t>Female/Male</w:t>
      </w:r>
      <w:r>
        <w:rPr>
          <w:color w:val="000000"/>
          <w:sz w:val="26"/>
          <w:szCs w:val="26"/>
        </w:rPr>
        <w:t xml:space="preserve">: </w:t>
      </w:r>
      <w:r w:rsidRPr="00471FD3">
        <w:rPr>
          <w:b/>
          <w:color w:val="000000"/>
          <w:sz w:val="26"/>
          <w:szCs w:val="26"/>
          <w:highlight w:val="yellow"/>
          <w:u w:val="single"/>
        </w:rPr>
        <w:t>$</w:t>
      </w:r>
      <w:r w:rsidRPr="00471FD3">
        <w:rPr>
          <w:b/>
          <w:i/>
          <w:color w:val="000000"/>
          <w:sz w:val="26"/>
          <w:szCs w:val="26"/>
          <w:highlight w:val="yellow"/>
          <w:u w:val="single"/>
        </w:rPr>
        <w:t>premium</w:t>
      </w:r>
      <w:r>
        <w:rPr>
          <w:color w:val="000000"/>
          <w:sz w:val="26"/>
          <w:szCs w:val="26"/>
        </w:rPr>
        <w:t xml:space="preserve"> / month</w:t>
      </w:r>
      <w:r>
        <w:rPr>
          <w:color w:val="000000"/>
          <w:sz w:val="26"/>
          <w:szCs w:val="26"/>
        </w:rPr>
        <w:br/>
      </w:r>
    </w:p>
    <w:p w14:paraId="28B61C30" w14:textId="6548BF03" w:rsidR="00322DD8" w:rsidRDefault="00322DD8" w:rsidP="00322DD8">
      <w:pPr>
        <w:pStyle w:val="NormalWeb"/>
        <w:shd w:val="clear" w:color="auto" w:fill="F4F4F4"/>
        <w:rPr>
          <w:color w:val="000000"/>
          <w:sz w:val="26"/>
          <w:szCs w:val="26"/>
        </w:rPr>
      </w:pPr>
      <w:r>
        <w:rPr>
          <w:color w:val="000000"/>
          <w:sz w:val="26"/>
          <w:szCs w:val="26"/>
        </w:rPr>
        <w:br/>
      </w:r>
      <w:r>
        <w:rPr>
          <w:b/>
          <w:color w:val="000000"/>
          <w:sz w:val="26"/>
          <w:szCs w:val="26"/>
        </w:rPr>
        <w:t>(3</w:t>
      </w:r>
      <w:r w:rsidRPr="00B74ADC">
        <w:rPr>
          <w:b/>
          <w:color w:val="000000"/>
          <w:sz w:val="26"/>
          <w:szCs w:val="26"/>
        </w:rPr>
        <w:t>) Sign up for a Part D Plan</w:t>
      </w:r>
      <w:r>
        <w:rPr>
          <w:color w:val="000000"/>
          <w:sz w:val="26"/>
          <w:szCs w:val="26"/>
        </w:rPr>
        <w:t xml:space="preserve"> - There are ~20 different Part D plans available in each state. To determine the best Part D Plan, we use a tool on Medicare.gov which analyses the least overall expense (premium + Copays) for each individual. Please complete the RX information via our </w:t>
      </w:r>
      <w:hyperlink r:id="rId54" w:anchor="rxform" w:history="1">
        <w:r w:rsidRPr="00B74ADC">
          <w:rPr>
            <w:rStyle w:val="Hyperlink"/>
            <w:sz w:val="26"/>
            <w:szCs w:val="26"/>
          </w:rPr>
          <w:t>online form</w:t>
        </w:r>
      </w:hyperlink>
      <w:r>
        <w:rPr>
          <w:color w:val="000000"/>
          <w:sz w:val="26"/>
          <w:szCs w:val="26"/>
        </w:rPr>
        <w:t xml:space="preserve"> so we can determine the best Part D Plan for you.</w:t>
      </w:r>
      <w:r>
        <w:rPr>
          <w:color w:val="000000"/>
          <w:sz w:val="26"/>
          <w:szCs w:val="26"/>
        </w:rPr>
        <w:br/>
      </w:r>
      <w:hyperlink r:id="rId55" w:anchor="rxform" w:history="1">
        <w:r w:rsidRPr="007C0C1A">
          <w:rPr>
            <w:rStyle w:val="Hyperlink"/>
            <w:sz w:val="26"/>
            <w:szCs w:val="26"/>
          </w:rPr>
          <w:t>https://www.senior-advisors.com/free-rx-analysis.html#rxform</w:t>
        </w:r>
      </w:hyperlink>
      <w:r>
        <w:rPr>
          <w:color w:val="000000"/>
          <w:sz w:val="26"/>
          <w:szCs w:val="26"/>
        </w:rPr>
        <w:br/>
      </w:r>
      <w:r>
        <w:rPr>
          <w:color w:val="000000"/>
          <w:sz w:val="26"/>
          <w:szCs w:val="26"/>
        </w:rPr>
        <w:br/>
        <w:t>Let me know if you have any questions.</w:t>
      </w:r>
      <w:r>
        <w:rPr>
          <w:color w:val="000000"/>
          <w:sz w:val="26"/>
          <w:szCs w:val="26"/>
        </w:rPr>
        <w:br/>
      </w:r>
      <w:r>
        <w:rPr>
          <w:color w:val="000000"/>
          <w:sz w:val="26"/>
          <w:szCs w:val="26"/>
        </w:rPr>
        <w:br/>
        <w:t>I look forward to helping you get setup with your Medicare plans!</w:t>
      </w:r>
      <w:r>
        <w:rPr>
          <w:color w:val="000000"/>
          <w:sz w:val="26"/>
          <w:szCs w:val="26"/>
        </w:rPr>
        <w:br/>
      </w:r>
      <w:r>
        <w:rPr>
          <w:color w:val="000000"/>
          <w:sz w:val="26"/>
          <w:szCs w:val="26"/>
        </w:rPr>
        <w:br/>
        <w:t>Best Regards,</w:t>
      </w:r>
    </w:p>
    <w:p w14:paraId="582AF8FE" w14:textId="6D64255E" w:rsidR="003C4CB2" w:rsidRDefault="00322DD8" w:rsidP="00322DD8">
      <w:pPr>
        <w:pStyle w:val="NormalWeb"/>
        <w:shd w:val="clear" w:color="auto" w:fill="F4F4F4"/>
        <w:rPr>
          <w:color w:val="000000"/>
          <w:sz w:val="26"/>
          <w:szCs w:val="26"/>
        </w:rPr>
      </w:pPr>
      <w:r w:rsidRPr="00336C6E">
        <w:rPr>
          <w:b/>
          <w:i/>
          <w:color w:val="000000"/>
          <w:sz w:val="26"/>
          <w:szCs w:val="26"/>
          <w:highlight w:val="yellow"/>
          <w:u w:val="single"/>
        </w:rPr>
        <w:t>Agent Name</w:t>
      </w:r>
      <w:r w:rsidRPr="00336C6E">
        <w:rPr>
          <w:b/>
          <w:i/>
          <w:color w:val="000000"/>
          <w:sz w:val="26"/>
          <w:szCs w:val="26"/>
          <w:u w:val="single"/>
        </w:rPr>
        <w:br/>
      </w:r>
    </w:p>
    <w:p w14:paraId="5C25FBEB" w14:textId="74994E3B" w:rsidR="00A7204E" w:rsidRPr="00E71E4B" w:rsidRDefault="00A7204E" w:rsidP="00CE480F">
      <w:pPr>
        <w:pStyle w:val="Heading1"/>
        <w:rPr>
          <w:color w:val="FFFFFF" w:themeColor="background1"/>
        </w:rPr>
      </w:pPr>
      <w:bookmarkStart w:id="14" w:name="_Toc407005486"/>
      <w:r w:rsidRPr="00D207B7">
        <w:t xml:space="preserve">Reached Lead – </w:t>
      </w:r>
      <w:r w:rsidR="00E44558" w:rsidRPr="00D207B7">
        <w:t xml:space="preserve">Currently has </w:t>
      </w:r>
      <w:r w:rsidR="007E7F7A" w:rsidRPr="00D207B7">
        <w:t>Medicare</w:t>
      </w:r>
      <w:r w:rsidR="00E44558" w:rsidRPr="00D207B7">
        <w:t xml:space="preserve"> Plan</w:t>
      </w:r>
      <w:bookmarkEnd w:id="14"/>
      <w:r w:rsidR="00E71E4B" w:rsidRPr="00D207B7">
        <w:t xml:space="preserve"> </w:t>
      </w:r>
    </w:p>
    <w:p w14:paraId="383E533E" w14:textId="2F179348" w:rsidR="00A7204E" w:rsidRPr="00A52058" w:rsidRDefault="00A7204E" w:rsidP="00A7204E">
      <w:pPr>
        <w:pStyle w:val="Heading2"/>
      </w:pPr>
      <w:bookmarkStart w:id="15" w:name="_Toc407005487"/>
      <w:r w:rsidRPr="00A52058">
        <w:t>Email #</w:t>
      </w:r>
      <w:r w:rsidR="00803BC2">
        <w:t>401</w:t>
      </w:r>
      <w:r w:rsidRPr="00A52058">
        <w:t xml:space="preserve"> – Reached Lead – </w:t>
      </w:r>
      <w:r w:rsidR="00E44558">
        <w:t xml:space="preserve">Currently has </w:t>
      </w:r>
      <w:proofErr w:type="spellStart"/>
      <w:r w:rsidR="00E44558">
        <w:t>Medigap</w:t>
      </w:r>
      <w:proofErr w:type="spellEnd"/>
      <w:r w:rsidR="00E44558">
        <w:t xml:space="preserve"> Plan F</w:t>
      </w:r>
      <w:bookmarkEnd w:id="15"/>
    </w:p>
    <w:p w14:paraId="4A0C4871" w14:textId="52FDD6ED" w:rsidR="00A7204E" w:rsidRDefault="00A7204E" w:rsidP="00A7204E">
      <w:r w:rsidRPr="005A75D1">
        <w:t xml:space="preserve">If you reached the lead and completed the initial qualification and determined the lead </w:t>
      </w:r>
      <w:r w:rsidR="005A75D1" w:rsidRPr="005A75D1">
        <w:t xml:space="preserve">currently has a </w:t>
      </w:r>
      <w:proofErr w:type="spellStart"/>
      <w:r w:rsidR="005A75D1" w:rsidRPr="00803BC2">
        <w:rPr>
          <w:b/>
        </w:rPr>
        <w:t>Medigap</w:t>
      </w:r>
      <w:proofErr w:type="spellEnd"/>
      <w:r w:rsidR="005A75D1" w:rsidRPr="00803BC2">
        <w:rPr>
          <w:b/>
        </w:rPr>
        <w:t xml:space="preserve"> Plan F</w:t>
      </w:r>
      <w:r w:rsidRPr="00803BC2">
        <w:rPr>
          <w:b/>
        </w:rPr>
        <w:t>.</w:t>
      </w:r>
    </w:p>
    <w:p w14:paraId="5443E580" w14:textId="77777777" w:rsidR="00A7204E" w:rsidRDefault="00A7204E" w:rsidP="00A7204E"/>
    <w:p w14:paraId="3A17BC6C" w14:textId="5877763C" w:rsidR="00A96F42" w:rsidRDefault="00A96F42" w:rsidP="00A96F42">
      <w:pPr>
        <w:pStyle w:val="Heading3"/>
        <w:shd w:val="clear" w:color="auto" w:fill="F4F4F4"/>
        <w:spacing w:after="150"/>
        <w:rPr>
          <w:rFonts w:eastAsia="Times New Roman" w:cs="Times New Roman"/>
          <w:color w:val="424242"/>
          <w:sz w:val="42"/>
          <w:szCs w:val="42"/>
        </w:rPr>
      </w:pPr>
      <w:r>
        <w:rPr>
          <w:rFonts w:eastAsia="Times New Roman" w:cs="Times New Roman"/>
          <w:color w:val="424242"/>
          <w:sz w:val="42"/>
          <w:szCs w:val="42"/>
        </w:rPr>
        <w:t xml:space="preserve">Follow-Up to our call re Medicare - Save </w:t>
      </w:r>
      <w:r w:rsidR="00426505" w:rsidRPr="00426505">
        <w:rPr>
          <w:rFonts w:eastAsia="Times New Roman" w:cs="Times New Roman"/>
          <w:i/>
          <w:color w:val="424242"/>
          <w:sz w:val="42"/>
          <w:szCs w:val="42"/>
          <w:highlight w:val="yellow"/>
          <w:u w:val="single"/>
        </w:rPr>
        <w:t>annual savings</w:t>
      </w:r>
      <w:r>
        <w:rPr>
          <w:rFonts w:eastAsia="Times New Roman" w:cs="Times New Roman"/>
          <w:color w:val="424242"/>
          <w:sz w:val="42"/>
          <w:szCs w:val="42"/>
        </w:rPr>
        <w:t xml:space="preserve"> / year with a Plan G!</w:t>
      </w:r>
    </w:p>
    <w:tbl>
      <w:tblPr>
        <w:tblpPr w:leftFromText="60" w:rightFromText="60" w:vertAnchor="text"/>
        <w:tblW w:w="2200" w:type="dxa"/>
        <w:tblCellSpacing w:w="0" w:type="dxa"/>
        <w:tblCellMar>
          <w:left w:w="0" w:type="dxa"/>
          <w:right w:w="0" w:type="dxa"/>
        </w:tblCellMar>
        <w:tblLook w:val="04A0" w:firstRow="1" w:lastRow="0" w:firstColumn="1" w:lastColumn="0" w:noHBand="0" w:noVBand="1"/>
      </w:tblPr>
      <w:tblGrid>
        <w:gridCol w:w="2200"/>
      </w:tblGrid>
      <w:tr w:rsidR="00A96F42" w14:paraId="277DCCD0" w14:textId="77777777" w:rsidTr="00A96F42">
        <w:trPr>
          <w:tblCellSpacing w:w="0" w:type="dxa"/>
        </w:trPr>
        <w:tc>
          <w:tcPr>
            <w:tcW w:w="0" w:type="auto"/>
            <w:tcMar>
              <w:top w:w="75" w:type="dxa"/>
              <w:left w:w="0" w:type="dxa"/>
              <w:bottom w:w="150" w:type="dxa"/>
              <w:right w:w="150" w:type="dxa"/>
            </w:tcMar>
            <w:hideMark/>
          </w:tcPr>
          <w:p w14:paraId="3BA441D1" w14:textId="6E7435F7" w:rsidR="00A96F42" w:rsidRDefault="00A96F42">
            <w:pPr>
              <w:rPr>
                <w:rFonts w:ascii="Times" w:eastAsia="Times New Roman" w:hAnsi="Times" w:cs="Times New Roman"/>
              </w:rPr>
            </w:pPr>
            <w:r>
              <w:rPr>
                <w:rFonts w:eastAsia="Times New Roman" w:cs="Times New Roman"/>
                <w:noProof/>
              </w:rPr>
              <w:drawing>
                <wp:anchor distT="0" distB="0" distL="0" distR="0" simplePos="0" relativeHeight="251672576" behindDoc="0" locked="0" layoutInCell="1" allowOverlap="0" wp14:anchorId="49DA731B" wp14:editId="5A4399E8">
                  <wp:simplePos x="0" y="0"/>
                  <wp:positionH relativeFrom="column">
                    <wp:align>left</wp:align>
                  </wp:positionH>
                  <wp:positionV relativeFrom="line">
                    <wp:posOffset>0</wp:posOffset>
                  </wp:positionV>
                  <wp:extent cx="1270000" cy="952500"/>
                  <wp:effectExtent l="0" t="0" r="0" b="12700"/>
                  <wp:wrapSquare wrapText="bothSides"/>
                  <wp:docPr id="26" name="Picture 9" descr="https://dyl1.s3.amazonaws.com/main/image/5692645590/7732551246_test-photo.png?AWSAccessKeyId=AKIAJWWVM27IBKPM4ZSQ&amp;Expires=1485294018&amp;Signature=Glm3yhhm8Ipq0f0icpmGZoJ2ZdY%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yl1.s3.amazonaws.com/main/image/5692645590/7732551246_test-photo.png?AWSAccessKeyId=AKIAJWWVM27IBKPM4ZSQ&amp;Expires=1485294018&amp;Signature=Glm3yhhm8Ipq0f0icpmGZoJ2ZdY%3D"/>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700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A1D0A06" w14:textId="77777777" w:rsidR="00F41947" w:rsidRDefault="00A96F42" w:rsidP="00B14907">
      <w:pPr>
        <w:pStyle w:val="NormalWeb"/>
        <w:shd w:val="clear" w:color="auto" w:fill="F4F4F4"/>
        <w:spacing w:after="260"/>
        <w:rPr>
          <w:color w:val="000000"/>
          <w:sz w:val="26"/>
          <w:szCs w:val="26"/>
        </w:rPr>
      </w:pPr>
      <w:r>
        <w:rPr>
          <w:color w:val="000000"/>
          <w:sz w:val="26"/>
          <w:szCs w:val="26"/>
        </w:rPr>
        <w:t xml:space="preserve">Hi </w:t>
      </w:r>
      <w:proofErr w:type="spellStart"/>
      <w:r w:rsidR="00426505" w:rsidRPr="00471FD3">
        <w:rPr>
          <w:i/>
          <w:color w:val="000000"/>
          <w:sz w:val="26"/>
          <w:szCs w:val="26"/>
          <w:highlight w:val="yellow"/>
          <w:u w:val="single"/>
        </w:rPr>
        <w:t>FirstName</w:t>
      </w:r>
      <w:proofErr w:type="spellEnd"/>
      <w:r w:rsidR="00426505">
        <w:rPr>
          <w:i/>
          <w:color w:val="000000"/>
          <w:sz w:val="26"/>
          <w:szCs w:val="26"/>
          <w:u w:val="single"/>
        </w:rPr>
        <w:t>,</w:t>
      </w:r>
      <w:r>
        <w:rPr>
          <w:color w:val="000000"/>
          <w:sz w:val="26"/>
          <w:szCs w:val="26"/>
        </w:rPr>
        <w:br/>
      </w:r>
      <w:r>
        <w:rPr>
          <w:color w:val="000000"/>
          <w:sz w:val="26"/>
          <w:szCs w:val="26"/>
        </w:rPr>
        <w:br/>
        <w:t xml:space="preserve">It was nice speaking with you today. </w:t>
      </w:r>
      <w:proofErr w:type="gramStart"/>
      <w:r>
        <w:rPr>
          <w:color w:val="000000"/>
          <w:sz w:val="26"/>
          <w:szCs w:val="26"/>
        </w:rPr>
        <w:t xml:space="preserve">As I understand things, you currently have a Plan F with </w:t>
      </w:r>
      <w:proofErr w:type="spellStart"/>
      <w:r w:rsidR="00426505" w:rsidRPr="00471FD3">
        <w:rPr>
          <w:b/>
          <w:i/>
          <w:color w:val="000000"/>
          <w:sz w:val="26"/>
          <w:szCs w:val="26"/>
          <w:highlight w:val="yellow"/>
          <w:u w:val="single"/>
        </w:rPr>
        <w:t>C</w:t>
      </w:r>
      <w:r w:rsidR="00426505">
        <w:rPr>
          <w:b/>
          <w:i/>
          <w:color w:val="000000"/>
          <w:sz w:val="26"/>
          <w:szCs w:val="26"/>
          <w:highlight w:val="yellow"/>
          <w:u w:val="single"/>
        </w:rPr>
        <w:t>urrentC</w:t>
      </w:r>
      <w:r w:rsidR="00426505" w:rsidRPr="00471FD3">
        <w:rPr>
          <w:b/>
          <w:i/>
          <w:color w:val="000000"/>
          <w:sz w:val="26"/>
          <w:szCs w:val="26"/>
          <w:highlight w:val="yellow"/>
          <w:u w:val="single"/>
        </w:rPr>
        <w:t>arrierName</w:t>
      </w:r>
      <w:proofErr w:type="spellEnd"/>
      <w:r w:rsidR="00426505">
        <w:rPr>
          <w:color w:val="000000"/>
          <w:sz w:val="26"/>
          <w:szCs w:val="26"/>
        </w:rPr>
        <w:t xml:space="preserve"> </w:t>
      </w:r>
      <w:r>
        <w:rPr>
          <w:color w:val="000000"/>
          <w:sz w:val="26"/>
          <w:szCs w:val="26"/>
        </w:rPr>
        <w:t xml:space="preserve">and you are paying </w:t>
      </w:r>
      <w:proofErr w:type="spellStart"/>
      <w:r w:rsidR="00426505" w:rsidRPr="00426505">
        <w:rPr>
          <w:b/>
          <w:i/>
          <w:color w:val="000000"/>
          <w:sz w:val="26"/>
          <w:szCs w:val="26"/>
          <w:highlight w:val="yellow"/>
          <w:u w:val="single"/>
        </w:rPr>
        <w:t>CurrentPremium</w:t>
      </w:r>
      <w:proofErr w:type="spellEnd"/>
      <w:r>
        <w:rPr>
          <w:color w:val="000000"/>
          <w:sz w:val="26"/>
          <w:szCs w:val="26"/>
        </w:rPr>
        <w:t xml:space="preserve"> / month.</w:t>
      </w:r>
      <w:proofErr w:type="gramEnd"/>
      <w:r>
        <w:rPr>
          <w:color w:val="000000"/>
          <w:sz w:val="26"/>
          <w:szCs w:val="26"/>
        </w:rPr>
        <w:br/>
      </w:r>
      <w:r>
        <w:rPr>
          <w:color w:val="000000"/>
          <w:sz w:val="26"/>
          <w:szCs w:val="26"/>
        </w:rPr>
        <w:br/>
        <w:t xml:space="preserve">I am excited that we have an opportunity to save you </w:t>
      </w:r>
      <w:r w:rsidR="00426505">
        <w:rPr>
          <w:color w:val="000000"/>
          <w:sz w:val="26"/>
          <w:szCs w:val="26"/>
        </w:rPr>
        <w:t>$</w:t>
      </w:r>
      <w:proofErr w:type="spellStart"/>
      <w:r w:rsidR="00426505" w:rsidRPr="00426505">
        <w:rPr>
          <w:b/>
          <w:i/>
          <w:color w:val="000000"/>
          <w:sz w:val="26"/>
          <w:szCs w:val="26"/>
          <w:highlight w:val="yellow"/>
          <w:u w:val="single"/>
        </w:rPr>
        <w:t>AnnualPremiumSavings</w:t>
      </w:r>
      <w:proofErr w:type="spellEnd"/>
      <w:r>
        <w:rPr>
          <w:color w:val="000000"/>
          <w:sz w:val="26"/>
          <w:szCs w:val="26"/>
        </w:rPr>
        <w:t xml:space="preserve"> / year in premiums (net savings of </w:t>
      </w:r>
      <w:r w:rsidR="00426505">
        <w:rPr>
          <w:color w:val="000000"/>
          <w:sz w:val="26"/>
          <w:szCs w:val="26"/>
        </w:rPr>
        <w:t>$</w:t>
      </w:r>
      <w:proofErr w:type="spellStart"/>
      <w:r w:rsidR="00426505" w:rsidRPr="00426505">
        <w:rPr>
          <w:b/>
          <w:i/>
          <w:color w:val="000000"/>
          <w:sz w:val="26"/>
          <w:szCs w:val="26"/>
          <w:highlight w:val="yellow"/>
          <w:u w:val="single"/>
        </w:rPr>
        <w:t>NetSavings</w:t>
      </w:r>
      <w:proofErr w:type="spellEnd"/>
      <w:r>
        <w:rPr>
          <w:color w:val="000000"/>
          <w:sz w:val="26"/>
          <w:szCs w:val="26"/>
        </w:rPr>
        <w:t xml:space="preserve"> / year) with a </w:t>
      </w:r>
      <w:proofErr w:type="spellStart"/>
      <w:r>
        <w:rPr>
          <w:color w:val="000000"/>
          <w:sz w:val="26"/>
          <w:szCs w:val="26"/>
        </w:rPr>
        <w:t>Medigap</w:t>
      </w:r>
      <w:proofErr w:type="spellEnd"/>
      <w:r>
        <w:rPr>
          <w:color w:val="000000"/>
          <w:sz w:val="26"/>
          <w:szCs w:val="26"/>
        </w:rPr>
        <w:t xml:space="preserve"> Plan G.</w:t>
      </w:r>
      <w:r>
        <w:rPr>
          <w:color w:val="000000"/>
          <w:sz w:val="26"/>
          <w:szCs w:val="26"/>
        </w:rPr>
        <w:br/>
      </w:r>
      <w:r>
        <w:rPr>
          <w:color w:val="000000"/>
          <w:sz w:val="26"/>
          <w:szCs w:val="26"/>
        </w:rPr>
        <w:br/>
        <w:t xml:space="preserve">Plan G is EXACTLY the same as a Plan </w:t>
      </w:r>
      <w:proofErr w:type="gramStart"/>
      <w:r>
        <w:rPr>
          <w:color w:val="000000"/>
          <w:sz w:val="26"/>
          <w:szCs w:val="26"/>
        </w:rPr>
        <w:t>F,</w:t>
      </w:r>
      <w:proofErr w:type="gramEnd"/>
      <w:r>
        <w:rPr>
          <w:color w:val="000000"/>
          <w:sz w:val="26"/>
          <w:szCs w:val="26"/>
        </w:rPr>
        <w:t xml:space="preserve"> except for one difference... the Part B deductible ($18</w:t>
      </w:r>
      <w:r w:rsidR="008B662F">
        <w:rPr>
          <w:color w:val="000000"/>
          <w:sz w:val="26"/>
          <w:szCs w:val="26"/>
        </w:rPr>
        <w:t>5</w:t>
      </w:r>
      <w:r>
        <w:rPr>
          <w:color w:val="000000"/>
          <w:sz w:val="26"/>
          <w:szCs w:val="26"/>
        </w:rPr>
        <w:t xml:space="preserve"> in 201</w:t>
      </w:r>
      <w:r w:rsidR="008B662F">
        <w:rPr>
          <w:color w:val="000000"/>
          <w:sz w:val="26"/>
          <w:szCs w:val="26"/>
        </w:rPr>
        <w:t>9</w:t>
      </w:r>
      <w:r>
        <w:rPr>
          <w:color w:val="000000"/>
          <w:sz w:val="26"/>
          <w:szCs w:val="26"/>
        </w:rPr>
        <w:t>) is not covered by Plan G.</w:t>
      </w:r>
      <w:r>
        <w:rPr>
          <w:color w:val="000000"/>
          <w:sz w:val="26"/>
          <w:szCs w:val="26"/>
        </w:rPr>
        <w:br/>
      </w:r>
      <w:r>
        <w:rPr>
          <w:color w:val="000000"/>
          <w:sz w:val="26"/>
          <w:szCs w:val="26"/>
        </w:rPr>
        <w:br/>
      </w:r>
      <w:r w:rsidR="008B662F">
        <w:rPr>
          <w:color w:val="000000"/>
          <w:sz w:val="26"/>
          <w:szCs w:val="26"/>
        </w:rPr>
        <w:t xml:space="preserve">We represent all the top carriers in the country (UHC/AARP, Aetna, Mutual of Omaha, Cigna, Humana, Horizon BCBS, Banker's Fidelity, </w:t>
      </w:r>
      <w:proofErr w:type="spellStart"/>
      <w:r w:rsidR="008B662F">
        <w:rPr>
          <w:color w:val="000000"/>
          <w:sz w:val="26"/>
          <w:szCs w:val="26"/>
        </w:rPr>
        <w:t>TransAmerica</w:t>
      </w:r>
      <w:proofErr w:type="spellEnd"/>
      <w:r w:rsidR="008B662F">
        <w:rPr>
          <w:color w:val="000000"/>
          <w:sz w:val="26"/>
          <w:szCs w:val="26"/>
        </w:rPr>
        <w:t>, and others).</w:t>
      </w:r>
      <w:r w:rsidR="008B662F">
        <w:rPr>
          <w:rStyle w:val="apple-converted-space"/>
          <w:color w:val="000000"/>
          <w:sz w:val="26"/>
          <w:szCs w:val="26"/>
        </w:rPr>
        <w:t> </w:t>
      </w:r>
      <w:r>
        <w:rPr>
          <w:rStyle w:val="apple-converted-space"/>
          <w:color w:val="000000"/>
          <w:sz w:val="26"/>
          <w:szCs w:val="26"/>
        </w:rPr>
        <w:t> </w:t>
      </w:r>
      <w:r>
        <w:rPr>
          <w:color w:val="000000"/>
          <w:sz w:val="26"/>
          <w:szCs w:val="26"/>
        </w:rPr>
        <w:br/>
      </w:r>
      <w:r>
        <w:rPr>
          <w:color w:val="000000"/>
          <w:sz w:val="26"/>
          <w:szCs w:val="26"/>
        </w:rPr>
        <w:br/>
      </w:r>
      <w:r w:rsidR="006327EF">
        <w:rPr>
          <w:color w:val="000000"/>
          <w:sz w:val="26"/>
          <w:szCs w:val="26"/>
        </w:rPr>
        <w:t xml:space="preserve">The best rates for your situation would be with </w:t>
      </w:r>
      <w:proofErr w:type="spellStart"/>
      <w:r w:rsidR="006327EF" w:rsidRPr="00471FD3">
        <w:rPr>
          <w:b/>
          <w:i/>
          <w:color w:val="000000"/>
          <w:sz w:val="26"/>
          <w:szCs w:val="26"/>
          <w:highlight w:val="yellow"/>
          <w:u w:val="single"/>
        </w:rPr>
        <w:t>CarrierName</w:t>
      </w:r>
      <w:proofErr w:type="spellEnd"/>
      <w:r w:rsidR="006327EF">
        <w:rPr>
          <w:color w:val="000000"/>
          <w:sz w:val="26"/>
          <w:szCs w:val="26"/>
        </w:rPr>
        <w:t xml:space="preserve">, and they also offer a </w:t>
      </w:r>
      <w:r w:rsidR="006327EF" w:rsidRPr="00471FD3">
        <w:rPr>
          <w:b/>
          <w:i/>
          <w:color w:val="000000"/>
          <w:sz w:val="26"/>
          <w:szCs w:val="26"/>
          <w:highlight w:val="yellow"/>
          <w:u w:val="single"/>
        </w:rPr>
        <w:t>HH</w:t>
      </w:r>
      <w:r w:rsidR="006327EF">
        <w:rPr>
          <w:color w:val="000000"/>
          <w:sz w:val="26"/>
          <w:szCs w:val="26"/>
        </w:rPr>
        <w:t xml:space="preserve">% Household Discount if there is someone else in the home </w:t>
      </w:r>
      <w:r w:rsidR="008B662F">
        <w:rPr>
          <w:color w:val="000000"/>
          <w:sz w:val="26"/>
          <w:szCs w:val="26"/>
        </w:rPr>
        <w:t>that</w:t>
      </w:r>
      <w:r w:rsidR="006327EF">
        <w:rPr>
          <w:color w:val="000000"/>
          <w:sz w:val="26"/>
          <w:szCs w:val="26"/>
        </w:rPr>
        <w:t xml:space="preserve"> chooses a plan with the same carrier.</w:t>
      </w:r>
      <w:r w:rsidR="006327EF">
        <w:rPr>
          <w:rStyle w:val="apple-converted-space"/>
          <w:color w:val="000000"/>
          <w:sz w:val="26"/>
          <w:szCs w:val="26"/>
        </w:rPr>
        <w:t> </w:t>
      </w:r>
      <w:r w:rsidR="006327EF">
        <w:rPr>
          <w:color w:val="000000"/>
          <w:sz w:val="26"/>
          <w:szCs w:val="26"/>
        </w:rPr>
        <w:br/>
      </w:r>
      <w:r w:rsidR="006327EF">
        <w:rPr>
          <w:color w:val="000000"/>
          <w:sz w:val="26"/>
          <w:szCs w:val="26"/>
        </w:rPr>
        <w:br/>
        <w:t xml:space="preserve">Age </w:t>
      </w:r>
      <w:proofErr w:type="spellStart"/>
      <w:r w:rsidR="006327EF" w:rsidRPr="0067220D">
        <w:rPr>
          <w:b/>
          <w:i/>
          <w:color w:val="000000"/>
          <w:sz w:val="26"/>
          <w:szCs w:val="26"/>
          <w:highlight w:val="yellow"/>
          <w:u w:val="single"/>
        </w:rPr>
        <w:t>age</w:t>
      </w:r>
      <w:proofErr w:type="spellEnd"/>
      <w:r w:rsidR="006327EF">
        <w:rPr>
          <w:color w:val="000000"/>
          <w:sz w:val="26"/>
          <w:szCs w:val="26"/>
        </w:rPr>
        <w:t xml:space="preserve"> </w:t>
      </w:r>
      <w:r w:rsidR="006327EF" w:rsidRPr="00471FD3">
        <w:rPr>
          <w:b/>
          <w:i/>
          <w:color w:val="000000"/>
          <w:sz w:val="26"/>
          <w:szCs w:val="26"/>
          <w:highlight w:val="yellow"/>
          <w:u w:val="single"/>
        </w:rPr>
        <w:t>Female/Male</w:t>
      </w:r>
      <w:r w:rsidR="006327EF">
        <w:rPr>
          <w:color w:val="000000"/>
          <w:sz w:val="26"/>
          <w:szCs w:val="26"/>
        </w:rPr>
        <w:t xml:space="preserve">: </w:t>
      </w:r>
      <w:r w:rsidR="006327EF" w:rsidRPr="00471FD3">
        <w:rPr>
          <w:b/>
          <w:color w:val="000000"/>
          <w:sz w:val="26"/>
          <w:szCs w:val="26"/>
          <w:highlight w:val="yellow"/>
          <w:u w:val="single"/>
        </w:rPr>
        <w:t>$</w:t>
      </w:r>
      <w:r w:rsidR="006327EF" w:rsidRPr="00471FD3">
        <w:rPr>
          <w:b/>
          <w:i/>
          <w:color w:val="000000"/>
          <w:sz w:val="26"/>
          <w:szCs w:val="26"/>
          <w:highlight w:val="yellow"/>
          <w:u w:val="single"/>
        </w:rPr>
        <w:t>premium</w:t>
      </w:r>
      <w:r w:rsidR="006327EF">
        <w:rPr>
          <w:color w:val="000000"/>
          <w:sz w:val="26"/>
          <w:szCs w:val="26"/>
        </w:rPr>
        <w:t xml:space="preserve"> / month</w:t>
      </w:r>
      <w:r w:rsidR="006327EF">
        <w:rPr>
          <w:color w:val="000000"/>
          <w:sz w:val="26"/>
          <w:szCs w:val="26"/>
        </w:rPr>
        <w:br/>
      </w:r>
      <w:r>
        <w:rPr>
          <w:color w:val="000000"/>
          <w:sz w:val="26"/>
          <w:szCs w:val="26"/>
        </w:rPr>
        <w:br/>
      </w:r>
      <w:r>
        <w:rPr>
          <w:color w:val="000000"/>
          <w:sz w:val="26"/>
          <w:szCs w:val="26"/>
        </w:rPr>
        <w:br/>
        <w:t xml:space="preserve">You can find the detailed summary of Coverage for Plan F and Plan G </w:t>
      </w:r>
      <w:r w:rsidR="00F41947">
        <w:rPr>
          <w:color w:val="000000"/>
          <w:sz w:val="26"/>
          <w:szCs w:val="26"/>
        </w:rPr>
        <w:t>below</w:t>
      </w:r>
      <w:r>
        <w:rPr>
          <w:color w:val="000000"/>
          <w:sz w:val="26"/>
          <w:szCs w:val="26"/>
        </w:rPr>
        <w:t xml:space="preserve"> so you can see they are exactly the same except for the Part B deductible.</w:t>
      </w:r>
    </w:p>
    <w:p w14:paraId="15CA9F3E" w14:textId="2DB98904" w:rsidR="00F41947" w:rsidRDefault="00C4528F" w:rsidP="00F41947">
      <w:pPr>
        <w:pStyle w:val="NormalWeb"/>
        <w:numPr>
          <w:ilvl w:val="0"/>
          <w:numId w:val="11"/>
        </w:numPr>
        <w:shd w:val="clear" w:color="auto" w:fill="F4F4F4"/>
        <w:spacing w:after="260"/>
        <w:rPr>
          <w:color w:val="000000"/>
          <w:sz w:val="26"/>
          <w:szCs w:val="26"/>
        </w:rPr>
      </w:pPr>
      <w:hyperlink r:id="rId57" w:history="1">
        <w:r w:rsidR="00F41947" w:rsidRPr="00F41947">
          <w:rPr>
            <w:rStyle w:val="Hyperlink"/>
            <w:sz w:val="26"/>
            <w:szCs w:val="26"/>
          </w:rPr>
          <w:t>Plan F Summary of Coverage</w:t>
        </w:r>
      </w:hyperlink>
    </w:p>
    <w:p w14:paraId="108E7570" w14:textId="68BCE37D" w:rsidR="00F41947" w:rsidRDefault="00C4528F" w:rsidP="00F41947">
      <w:pPr>
        <w:pStyle w:val="NormalWeb"/>
        <w:numPr>
          <w:ilvl w:val="0"/>
          <w:numId w:val="11"/>
        </w:numPr>
        <w:shd w:val="clear" w:color="auto" w:fill="F4F4F4"/>
        <w:spacing w:after="260"/>
        <w:rPr>
          <w:color w:val="000000"/>
          <w:sz w:val="26"/>
          <w:szCs w:val="26"/>
        </w:rPr>
      </w:pPr>
      <w:hyperlink r:id="rId58" w:history="1">
        <w:r w:rsidR="00F41947" w:rsidRPr="00F41947">
          <w:rPr>
            <w:rStyle w:val="Hyperlink"/>
            <w:sz w:val="26"/>
            <w:szCs w:val="26"/>
          </w:rPr>
          <w:t>Plan G Summary of Coverage</w:t>
        </w:r>
      </w:hyperlink>
    </w:p>
    <w:p w14:paraId="7EB998A6" w14:textId="5048D971" w:rsidR="00B14907" w:rsidRPr="00B14907" w:rsidRDefault="00A96F42" w:rsidP="00F41947">
      <w:pPr>
        <w:pStyle w:val="NormalWeb"/>
        <w:shd w:val="clear" w:color="auto" w:fill="F4F4F4"/>
        <w:spacing w:after="260"/>
        <w:rPr>
          <w:color w:val="000000"/>
          <w:sz w:val="26"/>
          <w:szCs w:val="26"/>
        </w:rPr>
      </w:pPr>
      <w:r>
        <w:rPr>
          <w:color w:val="000000"/>
          <w:sz w:val="26"/>
          <w:szCs w:val="26"/>
        </w:rPr>
        <w:t>You can also watch our short (4 min) video</w:t>
      </w:r>
      <w:r w:rsidR="00F41947">
        <w:rPr>
          <w:color w:val="000000"/>
          <w:sz w:val="26"/>
          <w:szCs w:val="26"/>
        </w:rPr>
        <w:t>,</w:t>
      </w:r>
      <w:r>
        <w:rPr>
          <w:color w:val="000000"/>
          <w:sz w:val="26"/>
          <w:szCs w:val="26"/>
        </w:rPr>
        <w:t xml:space="preserve"> which explains Plan F </w:t>
      </w:r>
      <w:proofErr w:type="spellStart"/>
      <w:r>
        <w:rPr>
          <w:color w:val="000000"/>
          <w:sz w:val="26"/>
          <w:szCs w:val="26"/>
        </w:rPr>
        <w:t>vs</w:t>
      </w:r>
      <w:proofErr w:type="spellEnd"/>
      <w:r>
        <w:rPr>
          <w:color w:val="000000"/>
          <w:sz w:val="26"/>
          <w:szCs w:val="26"/>
        </w:rPr>
        <w:t xml:space="preserve"> Plan G and also some potential impacts to Plan F in 2020 when it becomes no longer available for new Medicare beneficiaries.</w:t>
      </w:r>
      <w:r>
        <w:rPr>
          <w:color w:val="000000"/>
          <w:sz w:val="26"/>
          <w:szCs w:val="26"/>
        </w:rPr>
        <w:br/>
      </w:r>
      <w:hyperlink r:id="rId59" w:history="1">
        <w:r>
          <w:rPr>
            <w:rStyle w:val="Hyperlink"/>
            <w:sz w:val="26"/>
            <w:szCs w:val="26"/>
          </w:rPr>
          <w:t>https://www.youtube.com/watch?v=SPHLLdD04Eg</w:t>
        </w:r>
      </w:hyperlink>
      <w:r>
        <w:rPr>
          <w:color w:val="000000"/>
          <w:sz w:val="26"/>
          <w:szCs w:val="26"/>
        </w:rPr>
        <w:br/>
      </w:r>
      <w:r>
        <w:rPr>
          <w:color w:val="000000"/>
          <w:sz w:val="26"/>
          <w:szCs w:val="26"/>
        </w:rPr>
        <w:br/>
      </w:r>
      <w:r>
        <w:rPr>
          <w:color w:val="000000"/>
          <w:sz w:val="26"/>
          <w:szCs w:val="26"/>
        </w:rPr>
        <w:br/>
      </w:r>
      <w:r w:rsidR="00B14907" w:rsidRPr="00D009D7">
        <w:rPr>
          <w:b/>
          <w:color w:val="000000"/>
          <w:sz w:val="26"/>
          <w:szCs w:val="26"/>
          <w:u w:val="single"/>
        </w:rPr>
        <w:t>Medical Questions</w:t>
      </w:r>
    </w:p>
    <w:p w14:paraId="04ED7B26" w14:textId="0C51664A" w:rsidR="00B14907" w:rsidRPr="00B14907" w:rsidRDefault="00B14907" w:rsidP="00B14907">
      <w:pPr>
        <w:pStyle w:val="NormalWeb"/>
        <w:shd w:val="clear" w:color="auto" w:fill="F4F4F4"/>
        <w:spacing w:after="260"/>
        <w:rPr>
          <w:color w:val="000000"/>
          <w:sz w:val="26"/>
          <w:szCs w:val="26"/>
        </w:rPr>
      </w:pPr>
      <w:r w:rsidRPr="00B14907">
        <w:rPr>
          <w:color w:val="000000"/>
          <w:sz w:val="26"/>
          <w:szCs w:val="26"/>
        </w:rPr>
        <w:t xml:space="preserve">In order to switch Medicare Supplements, there </w:t>
      </w:r>
      <w:r>
        <w:rPr>
          <w:color w:val="000000"/>
          <w:sz w:val="26"/>
          <w:szCs w:val="26"/>
        </w:rPr>
        <w:t>is</w:t>
      </w:r>
      <w:r w:rsidRPr="00B14907">
        <w:rPr>
          <w:color w:val="000000"/>
          <w:sz w:val="26"/>
          <w:szCs w:val="26"/>
        </w:rPr>
        <w:t xml:space="preserve"> a list of medical questions that need to be answered.  If any of the answers are a "Yes" we will not be able to submit the application.  Please review the Medical questions from the below link and let me know if everything can be answered "No".  You do NOT need to fill this form out - just need to confirm that everything is a "No".</w:t>
      </w:r>
    </w:p>
    <w:p w14:paraId="01321A4D" w14:textId="77777777" w:rsidR="00081403" w:rsidRDefault="00B14907" w:rsidP="00B14907">
      <w:pPr>
        <w:pStyle w:val="NormalWeb"/>
        <w:shd w:val="clear" w:color="auto" w:fill="F4F4F4"/>
        <w:spacing w:after="260" w:afterAutospacing="0"/>
        <w:rPr>
          <w:b/>
          <w:i/>
          <w:color w:val="000000"/>
          <w:sz w:val="26"/>
          <w:szCs w:val="26"/>
          <w:highlight w:val="yellow"/>
          <w:u w:val="single"/>
        </w:rPr>
      </w:pPr>
      <w:r w:rsidRPr="00B14907">
        <w:rPr>
          <w:b/>
          <w:i/>
          <w:color w:val="000000"/>
          <w:sz w:val="26"/>
          <w:szCs w:val="26"/>
          <w:highlight w:val="yellow"/>
          <w:u w:val="single"/>
        </w:rPr>
        <w:t xml:space="preserve">Insert </w:t>
      </w:r>
      <w:r>
        <w:rPr>
          <w:b/>
          <w:i/>
          <w:color w:val="000000"/>
          <w:sz w:val="26"/>
          <w:szCs w:val="26"/>
          <w:highlight w:val="yellow"/>
          <w:u w:val="single"/>
        </w:rPr>
        <w:t>link here for Medical Question</w:t>
      </w:r>
      <w:r w:rsidR="00F41947">
        <w:rPr>
          <w:b/>
          <w:i/>
          <w:color w:val="000000"/>
          <w:sz w:val="26"/>
          <w:szCs w:val="26"/>
          <w:highlight w:val="yellow"/>
          <w:u w:val="single"/>
        </w:rPr>
        <w:t>s – ONLY Include the Relevant carrie</w:t>
      </w:r>
      <w:r w:rsidR="00081403">
        <w:rPr>
          <w:b/>
          <w:i/>
          <w:color w:val="000000"/>
          <w:sz w:val="26"/>
          <w:szCs w:val="26"/>
          <w:highlight w:val="yellow"/>
          <w:u w:val="single"/>
        </w:rPr>
        <w:t>r</w:t>
      </w:r>
    </w:p>
    <w:p w14:paraId="5DE4B312" w14:textId="77777777" w:rsidR="00081403" w:rsidRPr="00081403" w:rsidRDefault="00081403" w:rsidP="00081403">
      <w:pPr>
        <w:rPr>
          <w:rFonts w:ascii="Helvetica Neue" w:hAnsi="Helvetica Neue"/>
          <w:color w:val="000000"/>
          <w:highlight w:val="yellow"/>
        </w:rPr>
      </w:pPr>
      <w:r w:rsidRPr="00081403">
        <w:rPr>
          <w:rFonts w:ascii="Helvetica Neue" w:hAnsi="Helvetica Neue"/>
          <w:color w:val="000000"/>
          <w:highlight w:val="yellow"/>
        </w:rPr>
        <w:t>AARP/UHC:</w:t>
      </w:r>
    </w:p>
    <w:p w14:paraId="29B6B074" w14:textId="77777777" w:rsidR="00081403" w:rsidRPr="00081403" w:rsidRDefault="00C4528F" w:rsidP="00081403">
      <w:pPr>
        <w:rPr>
          <w:rFonts w:ascii="Helvetica Neue" w:hAnsi="Helvetica Neue"/>
          <w:color w:val="000000"/>
          <w:sz w:val="18"/>
          <w:szCs w:val="18"/>
          <w:highlight w:val="yellow"/>
        </w:rPr>
      </w:pPr>
      <w:hyperlink r:id="rId60" w:history="1">
        <w:r w:rsidR="00081403" w:rsidRPr="00081403">
          <w:rPr>
            <w:rStyle w:val="Hyperlink"/>
            <w:rFonts w:ascii="Helvetica Neue" w:hAnsi="Helvetica Neue"/>
            <w:sz w:val="18"/>
            <w:szCs w:val="18"/>
            <w:highlight w:val="yellow"/>
          </w:rPr>
          <w:t>https://www.senior-advisors.com/uploads/3/8/4/6/38465265/2019-aarp-nj_medical_questions.pdf</w:t>
        </w:r>
      </w:hyperlink>
      <w:r w:rsidR="00081403" w:rsidRPr="00081403">
        <w:rPr>
          <w:rFonts w:ascii="Helvetica Neue" w:hAnsi="Helvetica Neue"/>
          <w:color w:val="000000"/>
          <w:sz w:val="18"/>
          <w:szCs w:val="18"/>
          <w:highlight w:val="yellow"/>
        </w:rPr>
        <w:t xml:space="preserve"> </w:t>
      </w:r>
    </w:p>
    <w:p w14:paraId="609C0FBB" w14:textId="77777777" w:rsidR="00081403" w:rsidRPr="00081403" w:rsidRDefault="00081403" w:rsidP="00081403">
      <w:pPr>
        <w:rPr>
          <w:rFonts w:ascii="Helvetica Neue" w:hAnsi="Helvetica Neue"/>
          <w:color w:val="000000"/>
          <w:highlight w:val="yellow"/>
        </w:rPr>
      </w:pPr>
    </w:p>
    <w:p w14:paraId="5E145E9C" w14:textId="77777777" w:rsidR="00081403" w:rsidRPr="00081403" w:rsidRDefault="00081403" w:rsidP="00081403">
      <w:pPr>
        <w:rPr>
          <w:rFonts w:ascii="Helvetica Neue" w:hAnsi="Helvetica Neue"/>
          <w:color w:val="000000"/>
          <w:highlight w:val="yellow"/>
        </w:rPr>
      </w:pPr>
      <w:r w:rsidRPr="00081403">
        <w:rPr>
          <w:rFonts w:ascii="Helvetica Neue" w:hAnsi="Helvetica Neue"/>
          <w:color w:val="000000"/>
          <w:highlight w:val="yellow"/>
        </w:rPr>
        <w:t>Aetna:</w:t>
      </w:r>
    </w:p>
    <w:p w14:paraId="4E7E732B" w14:textId="77777777" w:rsidR="00081403" w:rsidRPr="00081403" w:rsidRDefault="00C4528F" w:rsidP="00081403">
      <w:pPr>
        <w:rPr>
          <w:rFonts w:ascii="Helvetica Neue" w:hAnsi="Helvetica Neue"/>
          <w:color w:val="000000"/>
          <w:sz w:val="18"/>
          <w:szCs w:val="18"/>
          <w:highlight w:val="yellow"/>
        </w:rPr>
      </w:pPr>
      <w:hyperlink r:id="rId61" w:history="1">
        <w:r w:rsidR="00081403" w:rsidRPr="00081403">
          <w:rPr>
            <w:rStyle w:val="Hyperlink"/>
            <w:rFonts w:ascii="Helvetica Neue" w:hAnsi="Helvetica Neue"/>
            <w:sz w:val="18"/>
            <w:szCs w:val="18"/>
            <w:highlight w:val="yellow"/>
          </w:rPr>
          <w:t>https://www.senior-advisors.com/uploads/3/8/4/6/38465265/2019-aetna-nj_medical_questions.pdf</w:t>
        </w:r>
      </w:hyperlink>
      <w:r w:rsidR="00081403" w:rsidRPr="00081403">
        <w:rPr>
          <w:rFonts w:ascii="Helvetica Neue" w:hAnsi="Helvetica Neue"/>
          <w:color w:val="000000"/>
          <w:sz w:val="18"/>
          <w:szCs w:val="18"/>
          <w:highlight w:val="yellow"/>
        </w:rPr>
        <w:t xml:space="preserve"> </w:t>
      </w:r>
    </w:p>
    <w:p w14:paraId="6415130F" w14:textId="77777777" w:rsidR="00081403" w:rsidRPr="00081403" w:rsidRDefault="00081403" w:rsidP="00081403">
      <w:pPr>
        <w:rPr>
          <w:rFonts w:ascii="Helvetica Neue" w:hAnsi="Helvetica Neue"/>
          <w:color w:val="000000"/>
          <w:highlight w:val="yellow"/>
        </w:rPr>
      </w:pPr>
    </w:p>
    <w:p w14:paraId="17890982" w14:textId="77777777" w:rsidR="00081403" w:rsidRPr="00081403" w:rsidRDefault="00081403" w:rsidP="00081403">
      <w:pPr>
        <w:rPr>
          <w:rFonts w:ascii="Helvetica Neue" w:hAnsi="Helvetica Neue"/>
          <w:color w:val="000000"/>
          <w:highlight w:val="yellow"/>
        </w:rPr>
      </w:pPr>
      <w:r w:rsidRPr="00081403">
        <w:rPr>
          <w:rFonts w:ascii="Helvetica Neue" w:hAnsi="Helvetica Neue"/>
          <w:color w:val="000000"/>
          <w:highlight w:val="yellow"/>
        </w:rPr>
        <w:t>BFLIC:</w:t>
      </w:r>
    </w:p>
    <w:p w14:paraId="7F3E78A5" w14:textId="77777777" w:rsidR="00081403" w:rsidRPr="00081403" w:rsidRDefault="00C4528F" w:rsidP="00081403">
      <w:pPr>
        <w:rPr>
          <w:rFonts w:ascii="Helvetica Neue" w:hAnsi="Helvetica Neue"/>
          <w:color w:val="000000"/>
          <w:sz w:val="18"/>
          <w:szCs w:val="18"/>
          <w:highlight w:val="yellow"/>
        </w:rPr>
      </w:pPr>
      <w:hyperlink r:id="rId62" w:history="1">
        <w:r w:rsidR="00081403" w:rsidRPr="00081403">
          <w:rPr>
            <w:rStyle w:val="Hyperlink"/>
            <w:rFonts w:ascii="Helvetica Neue" w:hAnsi="Helvetica Neue"/>
            <w:sz w:val="18"/>
            <w:szCs w:val="18"/>
            <w:highlight w:val="yellow"/>
          </w:rPr>
          <w:t>https://www.senior-advisors.com/uploads/3/8/4/6/38465265/2017-bankers_fidelity-nj_medical_questions.pdf</w:t>
        </w:r>
      </w:hyperlink>
    </w:p>
    <w:p w14:paraId="1AA74988" w14:textId="77777777" w:rsidR="00081403" w:rsidRPr="00081403" w:rsidRDefault="00081403" w:rsidP="00081403">
      <w:pPr>
        <w:rPr>
          <w:rFonts w:ascii="Helvetica Neue" w:hAnsi="Helvetica Neue"/>
          <w:color w:val="000000"/>
          <w:highlight w:val="yellow"/>
        </w:rPr>
      </w:pPr>
    </w:p>
    <w:p w14:paraId="1EBC95FD" w14:textId="77777777" w:rsidR="00081403" w:rsidRPr="00081403" w:rsidRDefault="00081403" w:rsidP="00081403">
      <w:pPr>
        <w:rPr>
          <w:rFonts w:ascii="Helvetica Neue" w:hAnsi="Helvetica Neue"/>
          <w:color w:val="000000"/>
          <w:highlight w:val="yellow"/>
        </w:rPr>
      </w:pPr>
      <w:r w:rsidRPr="00081403">
        <w:rPr>
          <w:rFonts w:ascii="Helvetica Neue" w:hAnsi="Helvetica Neue"/>
          <w:color w:val="000000"/>
          <w:highlight w:val="yellow"/>
        </w:rPr>
        <w:t>Cigna:</w:t>
      </w:r>
    </w:p>
    <w:p w14:paraId="43D2CB80" w14:textId="77777777" w:rsidR="00081403" w:rsidRPr="00081403" w:rsidRDefault="00C4528F" w:rsidP="00081403">
      <w:pPr>
        <w:rPr>
          <w:rFonts w:ascii="Helvetica Neue" w:hAnsi="Helvetica Neue"/>
          <w:color w:val="000000"/>
          <w:sz w:val="18"/>
          <w:szCs w:val="18"/>
          <w:highlight w:val="yellow"/>
        </w:rPr>
      </w:pPr>
      <w:hyperlink r:id="rId63" w:history="1">
        <w:r w:rsidR="00081403" w:rsidRPr="00081403">
          <w:rPr>
            <w:rStyle w:val="Hyperlink"/>
            <w:rFonts w:ascii="Helvetica Neue" w:hAnsi="Helvetica Neue"/>
            <w:sz w:val="18"/>
            <w:szCs w:val="18"/>
            <w:highlight w:val="yellow"/>
          </w:rPr>
          <w:t>https://www.senior-advisors.com/uploads/3/8/4/6/38465265/2019-cigna-nj_medical_questions.pdf</w:t>
        </w:r>
      </w:hyperlink>
      <w:r w:rsidR="00081403" w:rsidRPr="00081403">
        <w:rPr>
          <w:rFonts w:ascii="Helvetica Neue" w:hAnsi="Helvetica Neue"/>
          <w:color w:val="000000"/>
          <w:sz w:val="18"/>
          <w:szCs w:val="18"/>
          <w:highlight w:val="yellow"/>
        </w:rPr>
        <w:t xml:space="preserve"> </w:t>
      </w:r>
    </w:p>
    <w:p w14:paraId="08D5B702" w14:textId="77777777" w:rsidR="00081403" w:rsidRPr="00081403" w:rsidRDefault="00081403" w:rsidP="00081403">
      <w:pPr>
        <w:rPr>
          <w:rFonts w:ascii="Helvetica Neue" w:hAnsi="Helvetica Neue"/>
          <w:color w:val="000000"/>
          <w:sz w:val="18"/>
          <w:szCs w:val="18"/>
          <w:highlight w:val="yellow"/>
        </w:rPr>
      </w:pPr>
    </w:p>
    <w:p w14:paraId="09DA8279" w14:textId="77777777" w:rsidR="00081403" w:rsidRPr="00081403" w:rsidRDefault="00081403" w:rsidP="00081403">
      <w:pPr>
        <w:rPr>
          <w:rFonts w:ascii="Helvetica Neue" w:hAnsi="Helvetica Neue"/>
          <w:color w:val="000000"/>
          <w:highlight w:val="yellow"/>
        </w:rPr>
      </w:pPr>
      <w:r w:rsidRPr="00081403">
        <w:rPr>
          <w:rFonts w:ascii="Helvetica Neue" w:hAnsi="Helvetica Neue"/>
          <w:color w:val="000000"/>
          <w:highlight w:val="yellow"/>
        </w:rPr>
        <w:t>Horizon BCBS:</w:t>
      </w:r>
    </w:p>
    <w:p w14:paraId="1ECC1F05" w14:textId="77777777" w:rsidR="00081403" w:rsidRPr="00081403" w:rsidRDefault="00C4528F" w:rsidP="00081403">
      <w:pPr>
        <w:rPr>
          <w:rFonts w:ascii="Helvetica Neue" w:hAnsi="Helvetica Neue"/>
          <w:color w:val="000000"/>
          <w:sz w:val="18"/>
          <w:szCs w:val="18"/>
          <w:highlight w:val="yellow"/>
        </w:rPr>
      </w:pPr>
      <w:hyperlink r:id="rId64" w:history="1">
        <w:r w:rsidR="00081403" w:rsidRPr="00081403">
          <w:rPr>
            <w:rStyle w:val="Hyperlink"/>
            <w:rFonts w:ascii="Helvetica Neue" w:hAnsi="Helvetica Neue"/>
            <w:sz w:val="18"/>
            <w:szCs w:val="18"/>
            <w:highlight w:val="yellow"/>
          </w:rPr>
          <w:t>https://www.senior-advisors.com/uploads/3/8/4/6/38465265/2019-horizon_bcbs-nj_medical_questions.pdf</w:t>
        </w:r>
      </w:hyperlink>
      <w:r w:rsidR="00081403" w:rsidRPr="00081403">
        <w:rPr>
          <w:rFonts w:ascii="Helvetica Neue" w:hAnsi="Helvetica Neue"/>
          <w:color w:val="000000"/>
          <w:sz w:val="18"/>
          <w:szCs w:val="18"/>
          <w:highlight w:val="yellow"/>
        </w:rPr>
        <w:t xml:space="preserve"> </w:t>
      </w:r>
    </w:p>
    <w:p w14:paraId="17CECC19" w14:textId="77777777" w:rsidR="00081403" w:rsidRPr="00081403" w:rsidRDefault="00081403" w:rsidP="00081403">
      <w:pPr>
        <w:rPr>
          <w:rFonts w:ascii="Helvetica Neue" w:hAnsi="Helvetica Neue"/>
          <w:color w:val="000000"/>
          <w:sz w:val="18"/>
          <w:szCs w:val="18"/>
          <w:highlight w:val="yellow"/>
        </w:rPr>
      </w:pPr>
    </w:p>
    <w:p w14:paraId="7378A748" w14:textId="77777777" w:rsidR="00081403" w:rsidRPr="00081403" w:rsidRDefault="00081403" w:rsidP="00081403">
      <w:pPr>
        <w:rPr>
          <w:rFonts w:ascii="Helvetica Neue" w:hAnsi="Helvetica Neue"/>
          <w:color w:val="000000"/>
          <w:highlight w:val="yellow"/>
        </w:rPr>
      </w:pPr>
      <w:r w:rsidRPr="00081403">
        <w:rPr>
          <w:rFonts w:ascii="Helvetica Neue" w:hAnsi="Helvetica Neue"/>
          <w:color w:val="000000"/>
          <w:highlight w:val="yellow"/>
        </w:rPr>
        <w:t>Humana:</w:t>
      </w:r>
    </w:p>
    <w:p w14:paraId="76B66AF1" w14:textId="77777777" w:rsidR="00081403" w:rsidRPr="00081403" w:rsidRDefault="00C4528F" w:rsidP="00081403">
      <w:pPr>
        <w:rPr>
          <w:rFonts w:ascii="Helvetica Neue" w:hAnsi="Helvetica Neue"/>
          <w:color w:val="000000"/>
          <w:sz w:val="18"/>
          <w:szCs w:val="18"/>
          <w:highlight w:val="yellow"/>
        </w:rPr>
      </w:pPr>
      <w:hyperlink r:id="rId65" w:history="1">
        <w:r w:rsidR="00081403" w:rsidRPr="00081403">
          <w:rPr>
            <w:rStyle w:val="Hyperlink"/>
            <w:rFonts w:ascii="Helvetica Neue" w:hAnsi="Helvetica Neue"/>
            <w:sz w:val="18"/>
            <w:szCs w:val="18"/>
            <w:highlight w:val="yellow"/>
          </w:rPr>
          <w:t>https://www.senior-advisors.com/uploads/3/8/4/6/38465265/2018-humana-nj_medical_questions.pdf</w:t>
        </w:r>
      </w:hyperlink>
      <w:r w:rsidR="00081403" w:rsidRPr="00081403">
        <w:rPr>
          <w:rFonts w:ascii="Helvetica Neue" w:hAnsi="Helvetica Neue"/>
          <w:color w:val="000000"/>
          <w:sz w:val="18"/>
          <w:szCs w:val="18"/>
          <w:highlight w:val="yellow"/>
        </w:rPr>
        <w:t xml:space="preserve"> </w:t>
      </w:r>
    </w:p>
    <w:p w14:paraId="4F318E12" w14:textId="77777777" w:rsidR="00081403" w:rsidRPr="00081403" w:rsidRDefault="00081403" w:rsidP="00081403">
      <w:pPr>
        <w:rPr>
          <w:rFonts w:ascii="Helvetica Neue" w:hAnsi="Helvetica Neue"/>
          <w:color w:val="000000"/>
          <w:sz w:val="18"/>
          <w:szCs w:val="18"/>
          <w:highlight w:val="yellow"/>
        </w:rPr>
      </w:pPr>
    </w:p>
    <w:p w14:paraId="3B241F62" w14:textId="77777777" w:rsidR="00081403" w:rsidRPr="00081403" w:rsidRDefault="00081403" w:rsidP="00081403">
      <w:pPr>
        <w:rPr>
          <w:rFonts w:ascii="Helvetica Neue" w:hAnsi="Helvetica Neue"/>
          <w:color w:val="000000"/>
          <w:highlight w:val="yellow"/>
        </w:rPr>
      </w:pPr>
      <w:r w:rsidRPr="00081403">
        <w:rPr>
          <w:rFonts w:ascii="Helvetica Neue" w:hAnsi="Helvetica Neue"/>
          <w:color w:val="000000"/>
          <w:highlight w:val="yellow"/>
        </w:rPr>
        <w:t>Mutual of Omaha:</w:t>
      </w:r>
    </w:p>
    <w:p w14:paraId="73D4BA15" w14:textId="77777777" w:rsidR="00081403" w:rsidRPr="00081403" w:rsidRDefault="00C4528F" w:rsidP="00081403">
      <w:pPr>
        <w:rPr>
          <w:rFonts w:ascii="Helvetica Neue" w:hAnsi="Helvetica Neue"/>
          <w:color w:val="000000"/>
          <w:sz w:val="18"/>
          <w:szCs w:val="18"/>
          <w:highlight w:val="yellow"/>
        </w:rPr>
      </w:pPr>
      <w:hyperlink r:id="rId66" w:history="1">
        <w:r w:rsidR="00081403" w:rsidRPr="00081403">
          <w:rPr>
            <w:rStyle w:val="Hyperlink"/>
            <w:rFonts w:ascii="Helvetica Neue" w:hAnsi="Helvetica Neue"/>
            <w:sz w:val="18"/>
            <w:szCs w:val="18"/>
            <w:highlight w:val="yellow"/>
          </w:rPr>
          <w:t>https://www.senior-advisors.com/uploads/3/8/4/6/38465265/2019-mutual_of_omaha-nj_medical_questions.pdf</w:t>
        </w:r>
      </w:hyperlink>
      <w:r w:rsidR="00081403" w:rsidRPr="00081403">
        <w:rPr>
          <w:rFonts w:ascii="Helvetica Neue" w:hAnsi="Helvetica Neue"/>
          <w:color w:val="000000"/>
          <w:sz w:val="18"/>
          <w:szCs w:val="18"/>
          <w:highlight w:val="yellow"/>
        </w:rPr>
        <w:t xml:space="preserve"> </w:t>
      </w:r>
    </w:p>
    <w:p w14:paraId="42F39C68" w14:textId="77777777" w:rsidR="00081403" w:rsidRPr="00081403" w:rsidRDefault="00081403" w:rsidP="00081403">
      <w:pPr>
        <w:rPr>
          <w:rFonts w:ascii="Helvetica Neue" w:hAnsi="Helvetica Neue"/>
          <w:color w:val="000000"/>
          <w:sz w:val="18"/>
          <w:szCs w:val="18"/>
          <w:highlight w:val="yellow"/>
        </w:rPr>
      </w:pPr>
    </w:p>
    <w:p w14:paraId="16C42776" w14:textId="77777777" w:rsidR="00081403" w:rsidRPr="00081403" w:rsidRDefault="00081403" w:rsidP="00081403">
      <w:pPr>
        <w:rPr>
          <w:rFonts w:ascii="Helvetica Neue" w:hAnsi="Helvetica Neue"/>
          <w:color w:val="000000"/>
          <w:highlight w:val="yellow"/>
        </w:rPr>
      </w:pPr>
      <w:proofErr w:type="spellStart"/>
      <w:r w:rsidRPr="00081403">
        <w:rPr>
          <w:rFonts w:ascii="Helvetica Neue" w:hAnsi="Helvetica Neue"/>
          <w:color w:val="000000"/>
          <w:highlight w:val="yellow"/>
        </w:rPr>
        <w:t>TransAmerica</w:t>
      </w:r>
      <w:proofErr w:type="spellEnd"/>
      <w:r w:rsidRPr="00081403">
        <w:rPr>
          <w:rFonts w:ascii="Helvetica Neue" w:hAnsi="Helvetica Neue"/>
          <w:color w:val="000000"/>
          <w:highlight w:val="yellow"/>
        </w:rPr>
        <w:t>:</w:t>
      </w:r>
    </w:p>
    <w:p w14:paraId="7E2A9FFF" w14:textId="77777777" w:rsidR="00081403" w:rsidRDefault="00C4528F" w:rsidP="00081403">
      <w:pPr>
        <w:rPr>
          <w:rFonts w:ascii="Helvetica Neue" w:hAnsi="Helvetica Neue"/>
          <w:color w:val="000000"/>
          <w:sz w:val="18"/>
          <w:szCs w:val="18"/>
        </w:rPr>
      </w:pPr>
      <w:hyperlink r:id="rId67" w:history="1">
        <w:r w:rsidR="00081403" w:rsidRPr="00081403">
          <w:rPr>
            <w:rStyle w:val="Hyperlink"/>
            <w:rFonts w:ascii="Helvetica Neue" w:hAnsi="Helvetica Neue"/>
            <w:sz w:val="18"/>
            <w:szCs w:val="18"/>
            <w:highlight w:val="yellow"/>
          </w:rPr>
          <w:t>https://www.senior-advisors.com/uploads/3/8/4/6/38465265/2019-transamerica-nj_medical_questions.pdf</w:t>
        </w:r>
      </w:hyperlink>
      <w:r w:rsidR="00081403">
        <w:rPr>
          <w:rFonts w:ascii="Helvetica Neue" w:hAnsi="Helvetica Neue"/>
          <w:color w:val="000000"/>
          <w:sz w:val="18"/>
          <w:szCs w:val="18"/>
        </w:rPr>
        <w:t xml:space="preserve"> </w:t>
      </w:r>
    </w:p>
    <w:p w14:paraId="4448FA70" w14:textId="77777777" w:rsidR="00081403" w:rsidRDefault="00081403" w:rsidP="00081403">
      <w:pPr>
        <w:rPr>
          <w:rFonts w:ascii="Helvetica Neue" w:hAnsi="Helvetica Neue"/>
          <w:color w:val="000000"/>
          <w:sz w:val="18"/>
          <w:szCs w:val="18"/>
        </w:rPr>
      </w:pPr>
    </w:p>
    <w:p w14:paraId="202711E5" w14:textId="18D35D4C" w:rsidR="00A96F42" w:rsidRDefault="00A96F42" w:rsidP="00A96F42">
      <w:pPr>
        <w:pStyle w:val="NormalWeb"/>
        <w:shd w:val="clear" w:color="auto" w:fill="F4F4F4"/>
        <w:spacing w:after="260" w:afterAutospacing="0"/>
        <w:rPr>
          <w:color w:val="000000"/>
          <w:sz w:val="26"/>
          <w:szCs w:val="26"/>
        </w:rPr>
      </w:pPr>
      <w:r w:rsidRPr="00081403">
        <w:rPr>
          <w:b/>
          <w:color w:val="000000"/>
          <w:sz w:val="26"/>
          <w:szCs w:val="26"/>
          <w:u w:val="single"/>
        </w:rPr>
        <w:t>Part D of Medicare</w:t>
      </w:r>
      <w:r>
        <w:rPr>
          <w:color w:val="000000"/>
          <w:sz w:val="26"/>
          <w:szCs w:val="26"/>
        </w:rPr>
        <w:br/>
        <w:t>There are 20 different Part D plans available in each state. We offer a FREE annual review of the Part D coverage for all of clients to ensure they have the BEST Part D Plan based on their specific list of drugs. To determine the best Part D Plan, we use a tool on Medicare.gov which analyses the least overall expense (premium + Copays) for each individual. We send a letter to all of our clients in September each year as a Reminder to send us their latest RX information so we can complete their Part D analysis. Read More here:</w:t>
      </w:r>
      <w:r>
        <w:rPr>
          <w:rStyle w:val="apple-converted-space"/>
          <w:color w:val="000000"/>
          <w:sz w:val="26"/>
          <w:szCs w:val="26"/>
        </w:rPr>
        <w:t> </w:t>
      </w:r>
      <w:hyperlink r:id="rId68" w:history="1">
        <w:r>
          <w:rPr>
            <w:rStyle w:val="Hyperlink"/>
            <w:sz w:val="26"/>
            <w:szCs w:val="26"/>
          </w:rPr>
          <w:t>https://www.senior-advisors.com/free-rx-analysis.html</w:t>
        </w:r>
      </w:hyperlink>
      <w:r>
        <w:rPr>
          <w:color w:val="000000"/>
          <w:sz w:val="26"/>
          <w:szCs w:val="26"/>
        </w:rPr>
        <w:br/>
      </w:r>
      <w:r>
        <w:rPr>
          <w:color w:val="000000"/>
          <w:sz w:val="26"/>
          <w:szCs w:val="26"/>
        </w:rPr>
        <w:br/>
      </w:r>
      <w:r>
        <w:rPr>
          <w:color w:val="000000"/>
          <w:sz w:val="26"/>
          <w:szCs w:val="26"/>
        </w:rPr>
        <w:br/>
        <w:t>I look forward to helping you with your Medicare Plans!</w:t>
      </w:r>
      <w:r>
        <w:rPr>
          <w:color w:val="000000"/>
          <w:sz w:val="26"/>
          <w:szCs w:val="26"/>
        </w:rPr>
        <w:br/>
      </w:r>
      <w:r>
        <w:rPr>
          <w:color w:val="000000"/>
          <w:sz w:val="26"/>
          <w:szCs w:val="26"/>
        </w:rPr>
        <w:br/>
        <w:t xml:space="preserve">Call me </w:t>
      </w:r>
      <w:r w:rsidR="00D009D7">
        <w:rPr>
          <w:color w:val="000000"/>
          <w:sz w:val="26"/>
          <w:szCs w:val="26"/>
        </w:rPr>
        <w:t>n</w:t>
      </w:r>
      <w:r>
        <w:rPr>
          <w:color w:val="000000"/>
          <w:sz w:val="26"/>
          <w:szCs w:val="26"/>
        </w:rPr>
        <w:t>ow at the number below with any questions or to apply! I will follow up within a few days if I don't hear back.</w:t>
      </w:r>
      <w:r>
        <w:rPr>
          <w:color w:val="000000"/>
          <w:sz w:val="26"/>
          <w:szCs w:val="26"/>
        </w:rPr>
        <w:br/>
      </w:r>
      <w:r>
        <w:rPr>
          <w:color w:val="000000"/>
          <w:sz w:val="26"/>
          <w:szCs w:val="26"/>
        </w:rPr>
        <w:br/>
      </w:r>
      <w:r>
        <w:rPr>
          <w:color w:val="000000"/>
          <w:sz w:val="26"/>
          <w:szCs w:val="26"/>
        </w:rPr>
        <w:br/>
        <w:t>Best Regards,</w:t>
      </w:r>
      <w:r>
        <w:rPr>
          <w:color w:val="000000"/>
          <w:sz w:val="26"/>
          <w:szCs w:val="26"/>
        </w:rPr>
        <w:br/>
      </w:r>
      <w:r>
        <w:rPr>
          <w:color w:val="000000"/>
          <w:sz w:val="26"/>
          <w:szCs w:val="26"/>
        </w:rPr>
        <w:br/>
      </w:r>
      <w:r w:rsidR="006B6F82" w:rsidRPr="00336C6E">
        <w:rPr>
          <w:b/>
          <w:i/>
          <w:color w:val="000000"/>
          <w:sz w:val="26"/>
          <w:szCs w:val="26"/>
          <w:highlight w:val="yellow"/>
          <w:u w:val="single"/>
        </w:rPr>
        <w:t>Agent Name</w:t>
      </w:r>
      <w:r>
        <w:rPr>
          <w:color w:val="000000"/>
          <w:sz w:val="26"/>
          <w:szCs w:val="26"/>
        </w:rPr>
        <w:br/>
      </w:r>
      <w:r>
        <w:rPr>
          <w:color w:val="000000"/>
          <w:sz w:val="26"/>
          <w:szCs w:val="26"/>
        </w:rPr>
        <w:br/>
      </w:r>
      <w:r>
        <w:rPr>
          <w:color w:val="000000"/>
          <w:sz w:val="26"/>
          <w:szCs w:val="26"/>
        </w:rPr>
        <w:br/>
      </w:r>
      <w:r>
        <w:rPr>
          <w:color w:val="000000"/>
          <w:sz w:val="26"/>
          <w:szCs w:val="26"/>
        </w:rPr>
        <w:br/>
        <w:t>Go to our website to download our Free Guide: Top 5 Mistakes People Make on Medicare</w:t>
      </w:r>
      <w:r>
        <w:rPr>
          <w:rStyle w:val="apple-converted-space"/>
          <w:color w:val="000000"/>
          <w:sz w:val="26"/>
          <w:szCs w:val="26"/>
        </w:rPr>
        <w:t> </w:t>
      </w:r>
      <w:r>
        <w:rPr>
          <w:color w:val="000000"/>
          <w:sz w:val="26"/>
          <w:szCs w:val="26"/>
        </w:rPr>
        <w:br/>
      </w:r>
      <w:hyperlink r:id="rId69" w:history="1">
        <w:r>
          <w:rPr>
            <w:rStyle w:val="Hyperlink"/>
            <w:sz w:val="26"/>
            <w:szCs w:val="26"/>
          </w:rPr>
          <w:t>https://www.senior-advisors.com/</w:t>
        </w:r>
      </w:hyperlink>
    </w:p>
    <w:p w14:paraId="4C977BCE" w14:textId="7D3DA31D" w:rsidR="00A96F42" w:rsidRDefault="00A96F42" w:rsidP="00A96F42">
      <w:pPr>
        <w:rPr>
          <w:rFonts w:eastAsia="Times New Roman" w:cs="Times New Roman"/>
          <w:sz w:val="20"/>
          <w:szCs w:val="20"/>
        </w:rPr>
      </w:pPr>
      <w:r>
        <w:rPr>
          <w:rFonts w:eastAsia="Times New Roman" w:cs="Times New Roman"/>
          <w:noProof/>
        </w:rPr>
        <w:drawing>
          <wp:inline distT="0" distB="0" distL="0" distR="0" wp14:anchorId="3ABB2F70" wp14:editId="08A35697">
            <wp:extent cx="17145" cy="17145"/>
            <wp:effectExtent l="0" t="0" r="0" b="0"/>
            <wp:docPr id="55" name="Picture 55" descr="http://dial-mail.com/email/0/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dial-mail.com/email/0/pix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3679FB43" w14:textId="77777777" w:rsidR="00803BC2" w:rsidRDefault="00803BC2" w:rsidP="00A7204E"/>
    <w:p w14:paraId="4BC84028" w14:textId="60083787" w:rsidR="00A7204E" w:rsidRPr="00A52058" w:rsidRDefault="00A7204E" w:rsidP="00A7204E">
      <w:pPr>
        <w:pStyle w:val="Heading2"/>
      </w:pPr>
      <w:bookmarkStart w:id="16" w:name="_Toc407005488"/>
      <w:r w:rsidRPr="00A52058">
        <w:t>Email #</w:t>
      </w:r>
      <w:r w:rsidR="00B2603D">
        <w:t>402</w:t>
      </w:r>
      <w:r w:rsidRPr="00A52058">
        <w:t xml:space="preserve"> – </w:t>
      </w:r>
      <w:r w:rsidR="00315839" w:rsidRPr="00A52058">
        <w:t xml:space="preserve">Reached Lead – </w:t>
      </w:r>
      <w:r w:rsidR="00315839">
        <w:t xml:space="preserve">Currently has </w:t>
      </w:r>
      <w:proofErr w:type="spellStart"/>
      <w:r w:rsidR="00315839">
        <w:t>Medigap</w:t>
      </w:r>
      <w:proofErr w:type="spellEnd"/>
      <w:r w:rsidR="00315839">
        <w:t xml:space="preserve"> Plan G</w:t>
      </w:r>
      <w:bookmarkEnd w:id="16"/>
    </w:p>
    <w:p w14:paraId="5C522482" w14:textId="012D1872" w:rsidR="00A7204E" w:rsidRDefault="009D41D0" w:rsidP="00A7204E">
      <w:r w:rsidRPr="005A75D1">
        <w:t xml:space="preserve">If you reached the lead and completed the initial qualification and determined the lead currently has a </w:t>
      </w:r>
      <w:proofErr w:type="spellStart"/>
      <w:r w:rsidRPr="00803BC2">
        <w:rPr>
          <w:b/>
        </w:rPr>
        <w:t>Medigap</w:t>
      </w:r>
      <w:proofErr w:type="spellEnd"/>
      <w:r w:rsidRPr="00803BC2">
        <w:rPr>
          <w:b/>
        </w:rPr>
        <w:t xml:space="preserve"> Plan </w:t>
      </w:r>
      <w:r>
        <w:rPr>
          <w:b/>
        </w:rPr>
        <w:t>G.</w:t>
      </w:r>
    </w:p>
    <w:p w14:paraId="564F713B" w14:textId="77777777" w:rsidR="00A7204E" w:rsidRDefault="00A7204E" w:rsidP="00A7204E"/>
    <w:p w14:paraId="4E3EC5C5" w14:textId="6F8A0DBF" w:rsidR="009D41D0" w:rsidRDefault="009D41D0" w:rsidP="009D41D0">
      <w:pPr>
        <w:pStyle w:val="Heading3"/>
        <w:shd w:val="clear" w:color="auto" w:fill="F4F4F4"/>
        <w:spacing w:after="150"/>
        <w:rPr>
          <w:rFonts w:eastAsia="Times New Roman" w:cs="Times New Roman"/>
          <w:color w:val="424242"/>
          <w:sz w:val="42"/>
          <w:szCs w:val="42"/>
        </w:rPr>
      </w:pPr>
      <w:r>
        <w:rPr>
          <w:rFonts w:eastAsia="Times New Roman" w:cs="Times New Roman"/>
          <w:color w:val="424242"/>
          <w:sz w:val="42"/>
          <w:szCs w:val="42"/>
        </w:rPr>
        <w:t xml:space="preserve">Follow-Up to our call re Medicare - Save </w:t>
      </w:r>
      <w:r w:rsidR="00CE75C9" w:rsidRPr="00426505">
        <w:rPr>
          <w:rFonts w:eastAsia="Times New Roman" w:cs="Times New Roman"/>
          <w:i/>
          <w:color w:val="424242"/>
          <w:sz w:val="42"/>
          <w:szCs w:val="42"/>
          <w:highlight w:val="yellow"/>
          <w:u w:val="single"/>
        </w:rPr>
        <w:t>annual savings</w:t>
      </w:r>
      <w:r w:rsidR="00CE75C9">
        <w:rPr>
          <w:rFonts w:eastAsia="Times New Roman" w:cs="Times New Roman"/>
          <w:color w:val="424242"/>
          <w:sz w:val="42"/>
          <w:szCs w:val="42"/>
        </w:rPr>
        <w:t xml:space="preserve"> </w:t>
      </w:r>
      <w:r>
        <w:rPr>
          <w:rFonts w:eastAsia="Times New Roman" w:cs="Times New Roman"/>
          <w:color w:val="424242"/>
          <w:sz w:val="42"/>
          <w:szCs w:val="42"/>
        </w:rPr>
        <w:t>/ year!</w:t>
      </w:r>
    </w:p>
    <w:tbl>
      <w:tblPr>
        <w:tblpPr w:leftFromText="60" w:rightFromText="60" w:vertAnchor="text"/>
        <w:tblW w:w="2200" w:type="dxa"/>
        <w:tblCellSpacing w:w="0" w:type="dxa"/>
        <w:tblCellMar>
          <w:left w:w="0" w:type="dxa"/>
          <w:right w:w="0" w:type="dxa"/>
        </w:tblCellMar>
        <w:tblLook w:val="04A0" w:firstRow="1" w:lastRow="0" w:firstColumn="1" w:lastColumn="0" w:noHBand="0" w:noVBand="1"/>
      </w:tblPr>
      <w:tblGrid>
        <w:gridCol w:w="2200"/>
      </w:tblGrid>
      <w:tr w:rsidR="009D41D0" w14:paraId="0520D9C9" w14:textId="77777777" w:rsidTr="009D41D0">
        <w:trPr>
          <w:tblCellSpacing w:w="0" w:type="dxa"/>
        </w:trPr>
        <w:tc>
          <w:tcPr>
            <w:tcW w:w="0" w:type="auto"/>
            <w:tcMar>
              <w:top w:w="75" w:type="dxa"/>
              <w:left w:w="0" w:type="dxa"/>
              <w:bottom w:w="150" w:type="dxa"/>
              <w:right w:w="150" w:type="dxa"/>
            </w:tcMar>
            <w:hideMark/>
          </w:tcPr>
          <w:p w14:paraId="5935EF0E" w14:textId="4DFFD510" w:rsidR="009D41D0" w:rsidRDefault="009D41D0">
            <w:pPr>
              <w:rPr>
                <w:rFonts w:ascii="Times" w:eastAsia="Times New Roman" w:hAnsi="Times" w:cs="Times New Roman"/>
              </w:rPr>
            </w:pPr>
            <w:r>
              <w:rPr>
                <w:rFonts w:eastAsia="Times New Roman" w:cs="Times New Roman"/>
                <w:noProof/>
              </w:rPr>
              <w:drawing>
                <wp:anchor distT="0" distB="0" distL="0" distR="0" simplePos="0" relativeHeight="251674624" behindDoc="0" locked="0" layoutInCell="1" allowOverlap="0" wp14:anchorId="0EDD87A8" wp14:editId="3988BE78">
                  <wp:simplePos x="0" y="0"/>
                  <wp:positionH relativeFrom="column">
                    <wp:align>left</wp:align>
                  </wp:positionH>
                  <wp:positionV relativeFrom="line">
                    <wp:posOffset>0</wp:posOffset>
                  </wp:positionV>
                  <wp:extent cx="1270000" cy="1244600"/>
                  <wp:effectExtent l="0" t="0" r="0" b="0"/>
                  <wp:wrapSquare wrapText="bothSides"/>
                  <wp:docPr id="28" name="Picture 10" descr="https://dyl1.s3.amazonaws.com/main/image/5692645590/7733223480_test-photo.png?AWSAccessKeyId=AKIAJWWVM27IBKPM4ZSQ&amp;Expires=1485296657&amp;Signature=T4yN%2FFCemvEs4sfzfXz5LdyW8rE%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yl1.s3.amazonaws.com/main/image/5692645590/7733223480_test-photo.png?AWSAccessKeyId=AKIAJWWVM27IBKPM4ZSQ&amp;Expires=1485296657&amp;Signature=T4yN%2FFCemvEs4sfzfXz5LdyW8rE%3D"/>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70000" cy="1244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6000E7E" w14:textId="77777777" w:rsidR="00D009D7" w:rsidRPr="00B14907" w:rsidRDefault="009D41D0" w:rsidP="00D009D7">
      <w:pPr>
        <w:pStyle w:val="NormalWeb"/>
        <w:shd w:val="clear" w:color="auto" w:fill="F4F4F4"/>
        <w:spacing w:after="260"/>
        <w:rPr>
          <w:color w:val="000000"/>
          <w:sz w:val="26"/>
          <w:szCs w:val="26"/>
        </w:rPr>
      </w:pPr>
      <w:r>
        <w:rPr>
          <w:color w:val="000000"/>
          <w:sz w:val="26"/>
          <w:szCs w:val="26"/>
        </w:rPr>
        <w:t xml:space="preserve">Hi </w:t>
      </w:r>
      <w:proofErr w:type="spellStart"/>
      <w:r w:rsidR="00CE75C9" w:rsidRPr="00471FD3">
        <w:rPr>
          <w:i/>
          <w:color w:val="000000"/>
          <w:sz w:val="26"/>
          <w:szCs w:val="26"/>
          <w:highlight w:val="yellow"/>
          <w:u w:val="single"/>
        </w:rPr>
        <w:t>FirstName</w:t>
      </w:r>
      <w:proofErr w:type="spellEnd"/>
      <w:r w:rsidR="00CE75C9">
        <w:rPr>
          <w:i/>
          <w:color w:val="000000"/>
          <w:sz w:val="26"/>
          <w:szCs w:val="26"/>
          <w:u w:val="single"/>
        </w:rPr>
        <w:t xml:space="preserve">, </w:t>
      </w:r>
      <w:r>
        <w:rPr>
          <w:color w:val="000000"/>
          <w:sz w:val="26"/>
          <w:szCs w:val="26"/>
        </w:rPr>
        <w:br/>
      </w:r>
      <w:r>
        <w:rPr>
          <w:color w:val="000000"/>
          <w:sz w:val="26"/>
          <w:szCs w:val="26"/>
        </w:rPr>
        <w:br/>
        <w:t xml:space="preserve">It was nice speaking with you today. </w:t>
      </w:r>
      <w:proofErr w:type="gramStart"/>
      <w:r>
        <w:rPr>
          <w:color w:val="000000"/>
          <w:sz w:val="26"/>
          <w:szCs w:val="26"/>
        </w:rPr>
        <w:t xml:space="preserve">As I understand things, you currently have a Plan G with </w:t>
      </w:r>
      <w:proofErr w:type="spellStart"/>
      <w:r w:rsidR="00CE75C9" w:rsidRPr="00471FD3">
        <w:rPr>
          <w:b/>
          <w:i/>
          <w:color w:val="000000"/>
          <w:sz w:val="26"/>
          <w:szCs w:val="26"/>
          <w:highlight w:val="yellow"/>
          <w:u w:val="single"/>
        </w:rPr>
        <w:t>C</w:t>
      </w:r>
      <w:r w:rsidR="00CE75C9">
        <w:rPr>
          <w:b/>
          <w:i/>
          <w:color w:val="000000"/>
          <w:sz w:val="26"/>
          <w:szCs w:val="26"/>
          <w:highlight w:val="yellow"/>
          <w:u w:val="single"/>
        </w:rPr>
        <w:t>urrentC</w:t>
      </w:r>
      <w:r w:rsidR="00CE75C9" w:rsidRPr="00471FD3">
        <w:rPr>
          <w:b/>
          <w:i/>
          <w:color w:val="000000"/>
          <w:sz w:val="26"/>
          <w:szCs w:val="26"/>
          <w:highlight w:val="yellow"/>
          <w:u w:val="single"/>
        </w:rPr>
        <w:t>arrierName</w:t>
      </w:r>
      <w:proofErr w:type="spellEnd"/>
      <w:r w:rsidR="00CE75C9">
        <w:rPr>
          <w:color w:val="000000"/>
          <w:sz w:val="26"/>
          <w:szCs w:val="26"/>
        </w:rPr>
        <w:t xml:space="preserve"> </w:t>
      </w:r>
      <w:r>
        <w:rPr>
          <w:color w:val="000000"/>
          <w:sz w:val="26"/>
          <w:szCs w:val="26"/>
        </w:rPr>
        <w:t xml:space="preserve">and you are paying </w:t>
      </w:r>
      <w:r w:rsidR="00CE75C9">
        <w:rPr>
          <w:color w:val="000000"/>
          <w:sz w:val="26"/>
          <w:szCs w:val="26"/>
        </w:rPr>
        <w:t>$</w:t>
      </w:r>
      <w:proofErr w:type="spellStart"/>
      <w:r w:rsidR="00CE75C9" w:rsidRPr="00426505">
        <w:rPr>
          <w:b/>
          <w:i/>
          <w:color w:val="000000"/>
          <w:sz w:val="26"/>
          <w:szCs w:val="26"/>
          <w:highlight w:val="yellow"/>
          <w:u w:val="single"/>
        </w:rPr>
        <w:t>CurrentPremium</w:t>
      </w:r>
      <w:proofErr w:type="spellEnd"/>
      <w:r w:rsidR="00CE75C9">
        <w:rPr>
          <w:color w:val="000000"/>
          <w:sz w:val="26"/>
          <w:szCs w:val="26"/>
        </w:rPr>
        <w:t xml:space="preserve"> </w:t>
      </w:r>
      <w:r>
        <w:rPr>
          <w:color w:val="000000"/>
          <w:sz w:val="26"/>
          <w:szCs w:val="26"/>
        </w:rPr>
        <w:t>/ month.</w:t>
      </w:r>
      <w:proofErr w:type="gramEnd"/>
      <w:r>
        <w:rPr>
          <w:color w:val="000000"/>
          <w:sz w:val="26"/>
          <w:szCs w:val="26"/>
        </w:rPr>
        <w:br/>
      </w:r>
      <w:r>
        <w:rPr>
          <w:color w:val="000000"/>
          <w:sz w:val="26"/>
          <w:szCs w:val="26"/>
        </w:rPr>
        <w:br/>
        <w:t xml:space="preserve">I am excited that we have an opportunity to save you </w:t>
      </w:r>
      <w:r w:rsidR="00A14140">
        <w:rPr>
          <w:color w:val="000000"/>
          <w:sz w:val="26"/>
          <w:szCs w:val="26"/>
        </w:rPr>
        <w:t>$</w:t>
      </w:r>
      <w:proofErr w:type="spellStart"/>
      <w:r w:rsidR="00A14140" w:rsidRPr="00426505">
        <w:rPr>
          <w:b/>
          <w:i/>
          <w:color w:val="000000"/>
          <w:sz w:val="26"/>
          <w:szCs w:val="26"/>
          <w:highlight w:val="yellow"/>
          <w:u w:val="single"/>
        </w:rPr>
        <w:t>AnnualPremiumSavings</w:t>
      </w:r>
      <w:proofErr w:type="spellEnd"/>
      <w:r w:rsidR="00A14140">
        <w:rPr>
          <w:color w:val="000000"/>
          <w:sz w:val="26"/>
          <w:szCs w:val="26"/>
        </w:rPr>
        <w:t xml:space="preserve"> </w:t>
      </w:r>
      <w:r>
        <w:rPr>
          <w:color w:val="000000"/>
          <w:sz w:val="26"/>
          <w:szCs w:val="26"/>
        </w:rPr>
        <w:t xml:space="preserve">/ year in premiums with the exact same Federally-regulated Plan G coverage with </w:t>
      </w:r>
      <w:proofErr w:type="spellStart"/>
      <w:r w:rsidR="00A14140" w:rsidRPr="00471FD3">
        <w:rPr>
          <w:b/>
          <w:i/>
          <w:color w:val="000000"/>
          <w:sz w:val="26"/>
          <w:szCs w:val="26"/>
          <w:highlight w:val="yellow"/>
          <w:u w:val="single"/>
        </w:rPr>
        <w:t>CarrierName</w:t>
      </w:r>
      <w:proofErr w:type="spellEnd"/>
      <w:r w:rsidR="00A14140">
        <w:rPr>
          <w:b/>
          <w:i/>
          <w:color w:val="000000"/>
          <w:sz w:val="26"/>
          <w:szCs w:val="26"/>
          <w:u w:val="single"/>
        </w:rPr>
        <w:t>.</w:t>
      </w:r>
      <w:r>
        <w:rPr>
          <w:color w:val="000000"/>
          <w:sz w:val="26"/>
          <w:szCs w:val="26"/>
        </w:rPr>
        <w:br/>
      </w:r>
      <w:r>
        <w:rPr>
          <w:color w:val="000000"/>
          <w:sz w:val="26"/>
          <w:szCs w:val="26"/>
        </w:rPr>
        <w:br/>
        <w:t xml:space="preserve">Plan G rate with </w:t>
      </w:r>
      <w:proofErr w:type="spellStart"/>
      <w:r w:rsidR="00A14140" w:rsidRPr="00471FD3">
        <w:rPr>
          <w:b/>
          <w:i/>
          <w:color w:val="000000"/>
          <w:sz w:val="26"/>
          <w:szCs w:val="26"/>
          <w:highlight w:val="yellow"/>
          <w:u w:val="single"/>
        </w:rPr>
        <w:t>CarrierName</w:t>
      </w:r>
      <w:proofErr w:type="spellEnd"/>
      <w:r>
        <w:rPr>
          <w:color w:val="000000"/>
          <w:sz w:val="26"/>
          <w:szCs w:val="26"/>
        </w:rPr>
        <w:br/>
      </w:r>
      <w:r w:rsidR="00A14140">
        <w:rPr>
          <w:color w:val="000000"/>
          <w:sz w:val="26"/>
          <w:szCs w:val="26"/>
        </w:rPr>
        <w:t xml:space="preserve">Age </w:t>
      </w:r>
      <w:proofErr w:type="spellStart"/>
      <w:r w:rsidR="00A14140" w:rsidRPr="0067220D">
        <w:rPr>
          <w:b/>
          <w:i/>
          <w:color w:val="000000"/>
          <w:sz w:val="26"/>
          <w:szCs w:val="26"/>
          <w:highlight w:val="yellow"/>
          <w:u w:val="single"/>
        </w:rPr>
        <w:t>age</w:t>
      </w:r>
      <w:proofErr w:type="spellEnd"/>
      <w:r w:rsidR="00A14140">
        <w:rPr>
          <w:color w:val="000000"/>
          <w:sz w:val="26"/>
          <w:szCs w:val="26"/>
        </w:rPr>
        <w:t xml:space="preserve"> </w:t>
      </w:r>
      <w:r w:rsidR="00A14140" w:rsidRPr="00471FD3">
        <w:rPr>
          <w:b/>
          <w:i/>
          <w:color w:val="000000"/>
          <w:sz w:val="26"/>
          <w:szCs w:val="26"/>
          <w:highlight w:val="yellow"/>
          <w:u w:val="single"/>
        </w:rPr>
        <w:t>Female/Male</w:t>
      </w:r>
      <w:r w:rsidR="00A14140">
        <w:rPr>
          <w:color w:val="000000"/>
          <w:sz w:val="26"/>
          <w:szCs w:val="26"/>
        </w:rPr>
        <w:t xml:space="preserve">: </w:t>
      </w:r>
      <w:r w:rsidR="00A14140" w:rsidRPr="00471FD3">
        <w:rPr>
          <w:b/>
          <w:color w:val="000000"/>
          <w:sz w:val="26"/>
          <w:szCs w:val="26"/>
          <w:highlight w:val="yellow"/>
          <w:u w:val="single"/>
        </w:rPr>
        <w:t>$</w:t>
      </w:r>
      <w:r w:rsidR="00A14140" w:rsidRPr="00471FD3">
        <w:rPr>
          <w:b/>
          <w:i/>
          <w:color w:val="000000"/>
          <w:sz w:val="26"/>
          <w:szCs w:val="26"/>
          <w:highlight w:val="yellow"/>
          <w:u w:val="single"/>
        </w:rPr>
        <w:t>premium</w:t>
      </w:r>
      <w:r w:rsidR="00A14140">
        <w:rPr>
          <w:color w:val="000000"/>
          <w:sz w:val="26"/>
          <w:szCs w:val="26"/>
        </w:rPr>
        <w:t xml:space="preserve"> / month</w:t>
      </w:r>
      <w:r w:rsidR="00A14140">
        <w:rPr>
          <w:color w:val="000000"/>
          <w:sz w:val="26"/>
          <w:szCs w:val="26"/>
        </w:rPr>
        <w:br/>
      </w:r>
      <w:r>
        <w:rPr>
          <w:color w:val="000000"/>
          <w:sz w:val="26"/>
          <w:szCs w:val="26"/>
        </w:rPr>
        <w:br/>
      </w:r>
      <w:r>
        <w:rPr>
          <w:color w:val="000000"/>
          <w:sz w:val="26"/>
          <w:szCs w:val="26"/>
        </w:rPr>
        <w:br/>
      </w:r>
      <w:r w:rsidR="00D009D7" w:rsidRPr="00D009D7">
        <w:rPr>
          <w:b/>
          <w:color w:val="000000"/>
          <w:sz w:val="26"/>
          <w:szCs w:val="26"/>
          <w:u w:val="single"/>
        </w:rPr>
        <w:t>Medical Questions</w:t>
      </w:r>
    </w:p>
    <w:p w14:paraId="4B38BE0E" w14:textId="77777777" w:rsidR="00D009D7" w:rsidRPr="00B14907" w:rsidRDefault="00D009D7" w:rsidP="00D009D7">
      <w:pPr>
        <w:pStyle w:val="NormalWeb"/>
        <w:shd w:val="clear" w:color="auto" w:fill="F4F4F4"/>
        <w:spacing w:after="260"/>
        <w:rPr>
          <w:color w:val="000000"/>
          <w:sz w:val="26"/>
          <w:szCs w:val="26"/>
        </w:rPr>
      </w:pPr>
      <w:r w:rsidRPr="00B14907">
        <w:rPr>
          <w:color w:val="000000"/>
          <w:sz w:val="26"/>
          <w:szCs w:val="26"/>
        </w:rPr>
        <w:t xml:space="preserve">In order to switch Medicare Supplements, there </w:t>
      </w:r>
      <w:r>
        <w:rPr>
          <w:color w:val="000000"/>
          <w:sz w:val="26"/>
          <w:szCs w:val="26"/>
        </w:rPr>
        <w:t>is</w:t>
      </w:r>
      <w:r w:rsidRPr="00B14907">
        <w:rPr>
          <w:color w:val="000000"/>
          <w:sz w:val="26"/>
          <w:szCs w:val="26"/>
        </w:rPr>
        <w:t xml:space="preserve"> a list of medical questions that need to be answered.  If any of the answers are a "Yes" we will not be able to submit the application.  Please review the Medical questions from the below link and let me know if everything can be answered "No".  You do NOT need to fill this form out - just need to confirm that everything is a "No".</w:t>
      </w:r>
    </w:p>
    <w:p w14:paraId="5AE00776" w14:textId="77777777" w:rsidR="00D009D7" w:rsidRDefault="00D009D7" w:rsidP="00D009D7">
      <w:pPr>
        <w:pStyle w:val="NormalWeb"/>
        <w:shd w:val="clear" w:color="auto" w:fill="F4F4F4"/>
        <w:spacing w:after="260" w:afterAutospacing="0"/>
        <w:rPr>
          <w:b/>
          <w:i/>
          <w:color w:val="000000"/>
          <w:sz w:val="26"/>
          <w:szCs w:val="26"/>
          <w:highlight w:val="yellow"/>
          <w:u w:val="single"/>
        </w:rPr>
      </w:pPr>
      <w:r w:rsidRPr="00B14907">
        <w:rPr>
          <w:b/>
          <w:i/>
          <w:color w:val="000000"/>
          <w:sz w:val="26"/>
          <w:szCs w:val="26"/>
          <w:highlight w:val="yellow"/>
          <w:u w:val="single"/>
        </w:rPr>
        <w:t xml:space="preserve">Insert </w:t>
      </w:r>
      <w:r>
        <w:rPr>
          <w:b/>
          <w:i/>
          <w:color w:val="000000"/>
          <w:sz w:val="26"/>
          <w:szCs w:val="26"/>
          <w:highlight w:val="yellow"/>
          <w:u w:val="single"/>
        </w:rPr>
        <w:t>link here for Medical Questions – ONLY Include the Relevant carrier</w:t>
      </w:r>
    </w:p>
    <w:p w14:paraId="5F8B14AE" w14:textId="77777777" w:rsidR="00D009D7" w:rsidRPr="00081403" w:rsidRDefault="00D009D7" w:rsidP="00D009D7">
      <w:pPr>
        <w:rPr>
          <w:rFonts w:ascii="Helvetica Neue" w:hAnsi="Helvetica Neue"/>
          <w:color w:val="000000"/>
          <w:highlight w:val="yellow"/>
        </w:rPr>
      </w:pPr>
      <w:r w:rsidRPr="00081403">
        <w:rPr>
          <w:rFonts w:ascii="Helvetica Neue" w:hAnsi="Helvetica Neue"/>
          <w:color w:val="000000"/>
          <w:highlight w:val="yellow"/>
        </w:rPr>
        <w:t>AARP/UHC:</w:t>
      </w:r>
    </w:p>
    <w:p w14:paraId="75A536BE" w14:textId="77777777" w:rsidR="00D009D7" w:rsidRPr="00081403" w:rsidRDefault="00C4528F" w:rsidP="00D009D7">
      <w:pPr>
        <w:rPr>
          <w:rFonts w:ascii="Helvetica Neue" w:hAnsi="Helvetica Neue"/>
          <w:color w:val="000000"/>
          <w:sz w:val="18"/>
          <w:szCs w:val="18"/>
          <w:highlight w:val="yellow"/>
        </w:rPr>
      </w:pPr>
      <w:hyperlink r:id="rId71" w:history="1">
        <w:r w:rsidR="00D009D7" w:rsidRPr="00081403">
          <w:rPr>
            <w:rStyle w:val="Hyperlink"/>
            <w:rFonts w:ascii="Helvetica Neue" w:hAnsi="Helvetica Neue"/>
            <w:sz w:val="18"/>
            <w:szCs w:val="18"/>
            <w:highlight w:val="yellow"/>
          </w:rPr>
          <w:t>https://www.senior-advisors.com/uploads/3/8/4/6/38465265/2019-aarp-nj_medical_questions.pdf</w:t>
        </w:r>
      </w:hyperlink>
      <w:r w:rsidR="00D009D7" w:rsidRPr="00081403">
        <w:rPr>
          <w:rFonts w:ascii="Helvetica Neue" w:hAnsi="Helvetica Neue"/>
          <w:color w:val="000000"/>
          <w:sz w:val="18"/>
          <w:szCs w:val="18"/>
          <w:highlight w:val="yellow"/>
        </w:rPr>
        <w:t xml:space="preserve"> </w:t>
      </w:r>
    </w:p>
    <w:p w14:paraId="5E320790" w14:textId="77777777" w:rsidR="00D009D7" w:rsidRPr="00081403" w:rsidRDefault="00D009D7" w:rsidP="00D009D7">
      <w:pPr>
        <w:rPr>
          <w:rFonts w:ascii="Helvetica Neue" w:hAnsi="Helvetica Neue"/>
          <w:color w:val="000000"/>
          <w:highlight w:val="yellow"/>
        </w:rPr>
      </w:pPr>
    </w:p>
    <w:p w14:paraId="405918EC" w14:textId="77777777" w:rsidR="00D009D7" w:rsidRPr="00081403" w:rsidRDefault="00D009D7" w:rsidP="00D009D7">
      <w:pPr>
        <w:rPr>
          <w:rFonts w:ascii="Helvetica Neue" w:hAnsi="Helvetica Neue"/>
          <w:color w:val="000000"/>
          <w:highlight w:val="yellow"/>
        </w:rPr>
      </w:pPr>
      <w:r w:rsidRPr="00081403">
        <w:rPr>
          <w:rFonts w:ascii="Helvetica Neue" w:hAnsi="Helvetica Neue"/>
          <w:color w:val="000000"/>
          <w:highlight w:val="yellow"/>
        </w:rPr>
        <w:t>Aetna:</w:t>
      </w:r>
    </w:p>
    <w:p w14:paraId="351DE802" w14:textId="77777777" w:rsidR="00D009D7" w:rsidRPr="00081403" w:rsidRDefault="00C4528F" w:rsidP="00D009D7">
      <w:pPr>
        <w:rPr>
          <w:rFonts w:ascii="Helvetica Neue" w:hAnsi="Helvetica Neue"/>
          <w:color w:val="000000"/>
          <w:sz w:val="18"/>
          <w:szCs w:val="18"/>
          <w:highlight w:val="yellow"/>
        </w:rPr>
      </w:pPr>
      <w:hyperlink r:id="rId72" w:history="1">
        <w:r w:rsidR="00D009D7" w:rsidRPr="00081403">
          <w:rPr>
            <w:rStyle w:val="Hyperlink"/>
            <w:rFonts w:ascii="Helvetica Neue" w:hAnsi="Helvetica Neue"/>
            <w:sz w:val="18"/>
            <w:szCs w:val="18"/>
            <w:highlight w:val="yellow"/>
          </w:rPr>
          <w:t>https://www.senior-advisors.com/uploads/3/8/4/6/38465265/2019-aetna-nj_medical_questions.pdf</w:t>
        </w:r>
      </w:hyperlink>
      <w:r w:rsidR="00D009D7" w:rsidRPr="00081403">
        <w:rPr>
          <w:rFonts w:ascii="Helvetica Neue" w:hAnsi="Helvetica Neue"/>
          <w:color w:val="000000"/>
          <w:sz w:val="18"/>
          <w:szCs w:val="18"/>
          <w:highlight w:val="yellow"/>
        </w:rPr>
        <w:t xml:space="preserve"> </w:t>
      </w:r>
    </w:p>
    <w:p w14:paraId="575A5923" w14:textId="77777777" w:rsidR="00D009D7" w:rsidRPr="00081403" w:rsidRDefault="00D009D7" w:rsidP="00D009D7">
      <w:pPr>
        <w:rPr>
          <w:rFonts w:ascii="Helvetica Neue" w:hAnsi="Helvetica Neue"/>
          <w:color w:val="000000"/>
          <w:highlight w:val="yellow"/>
        </w:rPr>
      </w:pPr>
    </w:p>
    <w:p w14:paraId="401A6756" w14:textId="77777777" w:rsidR="00D009D7" w:rsidRPr="00081403" w:rsidRDefault="00D009D7" w:rsidP="00D009D7">
      <w:pPr>
        <w:rPr>
          <w:rFonts w:ascii="Helvetica Neue" w:hAnsi="Helvetica Neue"/>
          <w:color w:val="000000"/>
          <w:highlight w:val="yellow"/>
        </w:rPr>
      </w:pPr>
      <w:r w:rsidRPr="00081403">
        <w:rPr>
          <w:rFonts w:ascii="Helvetica Neue" w:hAnsi="Helvetica Neue"/>
          <w:color w:val="000000"/>
          <w:highlight w:val="yellow"/>
        </w:rPr>
        <w:t>BFLIC:</w:t>
      </w:r>
    </w:p>
    <w:p w14:paraId="4FFB1CFE" w14:textId="77777777" w:rsidR="00D009D7" w:rsidRPr="00081403" w:rsidRDefault="00C4528F" w:rsidP="00D009D7">
      <w:pPr>
        <w:rPr>
          <w:rFonts w:ascii="Helvetica Neue" w:hAnsi="Helvetica Neue"/>
          <w:color w:val="000000"/>
          <w:sz w:val="18"/>
          <w:szCs w:val="18"/>
          <w:highlight w:val="yellow"/>
        </w:rPr>
      </w:pPr>
      <w:hyperlink r:id="rId73" w:history="1">
        <w:r w:rsidR="00D009D7" w:rsidRPr="00081403">
          <w:rPr>
            <w:rStyle w:val="Hyperlink"/>
            <w:rFonts w:ascii="Helvetica Neue" w:hAnsi="Helvetica Neue"/>
            <w:sz w:val="18"/>
            <w:szCs w:val="18"/>
            <w:highlight w:val="yellow"/>
          </w:rPr>
          <w:t>https://www.senior-advisors.com/uploads/3/8/4/6/38465265/2017-bankers_fidelity-nj_medical_questions.pdf</w:t>
        </w:r>
      </w:hyperlink>
    </w:p>
    <w:p w14:paraId="6F941270" w14:textId="77777777" w:rsidR="00D009D7" w:rsidRPr="00081403" w:rsidRDefault="00D009D7" w:rsidP="00D009D7">
      <w:pPr>
        <w:rPr>
          <w:rFonts w:ascii="Helvetica Neue" w:hAnsi="Helvetica Neue"/>
          <w:color w:val="000000"/>
          <w:highlight w:val="yellow"/>
        </w:rPr>
      </w:pPr>
    </w:p>
    <w:p w14:paraId="1E944E8C" w14:textId="77777777" w:rsidR="00D009D7" w:rsidRPr="00081403" w:rsidRDefault="00D009D7" w:rsidP="00D009D7">
      <w:pPr>
        <w:rPr>
          <w:rFonts w:ascii="Helvetica Neue" w:hAnsi="Helvetica Neue"/>
          <w:color w:val="000000"/>
          <w:highlight w:val="yellow"/>
        </w:rPr>
      </w:pPr>
      <w:r w:rsidRPr="00081403">
        <w:rPr>
          <w:rFonts w:ascii="Helvetica Neue" w:hAnsi="Helvetica Neue"/>
          <w:color w:val="000000"/>
          <w:highlight w:val="yellow"/>
        </w:rPr>
        <w:t>Cigna:</w:t>
      </w:r>
    </w:p>
    <w:p w14:paraId="3A960E14" w14:textId="77777777" w:rsidR="00D009D7" w:rsidRPr="00081403" w:rsidRDefault="00C4528F" w:rsidP="00D009D7">
      <w:pPr>
        <w:rPr>
          <w:rFonts w:ascii="Helvetica Neue" w:hAnsi="Helvetica Neue"/>
          <w:color w:val="000000"/>
          <w:sz w:val="18"/>
          <w:szCs w:val="18"/>
          <w:highlight w:val="yellow"/>
        </w:rPr>
      </w:pPr>
      <w:hyperlink r:id="rId74" w:history="1">
        <w:r w:rsidR="00D009D7" w:rsidRPr="00081403">
          <w:rPr>
            <w:rStyle w:val="Hyperlink"/>
            <w:rFonts w:ascii="Helvetica Neue" w:hAnsi="Helvetica Neue"/>
            <w:sz w:val="18"/>
            <w:szCs w:val="18"/>
            <w:highlight w:val="yellow"/>
          </w:rPr>
          <w:t>https://www.senior-advisors.com/uploads/3/8/4/6/38465265/2019-cigna-nj_medical_questions.pdf</w:t>
        </w:r>
      </w:hyperlink>
      <w:r w:rsidR="00D009D7" w:rsidRPr="00081403">
        <w:rPr>
          <w:rFonts w:ascii="Helvetica Neue" w:hAnsi="Helvetica Neue"/>
          <w:color w:val="000000"/>
          <w:sz w:val="18"/>
          <w:szCs w:val="18"/>
          <w:highlight w:val="yellow"/>
        </w:rPr>
        <w:t xml:space="preserve"> </w:t>
      </w:r>
    </w:p>
    <w:p w14:paraId="29A6D81A" w14:textId="77777777" w:rsidR="00D009D7" w:rsidRPr="00081403" w:rsidRDefault="00D009D7" w:rsidP="00D009D7">
      <w:pPr>
        <w:rPr>
          <w:rFonts w:ascii="Helvetica Neue" w:hAnsi="Helvetica Neue"/>
          <w:color w:val="000000"/>
          <w:sz w:val="18"/>
          <w:szCs w:val="18"/>
          <w:highlight w:val="yellow"/>
        </w:rPr>
      </w:pPr>
    </w:p>
    <w:p w14:paraId="00BD3830" w14:textId="77777777" w:rsidR="00D009D7" w:rsidRPr="00081403" w:rsidRDefault="00D009D7" w:rsidP="00D009D7">
      <w:pPr>
        <w:rPr>
          <w:rFonts w:ascii="Helvetica Neue" w:hAnsi="Helvetica Neue"/>
          <w:color w:val="000000"/>
          <w:highlight w:val="yellow"/>
        </w:rPr>
      </w:pPr>
      <w:r w:rsidRPr="00081403">
        <w:rPr>
          <w:rFonts w:ascii="Helvetica Neue" w:hAnsi="Helvetica Neue"/>
          <w:color w:val="000000"/>
          <w:highlight w:val="yellow"/>
        </w:rPr>
        <w:t>Horizon BCBS:</w:t>
      </w:r>
    </w:p>
    <w:p w14:paraId="76213BA3" w14:textId="77777777" w:rsidR="00D009D7" w:rsidRPr="00081403" w:rsidRDefault="00C4528F" w:rsidP="00D009D7">
      <w:pPr>
        <w:rPr>
          <w:rFonts w:ascii="Helvetica Neue" w:hAnsi="Helvetica Neue"/>
          <w:color w:val="000000"/>
          <w:sz w:val="18"/>
          <w:szCs w:val="18"/>
          <w:highlight w:val="yellow"/>
        </w:rPr>
      </w:pPr>
      <w:hyperlink r:id="rId75" w:history="1">
        <w:r w:rsidR="00D009D7" w:rsidRPr="00081403">
          <w:rPr>
            <w:rStyle w:val="Hyperlink"/>
            <w:rFonts w:ascii="Helvetica Neue" w:hAnsi="Helvetica Neue"/>
            <w:sz w:val="18"/>
            <w:szCs w:val="18"/>
            <w:highlight w:val="yellow"/>
          </w:rPr>
          <w:t>https://www.senior-advisors.com/uploads/3/8/4/6/38465265/2019-horizon_bcbs-nj_medical_questions.pdf</w:t>
        </w:r>
      </w:hyperlink>
      <w:r w:rsidR="00D009D7" w:rsidRPr="00081403">
        <w:rPr>
          <w:rFonts w:ascii="Helvetica Neue" w:hAnsi="Helvetica Neue"/>
          <w:color w:val="000000"/>
          <w:sz w:val="18"/>
          <w:szCs w:val="18"/>
          <w:highlight w:val="yellow"/>
        </w:rPr>
        <w:t xml:space="preserve"> </w:t>
      </w:r>
    </w:p>
    <w:p w14:paraId="73F9D0E0" w14:textId="77777777" w:rsidR="00D009D7" w:rsidRPr="00081403" w:rsidRDefault="00D009D7" w:rsidP="00D009D7">
      <w:pPr>
        <w:rPr>
          <w:rFonts w:ascii="Helvetica Neue" w:hAnsi="Helvetica Neue"/>
          <w:color w:val="000000"/>
          <w:sz w:val="18"/>
          <w:szCs w:val="18"/>
          <w:highlight w:val="yellow"/>
        </w:rPr>
      </w:pPr>
    </w:p>
    <w:p w14:paraId="51CF2612" w14:textId="77777777" w:rsidR="00D009D7" w:rsidRPr="00081403" w:rsidRDefault="00D009D7" w:rsidP="00D009D7">
      <w:pPr>
        <w:rPr>
          <w:rFonts w:ascii="Helvetica Neue" w:hAnsi="Helvetica Neue"/>
          <w:color w:val="000000"/>
          <w:highlight w:val="yellow"/>
        </w:rPr>
      </w:pPr>
      <w:r w:rsidRPr="00081403">
        <w:rPr>
          <w:rFonts w:ascii="Helvetica Neue" w:hAnsi="Helvetica Neue"/>
          <w:color w:val="000000"/>
          <w:highlight w:val="yellow"/>
        </w:rPr>
        <w:t>Humana:</w:t>
      </w:r>
    </w:p>
    <w:p w14:paraId="12F474C2" w14:textId="77777777" w:rsidR="00D009D7" w:rsidRPr="00081403" w:rsidRDefault="00C4528F" w:rsidP="00D009D7">
      <w:pPr>
        <w:rPr>
          <w:rFonts w:ascii="Helvetica Neue" w:hAnsi="Helvetica Neue"/>
          <w:color w:val="000000"/>
          <w:sz w:val="18"/>
          <w:szCs w:val="18"/>
          <w:highlight w:val="yellow"/>
        </w:rPr>
      </w:pPr>
      <w:hyperlink r:id="rId76" w:history="1">
        <w:r w:rsidR="00D009D7" w:rsidRPr="00081403">
          <w:rPr>
            <w:rStyle w:val="Hyperlink"/>
            <w:rFonts w:ascii="Helvetica Neue" w:hAnsi="Helvetica Neue"/>
            <w:sz w:val="18"/>
            <w:szCs w:val="18"/>
            <w:highlight w:val="yellow"/>
          </w:rPr>
          <w:t>https://www.senior-advisors.com/uploads/3/8/4/6/38465265/2018-humana-nj_medical_questions.pdf</w:t>
        </w:r>
      </w:hyperlink>
      <w:r w:rsidR="00D009D7" w:rsidRPr="00081403">
        <w:rPr>
          <w:rFonts w:ascii="Helvetica Neue" w:hAnsi="Helvetica Neue"/>
          <w:color w:val="000000"/>
          <w:sz w:val="18"/>
          <w:szCs w:val="18"/>
          <w:highlight w:val="yellow"/>
        </w:rPr>
        <w:t xml:space="preserve"> </w:t>
      </w:r>
    </w:p>
    <w:p w14:paraId="472FDF63" w14:textId="77777777" w:rsidR="00D009D7" w:rsidRPr="00081403" w:rsidRDefault="00D009D7" w:rsidP="00D009D7">
      <w:pPr>
        <w:rPr>
          <w:rFonts w:ascii="Helvetica Neue" w:hAnsi="Helvetica Neue"/>
          <w:color w:val="000000"/>
          <w:sz w:val="18"/>
          <w:szCs w:val="18"/>
          <w:highlight w:val="yellow"/>
        </w:rPr>
      </w:pPr>
    </w:p>
    <w:p w14:paraId="1299B98D" w14:textId="77777777" w:rsidR="00D009D7" w:rsidRPr="00081403" w:rsidRDefault="00D009D7" w:rsidP="00D009D7">
      <w:pPr>
        <w:rPr>
          <w:rFonts w:ascii="Helvetica Neue" w:hAnsi="Helvetica Neue"/>
          <w:color w:val="000000"/>
          <w:highlight w:val="yellow"/>
        </w:rPr>
      </w:pPr>
      <w:r w:rsidRPr="00081403">
        <w:rPr>
          <w:rFonts w:ascii="Helvetica Neue" w:hAnsi="Helvetica Neue"/>
          <w:color w:val="000000"/>
          <w:highlight w:val="yellow"/>
        </w:rPr>
        <w:t>Mutual of Omaha:</w:t>
      </w:r>
    </w:p>
    <w:p w14:paraId="2E700EDF" w14:textId="77777777" w:rsidR="00D009D7" w:rsidRPr="00081403" w:rsidRDefault="00C4528F" w:rsidP="00D009D7">
      <w:pPr>
        <w:rPr>
          <w:rFonts w:ascii="Helvetica Neue" w:hAnsi="Helvetica Neue"/>
          <w:color w:val="000000"/>
          <w:sz w:val="18"/>
          <w:szCs w:val="18"/>
          <w:highlight w:val="yellow"/>
        </w:rPr>
      </w:pPr>
      <w:hyperlink r:id="rId77" w:history="1">
        <w:r w:rsidR="00D009D7" w:rsidRPr="00081403">
          <w:rPr>
            <w:rStyle w:val="Hyperlink"/>
            <w:rFonts w:ascii="Helvetica Neue" w:hAnsi="Helvetica Neue"/>
            <w:sz w:val="18"/>
            <w:szCs w:val="18"/>
            <w:highlight w:val="yellow"/>
          </w:rPr>
          <w:t>https://www.senior-advisors.com/uploads/3/8/4/6/38465265/2019-mutual_of_omaha-nj_medical_questions.pdf</w:t>
        </w:r>
      </w:hyperlink>
      <w:r w:rsidR="00D009D7" w:rsidRPr="00081403">
        <w:rPr>
          <w:rFonts w:ascii="Helvetica Neue" w:hAnsi="Helvetica Neue"/>
          <w:color w:val="000000"/>
          <w:sz w:val="18"/>
          <w:szCs w:val="18"/>
          <w:highlight w:val="yellow"/>
        </w:rPr>
        <w:t xml:space="preserve"> </w:t>
      </w:r>
    </w:p>
    <w:p w14:paraId="1BF740C7" w14:textId="77777777" w:rsidR="00D009D7" w:rsidRPr="00081403" w:rsidRDefault="00D009D7" w:rsidP="00D009D7">
      <w:pPr>
        <w:rPr>
          <w:rFonts w:ascii="Helvetica Neue" w:hAnsi="Helvetica Neue"/>
          <w:color w:val="000000"/>
          <w:sz w:val="18"/>
          <w:szCs w:val="18"/>
          <w:highlight w:val="yellow"/>
        </w:rPr>
      </w:pPr>
    </w:p>
    <w:p w14:paraId="777CDBDF" w14:textId="77777777" w:rsidR="00D009D7" w:rsidRPr="00081403" w:rsidRDefault="00D009D7" w:rsidP="00D009D7">
      <w:pPr>
        <w:rPr>
          <w:rFonts w:ascii="Helvetica Neue" w:hAnsi="Helvetica Neue"/>
          <w:color w:val="000000"/>
          <w:highlight w:val="yellow"/>
        </w:rPr>
      </w:pPr>
      <w:proofErr w:type="spellStart"/>
      <w:r w:rsidRPr="00081403">
        <w:rPr>
          <w:rFonts w:ascii="Helvetica Neue" w:hAnsi="Helvetica Neue"/>
          <w:color w:val="000000"/>
          <w:highlight w:val="yellow"/>
        </w:rPr>
        <w:t>TransAmerica</w:t>
      </w:r>
      <w:proofErr w:type="spellEnd"/>
      <w:r w:rsidRPr="00081403">
        <w:rPr>
          <w:rFonts w:ascii="Helvetica Neue" w:hAnsi="Helvetica Neue"/>
          <w:color w:val="000000"/>
          <w:highlight w:val="yellow"/>
        </w:rPr>
        <w:t>:</w:t>
      </w:r>
    </w:p>
    <w:p w14:paraId="0C0BE217" w14:textId="77777777" w:rsidR="00D009D7" w:rsidRDefault="00C4528F" w:rsidP="00D009D7">
      <w:pPr>
        <w:rPr>
          <w:rFonts w:ascii="Helvetica Neue" w:hAnsi="Helvetica Neue"/>
          <w:color w:val="000000"/>
          <w:sz w:val="18"/>
          <w:szCs w:val="18"/>
        </w:rPr>
      </w:pPr>
      <w:hyperlink r:id="rId78" w:history="1">
        <w:r w:rsidR="00D009D7" w:rsidRPr="00081403">
          <w:rPr>
            <w:rStyle w:val="Hyperlink"/>
            <w:rFonts w:ascii="Helvetica Neue" w:hAnsi="Helvetica Neue"/>
            <w:sz w:val="18"/>
            <w:szCs w:val="18"/>
            <w:highlight w:val="yellow"/>
          </w:rPr>
          <w:t>https://www.senior-advisors.com/uploads/3/8/4/6/38465265/2019-transamerica-nj_medical_questions.pdf</w:t>
        </w:r>
      </w:hyperlink>
      <w:r w:rsidR="00D009D7">
        <w:rPr>
          <w:rFonts w:ascii="Helvetica Neue" w:hAnsi="Helvetica Neue"/>
          <w:color w:val="000000"/>
          <w:sz w:val="18"/>
          <w:szCs w:val="18"/>
        </w:rPr>
        <w:t xml:space="preserve"> </w:t>
      </w:r>
    </w:p>
    <w:p w14:paraId="3EED4B5F" w14:textId="77777777" w:rsidR="00D009D7" w:rsidRDefault="00D009D7" w:rsidP="00D009D7">
      <w:pPr>
        <w:rPr>
          <w:rFonts w:ascii="Helvetica Neue" w:hAnsi="Helvetica Neue"/>
          <w:color w:val="000000"/>
          <w:sz w:val="18"/>
          <w:szCs w:val="18"/>
        </w:rPr>
      </w:pPr>
    </w:p>
    <w:p w14:paraId="584FA47F" w14:textId="05829F47" w:rsidR="009D41D0" w:rsidRDefault="009D41D0" w:rsidP="009D41D0">
      <w:pPr>
        <w:pStyle w:val="NormalWeb"/>
        <w:shd w:val="clear" w:color="auto" w:fill="F4F4F4"/>
        <w:rPr>
          <w:color w:val="000000"/>
          <w:sz w:val="26"/>
          <w:szCs w:val="26"/>
        </w:rPr>
      </w:pPr>
      <w:r w:rsidRPr="00D009D7">
        <w:rPr>
          <w:b/>
          <w:color w:val="000000"/>
          <w:sz w:val="26"/>
          <w:szCs w:val="26"/>
          <w:u w:val="single"/>
        </w:rPr>
        <w:t>Part D of Medicare</w:t>
      </w:r>
      <w:r w:rsidRPr="00D009D7">
        <w:rPr>
          <w:b/>
          <w:color w:val="000000"/>
          <w:sz w:val="26"/>
          <w:szCs w:val="26"/>
          <w:u w:val="single"/>
        </w:rPr>
        <w:br/>
      </w:r>
      <w:r>
        <w:rPr>
          <w:color w:val="000000"/>
          <w:sz w:val="26"/>
          <w:szCs w:val="26"/>
        </w:rPr>
        <w:t>There are 20 different Part D plans available in each state. We offer a FREE annual review of the Part D coverage for all of clients to ensure they have the BEST Part D Plan based on their specific list of drugs. To determine the best Part D Plan, we use a tool on Medicare.gov which analyses the least overall expense (premium + Copays) for each individual. We send a letter to all of our clients in September each year as a Reminder to send us their latest RX information so we can complete their Part D analysis. Read More here:</w:t>
      </w:r>
      <w:r>
        <w:rPr>
          <w:rStyle w:val="apple-converted-space"/>
          <w:color w:val="000000"/>
          <w:sz w:val="26"/>
          <w:szCs w:val="26"/>
        </w:rPr>
        <w:t> </w:t>
      </w:r>
      <w:hyperlink r:id="rId79" w:history="1">
        <w:r>
          <w:rPr>
            <w:rStyle w:val="Hyperlink"/>
            <w:sz w:val="26"/>
            <w:szCs w:val="26"/>
          </w:rPr>
          <w:t>https://www.senior-advisors.com/free-rx-analysis.html</w:t>
        </w:r>
      </w:hyperlink>
      <w:r>
        <w:rPr>
          <w:color w:val="000000"/>
          <w:sz w:val="26"/>
          <w:szCs w:val="26"/>
        </w:rPr>
        <w:br/>
      </w:r>
      <w:r>
        <w:rPr>
          <w:color w:val="000000"/>
          <w:sz w:val="26"/>
          <w:szCs w:val="26"/>
        </w:rPr>
        <w:br/>
      </w:r>
      <w:r>
        <w:rPr>
          <w:color w:val="000000"/>
          <w:sz w:val="26"/>
          <w:szCs w:val="26"/>
        </w:rPr>
        <w:br/>
        <w:t xml:space="preserve">I look forward to helping you </w:t>
      </w:r>
      <w:proofErr w:type="gramStart"/>
      <w:r>
        <w:rPr>
          <w:color w:val="000000"/>
          <w:sz w:val="26"/>
          <w:szCs w:val="26"/>
        </w:rPr>
        <w:t>get</w:t>
      </w:r>
      <w:proofErr w:type="gramEnd"/>
      <w:r>
        <w:rPr>
          <w:color w:val="000000"/>
          <w:sz w:val="26"/>
          <w:szCs w:val="26"/>
        </w:rPr>
        <w:t xml:space="preserve"> setup with your Medicare Plans!</w:t>
      </w:r>
      <w:r>
        <w:rPr>
          <w:color w:val="000000"/>
          <w:sz w:val="26"/>
          <w:szCs w:val="26"/>
        </w:rPr>
        <w:br/>
      </w:r>
      <w:r>
        <w:rPr>
          <w:color w:val="000000"/>
          <w:sz w:val="26"/>
          <w:szCs w:val="26"/>
        </w:rPr>
        <w:br/>
        <w:t xml:space="preserve">Call me </w:t>
      </w:r>
      <w:proofErr w:type="gramStart"/>
      <w:r>
        <w:rPr>
          <w:color w:val="000000"/>
          <w:sz w:val="26"/>
          <w:szCs w:val="26"/>
        </w:rPr>
        <w:t>Now</w:t>
      </w:r>
      <w:proofErr w:type="gramEnd"/>
      <w:r>
        <w:rPr>
          <w:color w:val="000000"/>
          <w:sz w:val="26"/>
          <w:szCs w:val="26"/>
        </w:rPr>
        <w:t xml:space="preserve"> at the number below with any questions or to apply! I will follow up within a few days if I don't hear back.</w:t>
      </w:r>
      <w:r>
        <w:rPr>
          <w:color w:val="000000"/>
          <w:sz w:val="26"/>
          <w:szCs w:val="26"/>
        </w:rPr>
        <w:br/>
      </w:r>
      <w:r>
        <w:rPr>
          <w:color w:val="000000"/>
          <w:sz w:val="26"/>
          <w:szCs w:val="26"/>
        </w:rPr>
        <w:br/>
      </w:r>
      <w:r>
        <w:rPr>
          <w:color w:val="000000"/>
          <w:sz w:val="26"/>
          <w:szCs w:val="26"/>
        </w:rPr>
        <w:br/>
        <w:t>Best Regards,</w:t>
      </w:r>
      <w:r>
        <w:rPr>
          <w:color w:val="000000"/>
          <w:sz w:val="26"/>
          <w:szCs w:val="26"/>
        </w:rPr>
        <w:br/>
      </w:r>
      <w:r>
        <w:rPr>
          <w:color w:val="000000"/>
          <w:sz w:val="26"/>
          <w:szCs w:val="26"/>
        </w:rPr>
        <w:br/>
      </w:r>
      <w:r w:rsidR="006B6F82" w:rsidRPr="00336C6E">
        <w:rPr>
          <w:b/>
          <w:i/>
          <w:color w:val="000000"/>
          <w:sz w:val="26"/>
          <w:szCs w:val="26"/>
          <w:highlight w:val="yellow"/>
          <w:u w:val="single"/>
        </w:rPr>
        <w:t>Agent Name</w:t>
      </w:r>
      <w:r>
        <w:rPr>
          <w:color w:val="000000"/>
          <w:sz w:val="26"/>
          <w:szCs w:val="26"/>
        </w:rPr>
        <w:br/>
      </w:r>
      <w:r>
        <w:rPr>
          <w:color w:val="000000"/>
          <w:sz w:val="26"/>
          <w:szCs w:val="26"/>
        </w:rPr>
        <w:br/>
      </w:r>
      <w:r>
        <w:rPr>
          <w:color w:val="000000"/>
          <w:sz w:val="26"/>
          <w:szCs w:val="26"/>
        </w:rPr>
        <w:br/>
      </w:r>
      <w:r>
        <w:rPr>
          <w:color w:val="000000"/>
          <w:sz w:val="26"/>
          <w:szCs w:val="26"/>
        </w:rPr>
        <w:br/>
        <w:t>Go to our website to download our Free Guide: Top 5 Mistakes People Make on Medicare</w:t>
      </w:r>
      <w:r>
        <w:rPr>
          <w:rStyle w:val="apple-converted-space"/>
          <w:color w:val="000000"/>
          <w:sz w:val="26"/>
          <w:szCs w:val="26"/>
        </w:rPr>
        <w:t> </w:t>
      </w:r>
      <w:r>
        <w:rPr>
          <w:color w:val="000000"/>
          <w:sz w:val="26"/>
          <w:szCs w:val="26"/>
        </w:rPr>
        <w:br/>
      </w:r>
      <w:hyperlink r:id="rId80" w:history="1">
        <w:r>
          <w:rPr>
            <w:rStyle w:val="Hyperlink"/>
            <w:sz w:val="26"/>
            <w:szCs w:val="26"/>
          </w:rPr>
          <w:t>https://www.senior-advisors.com/</w:t>
        </w:r>
      </w:hyperlink>
    </w:p>
    <w:p w14:paraId="1922C59E" w14:textId="58F31EFD" w:rsidR="009D41D0" w:rsidRDefault="009D41D0" w:rsidP="009D41D0">
      <w:pPr>
        <w:rPr>
          <w:rFonts w:eastAsia="Times New Roman" w:cs="Times New Roman"/>
          <w:sz w:val="20"/>
          <w:szCs w:val="20"/>
        </w:rPr>
      </w:pPr>
    </w:p>
    <w:p w14:paraId="40B7D4C0" w14:textId="77777777" w:rsidR="00A7204E" w:rsidRDefault="00A7204E" w:rsidP="00A7204E"/>
    <w:p w14:paraId="6769AE4D" w14:textId="5FDA1B88" w:rsidR="00A7204E" w:rsidRPr="00A52058" w:rsidRDefault="00A7204E" w:rsidP="00A7204E">
      <w:pPr>
        <w:pStyle w:val="Heading2"/>
      </w:pPr>
      <w:bookmarkStart w:id="17" w:name="_Toc407005489"/>
      <w:r w:rsidRPr="00A52058">
        <w:t>Email #</w:t>
      </w:r>
      <w:r w:rsidR="00B2603D">
        <w:t>403</w:t>
      </w:r>
      <w:r w:rsidRPr="00A52058">
        <w:t xml:space="preserve"> – </w:t>
      </w:r>
      <w:r w:rsidR="00315839" w:rsidRPr="00A52058">
        <w:t xml:space="preserve">Reached Lead – </w:t>
      </w:r>
      <w:r w:rsidR="00315839">
        <w:t xml:space="preserve">Currently has </w:t>
      </w:r>
      <w:proofErr w:type="spellStart"/>
      <w:r w:rsidR="00315839">
        <w:t>Medigap</w:t>
      </w:r>
      <w:proofErr w:type="spellEnd"/>
      <w:r w:rsidR="00315839">
        <w:t xml:space="preserve"> Plan N</w:t>
      </w:r>
      <w:bookmarkEnd w:id="17"/>
    </w:p>
    <w:p w14:paraId="0F256898" w14:textId="7216C5B8" w:rsidR="00B2603D" w:rsidRDefault="00B2603D" w:rsidP="00B2603D">
      <w:r w:rsidRPr="005A75D1">
        <w:t xml:space="preserve">If you reached the lead and completed the initial qualification and determined the lead currently has a </w:t>
      </w:r>
      <w:proofErr w:type="spellStart"/>
      <w:r w:rsidRPr="00803BC2">
        <w:rPr>
          <w:b/>
        </w:rPr>
        <w:t>Medigap</w:t>
      </w:r>
      <w:proofErr w:type="spellEnd"/>
      <w:r w:rsidRPr="00803BC2">
        <w:rPr>
          <w:b/>
        </w:rPr>
        <w:t xml:space="preserve"> Plan </w:t>
      </w:r>
      <w:r>
        <w:rPr>
          <w:b/>
        </w:rPr>
        <w:t>N.</w:t>
      </w:r>
    </w:p>
    <w:p w14:paraId="292A3D74" w14:textId="77777777" w:rsidR="00B2603D" w:rsidRDefault="00B2603D" w:rsidP="00B2603D"/>
    <w:p w14:paraId="54844163" w14:textId="77777777" w:rsidR="00B2603D" w:rsidRDefault="00B2603D" w:rsidP="00B2603D">
      <w:pPr>
        <w:pStyle w:val="Heading3"/>
        <w:shd w:val="clear" w:color="auto" w:fill="F4F4F4"/>
        <w:spacing w:after="150"/>
        <w:rPr>
          <w:rFonts w:eastAsia="Times New Roman" w:cs="Times New Roman"/>
          <w:color w:val="424242"/>
          <w:sz w:val="42"/>
          <w:szCs w:val="42"/>
        </w:rPr>
      </w:pPr>
      <w:r>
        <w:rPr>
          <w:rFonts w:eastAsia="Times New Roman" w:cs="Times New Roman"/>
          <w:color w:val="424242"/>
          <w:sz w:val="42"/>
          <w:szCs w:val="42"/>
        </w:rPr>
        <w:t xml:space="preserve">Follow-Up to our call re Medicare - Save </w:t>
      </w:r>
      <w:r w:rsidRPr="00426505">
        <w:rPr>
          <w:rFonts w:eastAsia="Times New Roman" w:cs="Times New Roman"/>
          <w:i/>
          <w:color w:val="424242"/>
          <w:sz w:val="42"/>
          <w:szCs w:val="42"/>
          <w:highlight w:val="yellow"/>
          <w:u w:val="single"/>
        </w:rPr>
        <w:t>annual savings</w:t>
      </w:r>
      <w:r>
        <w:rPr>
          <w:rFonts w:eastAsia="Times New Roman" w:cs="Times New Roman"/>
          <w:color w:val="424242"/>
          <w:sz w:val="42"/>
          <w:szCs w:val="42"/>
        </w:rPr>
        <w:t xml:space="preserve"> / year!</w:t>
      </w:r>
    </w:p>
    <w:tbl>
      <w:tblPr>
        <w:tblpPr w:leftFromText="60" w:rightFromText="60" w:vertAnchor="text"/>
        <w:tblW w:w="2200" w:type="dxa"/>
        <w:tblCellSpacing w:w="0" w:type="dxa"/>
        <w:tblCellMar>
          <w:left w:w="0" w:type="dxa"/>
          <w:right w:w="0" w:type="dxa"/>
        </w:tblCellMar>
        <w:tblLook w:val="04A0" w:firstRow="1" w:lastRow="0" w:firstColumn="1" w:lastColumn="0" w:noHBand="0" w:noVBand="1"/>
      </w:tblPr>
      <w:tblGrid>
        <w:gridCol w:w="2200"/>
      </w:tblGrid>
      <w:tr w:rsidR="00B2603D" w14:paraId="11F3AAE3" w14:textId="77777777" w:rsidTr="00B2603D">
        <w:trPr>
          <w:tblCellSpacing w:w="0" w:type="dxa"/>
        </w:trPr>
        <w:tc>
          <w:tcPr>
            <w:tcW w:w="0" w:type="auto"/>
            <w:tcMar>
              <w:top w:w="75" w:type="dxa"/>
              <w:left w:w="0" w:type="dxa"/>
              <w:bottom w:w="150" w:type="dxa"/>
              <w:right w:w="150" w:type="dxa"/>
            </w:tcMar>
            <w:hideMark/>
          </w:tcPr>
          <w:p w14:paraId="70CD6048" w14:textId="77777777" w:rsidR="00B2603D" w:rsidRDefault="00B2603D" w:rsidP="00B2603D">
            <w:pPr>
              <w:rPr>
                <w:rFonts w:ascii="Times" w:eastAsia="Times New Roman" w:hAnsi="Times" w:cs="Times New Roman"/>
              </w:rPr>
            </w:pPr>
            <w:r>
              <w:rPr>
                <w:rFonts w:eastAsia="Times New Roman" w:cs="Times New Roman"/>
                <w:noProof/>
              </w:rPr>
              <w:drawing>
                <wp:anchor distT="0" distB="0" distL="0" distR="0" simplePos="0" relativeHeight="251676672" behindDoc="0" locked="0" layoutInCell="1" allowOverlap="0" wp14:anchorId="204BEBCC" wp14:editId="1BA1BF43">
                  <wp:simplePos x="0" y="0"/>
                  <wp:positionH relativeFrom="column">
                    <wp:align>left</wp:align>
                  </wp:positionH>
                  <wp:positionV relativeFrom="line">
                    <wp:posOffset>0</wp:posOffset>
                  </wp:positionV>
                  <wp:extent cx="1270000" cy="1244600"/>
                  <wp:effectExtent l="0" t="0" r="0" b="0"/>
                  <wp:wrapSquare wrapText="bothSides"/>
                  <wp:docPr id="29" name="Picture 10" descr="https://dyl1.s3.amazonaws.com/main/image/5692645590/7733223480_test-photo.png?AWSAccessKeyId=AKIAJWWVM27IBKPM4ZSQ&amp;Expires=1485296657&amp;Signature=T4yN%2FFCemvEs4sfzfXz5LdyW8rE%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yl1.s3.amazonaws.com/main/image/5692645590/7733223480_test-photo.png?AWSAccessKeyId=AKIAJWWVM27IBKPM4ZSQ&amp;Expires=1485296657&amp;Signature=T4yN%2FFCemvEs4sfzfXz5LdyW8rE%3D"/>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70000" cy="1244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E95AD6B" w14:textId="77777777" w:rsidR="00D009D7" w:rsidRPr="00B14907" w:rsidRDefault="00B2603D" w:rsidP="00D009D7">
      <w:pPr>
        <w:pStyle w:val="NormalWeb"/>
        <w:shd w:val="clear" w:color="auto" w:fill="F4F4F4"/>
        <w:spacing w:after="260"/>
        <w:rPr>
          <w:color w:val="000000"/>
          <w:sz w:val="26"/>
          <w:szCs w:val="26"/>
        </w:rPr>
      </w:pPr>
      <w:r>
        <w:rPr>
          <w:color w:val="000000"/>
          <w:sz w:val="26"/>
          <w:szCs w:val="26"/>
        </w:rPr>
        <w:t xml:space="preserve">Hi </w:t>
      </w:r>
      <w:proofErr w:type="spellStart"/>
      <w:r w:rsidRPr="00471FD3">
        <w:rPr>
          <w:i/>
          <w:color w:val="000000"/>
          <w:sz w:val="26"/>
          <w:szCs w:val="26"/>
          <w:highlight w:val="yellow"/>
          <w:u w:val="single"/>
        </w:rPr>
        <w:t>FirstName</w:t>
      </w:r>
      <w:proofErr w:type="spellEnd"/>
      <w:r>
        <w:rPr>
          <w:i/>
          <w:color w:val="000000"/>
          <w:sz w:val="26"/>
          <w:szCs w:val="26"/>
          <w:u w:val="single"/>
        </w:rPr>
        <w:t xml:space="preserve">, </w:t>
      </w:r>
      <w:r>
        <w:rPr>
          <w:color w:val="000000"/>
          <w:sz w:val="26"/>
          <w:szCs w:val="26"/>
        </w:rPr>
        <w:br/>
      </w:r>
      <w:r>
        <w:rPr>
          <w:color w:val="000000"/>
          <w:sz w:val="26"/>
          <w:szCs w:val="26"/>
        </w:rPr>
        <w:br/>
        <w:t xml:space="preserve">It was nice speaking with you today. </w:t>
      </w:r>
      <w:proofErr w:type="gramStart"/>
      <w:r>
        <w:rPr>
          <w:color w:val="000000"/>
          <w:sz w:val="26"/>
          <w:szCs w:val="26"/>
        </w:rPr>
        <w:t xml:space="preserve">As I understand things, you currently have a Plan N with </w:t>
      </w:r>
      <w:proofErr w:type="spellStart"/>
      <w:r w:rsidRPr="00471FD3">
        <w:rPr>
          <w:b/>
          <w:i/>
          <w:color w:val="000000"/>
          <w:sz w:val="26"/>
          <w:szCs w:val="26"/>
          <w:highlight w:val="yellow"/>
          <w:u w:val="single"/>
        </w:rPr>
        <w:t>C</w:t>
      </w:r>
      <w:r>
        <w:rPr>
          <w:b/>
          <w:i/>
          <w:color w:val="000000"/>
          <w:sz w:val="26"/>
          <w:szCs w:val="26"/>
          <w:highlight w:val="yellow"/>
          <w:u w:val="single"/>
        </w:rPr>
        <w:t>urrentC</w:t>
      </w:r>
      <w:r w:rsidRPr="00471FD3">
        <w:rPr>
          <w:b/>
          <w:i/>
          <w:color w:val="000000"/>
          <w:sz w:val="26"/>
          <w:szCs w:val="26"/>
          <w:highlight w:val="yellow"/>
          <w:u w:val="single"/>
        </w:rPr>
        <w:t>arrierName</w:t>
      </w:r>
      <w:proofErr w:type="spellEnd"/>
      <w:r>
        <w:rPr>
          <w:color w:val="000000"/>
          <w:sz w:val="26"/>
          <w:szCs w:val="26"/>
        </w:rPr>
        <w:t xml:space="preserve"> and you are paying $</w:t>
      </w:r>
      <w:proofErr w:type="spellStart"/>
      <w:r w:rsidRPr="00426505">
        <w:rPr>
          <w:b/>
          <w:i/>
          <w:color w:val="000000"/>
          <w:sz w:val="26"/>
          <w:szCs w:val="26"/>
          <w:highlight w:val="yellow"/>
          <w:u w:val="single"/>
        </w:rPr>
        <w:t>CurrentPremium</w:t>
      </w:r>
      <w:proofErr w:type="spellEnd"/>
      <w:r>
        <w:rPr>
          <w:color w:val="000000"/>
          <w:sz w:val="26"/>
          <w:szCs w:val="26"/>
        </w:rPr>
        <w:t xml:space="preserve"> / month.</w:t>
      </w:r>
      <w:proofErr w:type="gramEnd"/>
      <w:r>
        <w:rPr>
          <w:color w:val="000000"/>
          <w:sz w:val="26"/>
          <w:szCs w:val="26"/>
        </w:rPr>
        <w:br/>
      </w:r>
      <w:r>
        <w:rPr>
          <w:color w:val="000000"/>
          <w:sz w:val="26"/>
          <w:szCs w:val="26"/>
        </w:rPr>
        <w:br/>
        <w:t>I am excited that we have an opportunity to save you $</w:t>
      </w:r>
      <w:proofErr w:type="spellStart"/>
      <w:r w:rsidRPr="00426505">
        <w:rPr>
          <w:b/>
          <w:i/>
          <w:color w:val="000000"/>
          <w:sz w:val="26"/>
          <w:szCs w:val="26"/>
          <w:highlight w:val="yellow"/>
          <w:u w:val="single"/>
        </w:rPr>
        <w:t>AnnualPremiumSavings</w:t>
      </w:r>
      <w:proofErr w:type="spellEnd"/>
      <w:r>
        <w:rPr>
          <w:color w:val="000000"/>
          <w:sz w:val="26"/>
          <w:szCs w:val="26"/>
        </w:rPr>
        <w:t xml:space="preserve"> / year in premiums with the exact same Federally-regulated Plan N coverage with </w:t>
      </w:r>
      <w:proofErr w:type="spellStart"/>
      <w:r w:rsidRPr="00471FD3">
        <w:rPr>
          <w:b/>
          <w:i/>
          <w:color w:val="000000"/>
          <w:sz w:val="26"/>
          <w:szCs w:val="26"/>
          <w:highlight w:val="yellow"/>
          <w:u w:val="single"/>
        </w:rPr>
        <w:t>CarrierName</w:t>
      </w:r>
      <w:proofErr w:type="spellEnd"/>
      <w:r>
        <w:rPr>
          <w:b/>
          <w:i/>
          <w:color w:val="000000"/>
          <w:sz w:val="26"/>
          <w:szCs w:val="26"/>
          <w:u w:val="single"/>
        </w:rPr>
        <w:t>.</w:t>
      </w:r>
      <w:r>
        <w:rPr>
          <w:color w:val="000000"/>
          <w:sz w:val="26"/>
          <w:szCs w:val="26"/>
        </w:rPr>
        <w:br/>
      </w:r>
      <w:r>
        <w:rPr>
          <w:color w:val="000000"/>
          <w:sz w:val="26"/>
          <w:szCs w:val="26"/>
        </w:rPr>
        <w:br/>
        <w:t xml:space="preserve">Plan N rate with </w:t>
      </w:r>
      <w:proofErr w:type="spellStart"/>
      <w:r w:rsidRPr="00471FD3">
        <w:rPr>
          <w:b/>
          <w:i/>
          <w:color w:val="000000"/>
          <w:sz w:val="26"/>
          <w:szCs w:val="26"/>
          <w:highlight w:val="yellow"/>
          <w:u w:val="single"/>
        </w:rPr>
        <w:t>CarrierName</w:t>
      </w:r>
      <w:proofErr w:type="spellEnd"/>
      <w:r>
        <w:rPr>
          <w:color w:val="000000"/>
          <w:sz w:val="26"/>
          <w:szCs w:val="26"/>
        </w:rPr>
        <w:br/>
        <w:t xml:space="preserve">Age </w:t>
      </w:r>
      <w:proofErr w:type="spellStart"/>
      <w:r w:rsidRPr="0067220D">
        <w:rPr>
          <w:b/>
          <w:i/>
          <w:color w:val="000000"/>
          <w:sz w:val="26"/>
          <w:szCs w:val="26"/>
          <w:highlight w:val="yellow"/>
          <w:u w:val="single"/>
        </w:rPr>
        <w:t>age</w:t>
      </w:r>
      <w:proofErr w:type="spellEnd"/>
      <w:r>
        <w:rPr>
          <w:color w:val="000000"/>
          <w:sz w:val="26"/>
          <w:szCs w:val="26"/>
        </w:rPr>
        <w:t xml:space="preserve"> </w:t>
      </w:r>
      <w:r w:rsidRPr="00471FD3">
        <w:rPr>
          <w:b/>
          <w:i/>
          <w:color w:val="000000"/>
          <w:sz w:val="26"/>
          <w:szCs w:val="26"/>
          <w:highlight w:val="yellow"/>
          <w:u w:val="single"/>
        </w:rPr>
        <w:t>Female/Male</w:t>
      </w:r>
      <w:r>
        <w:rPr>
          <w:color w:val="000000"/>
          <w:sz w:val="26"/>
          <w:szCs w:val="26"/>
        </w:rPr>
        <w:t xml:space="preserve">: </w:t>
      </w:r>
      <w:r w:rsidRPr="00471FD3">
        <w:rPr>
          <w:b/>
          <w:color w:val="000000"/>
          <w:sz w:val="26"/>
          <w:szCs w:val="26"/>
          <w:highlight w:val="yellow"/>
          <w:u w:val="single"/>
        </w:rPr>
        <w:t>$</w:t>
      </w:r>
      <w:r w:rsidRPr="00471FD3">
        <w:rPr>
          <w:b/>
          <w:i/>
          <w:color w:val="000000"/>
          <w:sz w:val="26"/>
          <w:szCs w:val="26"/>
          <w:highlight w:val="yellow"/>
          <w:u w:val="single"/>
        </w:rPr>
        <w:t>premium</w:t>
      </w:r>
      <w:r>
        <w:rPr>
          <w:color w:val="000000"/>
          <w:sz w:val="26"/>
          <w:szCs w:val="26"/>
        </w:rPr>
        <w:t xml:space="preserve"> / month</w:t>
      </w:r>
      <w:r>
        <w:rPr>
          <w:color w:val="000000"/>
          <w:sz w:val="26"/>
          <w:szCs w:val="26"/>
        </w:rPr>
        <w:br/>
      </w:r>
      <w:r>
        <w:rPr>
          <w:color w:val="000000"/>
          <w:sz w:val="26"/>
          <w:szCs w:val="26"/>
        </w:rPr>
        <w:br/>
      </w:r>
      <w:r>
        <w:rPr>
          <w:color w:val="000000"/>
          <w:sz w:val="26"/>
          <w:szCs w:val="26"/>
        </w:rPr>
        <w:br/>
      </w:r>
      <w:r w:rsidR="00D009D7" w:rsidRPr="00D009D7">
        <w:rPr>
          <w:b/>
          <w:color w:val="000000"/>
          <w:sz w:val="26"/>
          <w:szCs w:val="26"/>
          <w:u w:val="single"/>
        </w:rPr>
        <w:t>Medical Questions</w:t>
      </w:r>
    </w:p>
    <w:p w14:paraId="5F2AB8DC" w14:textId="77777777" w:rsidR="00D009D7" w:rsidRPr="00B14907" w:rsidRDefault="00D009D7" w:rsidP="00D009D7">
      <w:pPr>
        <w:pStyle w:val="NormalWeb"/>
        <w:shd w:val="clear" w:color="auto" w:fill="F4F4F4"/>
        <w:spacing w:after="260"/>
        <w:rPr>
          <w:color w:val="000000"/>
          <w:sz w:val="26"/>
          <w:szCs w:val="26"/>
        </w:rPr>
      </w:pPr>
      <w:r w:rsidRPr="00B14907">
        <w:rPr>
          <w:color w:val="000000"/>
          <w:sz w:val="26"/>
          <w:szCs w:val="26"/>
        </w:rPr>
        <w:t xml:space="preserve">In order to switch Medicare Supplements, there </w:t>
      </w:r>
      <w:r>
        <w:rPr>
          <w:color w:val="000000"/>
          <w:sz w:val="26"/>
          <w:szCs w:val="26"/>
        </w:rPr>
        <w:t>is</w:t>
      </w:r>
      <w:r w:rsidRPr="00B14907">
        <w:rPr>
          <w:color w:val="000000"/>
          <w:sz w:val="26"/>
          <w:szCs w:val="26"/>
        </w:rPr>
        <w:t xml:space="preserve"> a list of medical questions that need to be answered.  If any of the answers are a "Yes" we will not be able to submit the application.  Please review the Medical questions from the below link and let me know if everything can be answered "No".  You do NOT need to fill this form out - just need to confirm that everything is a "No".</w:t>
      </w:r>
    </w:p>
    <w:p w14:paraId="0502CBB5" w14:textId="77777777" w:rsidR="00D009D7" w:rsidRDefault="00D009D7" w:rsidP="00D009D7">
      <w:pPr>
        <w:pStyle w:val="NormalWeb"/>
        <w:shd w:val="clear" w:color="auto" w:fill="F4F4F4"/>
        <w:spacing w:after="260" w:afterAutospacing="0"/>
        <w:rPr>
          <w:b/>
          <w:i/>
          <w:color w:val="000000"/>
          <w:sz w:val="26"/>
          <w:szCs w:val="26"/>
          <w:highlight w:val="yellow"/>
          <w:u w:val="single"/>
        </w:rPr>
      </w:pPr>
      <w:r w:rsidRPr="00B14907">
        <w:rPr>
          <w:b/>
          <w:i/>
          <w:color w:val="000000"/>
          <w:sz w:val="26"/>
          <w:szCs w:val="26"/>
          <w:highlight w:val="yellow"/>
          <w:u w:val="single"/>
        </w:rPr>
        <w:t xml:space="preserve">Insert </w:t>
      </w:r>
      <w:r>
        <w:rPr>
          <w:b/>
          <w:i/>
          <w:color w:val="000000"/>
          <w:sz w:val="26"/>
          <w:szCs w:val="26"/>
          <w:highlight w:val="yellow"/>
          <w:u w:val="single"/>
        </w:rPr>
        <w:t>link here for Medical Questions – ONLY Include the Relevant carrier</w:t>
      </w:r>
    </w:p>
    <w:p w14:paraId="574D94ED" w14:textId="77777777" w:rsidR="00D009D7" w:rsidRPr="00081403" w:rsidRDefault="00D009D7" w:rsidP="00D009D7">
      <w:pPr>
        <w:rPr>
          <w:rFonts w:ascii="Helvetica Neue" w:hAnsi="Helvetica Neue"/>
          <w:color w:val="000000"/>
          <w:highlight w:val="yellow"/>
        </w:rPr>
      </w:pPr>
      <w:r w:rsidRPr="00081403">
        <w:rPr>
          <w:rFonts w:ascii="Helvetica Neue" w:hAnsi="Helvetica Neue"/>
          <w:color w:val="000000"/>
          <w:highlight w:val="yellow"/>
        </w:rPr>
        <w:t>AARP/UHC:</w:t>
      </w:r>
    </w:p>
    <w:p w14:paraId="56572E73" w14:textId="77777777" w:rsidR="00D009D7" w:rsidRPr="00081403" w:rsidRDefault="00C4528F" w:rsidP="00D009D7">
      <w:pPr>
        <w:rPr>
          <w:rFonts w:ascii="Helvetica Neue" w:hAnsi="Helvetica Neue"/>
          <w:color w:val="000000"/>
          <w:sz w:val="18"/>
          <w:szCs w:val="18"/>
          <w:highlight w:val="yellow"/>
        </w:rPr>
      </w:pPr>
      <w:hyperlink r:id="rId81" w:history="1">
        <w:r w:rsidR="00D009D7" w:rsidRPr="00081403">
          <w:rPr>
            <w:rStyle w:val="Hyperlink"/>
            <w:rFonts w:ascii="Helvetica Neue" w:hAnsi="Helvetica Neue"/>
            <w:sz w:val="18"/>
            <w:szCs w:val="18"/>
            <w:highlight w:val="yellow"/>
          </w:rPr>
          <w:t>https://www.senior-advisors.com/uploads/3/8/4/6/38465265/2019-aarp-nj_medical_questions.pdf</w:t>
        </w:r>
      </w:hyperlink>
      <w:r w:rsidR="00D009D7" w:rsidRPr="00081403">
        <w:rPr>
          <w:rFonts w:ascii="Helvetica Neue" w:hAnsi="Helvetica Neue"/>
          <w:color w:val="000000"/>
          <w:sz w:val="18"/>
          <w:szCs w:val="18"/>
          <w:highlight w:val="yellow"/>
        </w:rPr>
        <w:t xml:space="preserve"> </w:t>
      </w:r>
    </w:p>
    <w:p w14:paraId="699DD042" w14:textId="77777777" w:rsidR="00D009D7" w:rsidRPr="00081403" w:rsidRDefault="00D009D7" w:rsidP="00D009D7">
      <w:pPr>
        <w:rPr>
          <w:rFonts w:ascii="Helvetica Neue" w:hAnsi="Helvetica Neue"/>
          <w:color w:val="000000"/>
          <w:highlight w:val="yellow"/>
        </w:rPr>
      </w:pPr>
    </w:p>
    <w:p w14:paraId="664B760D" w14:textId="77777777" w:rsidR="00D009D7" w:rsidRPr="00081403" w:rsidRDefault="00D009D7" w:rsidP="00D009D7">
      <w:pPr>
        <w:rPr>
          <w:rFonts w:ascii="Helvetica Neue" w:hAnsi="Helvetica Neue"/>
          <w:color w:val="000000"/>
          <w:highlight w:val="yellow"/>
        </w:rPr>
      </w:pPr>
      <w:r w:rsidRPr="00081403">
        <w:rPr>
          <w:rFonts w:ascii="Helvetica Neue" w:hAnsi="Helvetica Neue"/>
          <w:color w:val="000000"/>
          <w:highlight w:val="yellow"/>
        </w:rPr>
        <w:t>Aetna:</w:t>
      </w:r>
    </w:p>
    <w:p w14:paraId="77FCB726" w14:textId="77777777" w:rsidR="00D009D7" w:rsidRPr="00081403" w:rsidRDefault="00C4528F" w:rsidP="00D009D7">
      <w:pPr>
        <w:rPr>
          <w:rFonts w:ascii="Helvetica Neue" w:hAnsi="Helvetica Neue"/>
          <w:color w:val="000000"/>
          <w:sz w:val="18"/>
          <w:szCs w:val="18"/>
          <w:highlight w:val="yellow"/>
        </w:rPr>
      </w:pPr>
      <w:hyperlink r:id="rId82" w:history="1">
        <w:r w:rsidR="00D009D7" w:rsidRPr="00081403">
          <w:rPr>
            <w:rStyle w:val="Hyperlink"/>
            <w:rFonts w:ascii="Helvetica Neue" w:hAnsi="Helvetica Neue"/>
            <w:sz w:val="18"/>
            <w:szCs w:val="18"/>
            <w:highlight w:val="yellow"/>
          </w:rPr>
          <w:t>https://www.senior-advisors.com/uploads/3/8/4/6/38465265/2019-aetna-nj_medical_questions.pdf</w:t>
        </w:r>
      </w:hyperlink>
      <w:r w:rsidR="00D009D7" w:rsidRPr="00081403">
        <w:rPr>
          <w:rFonts w:ascii="Helvetica Neue" w:hAnsi="Helvetica Neue"/>
          <w:color w:val="000000"/>
          <w:sz w:val="18"/>
          <w:szCs w:val="18"/>
          <w:highlight w:val="yellow"/>
        </w:rPr>
        <w:t xml:space="preserve"> </w:t>
      </w:r>
    </w:p>
    <w:p w14:paraId="350B1242" w14:textId="77777777" w:rsidR="00D009D7" w:rsidRPr="00081403" w:rsidRDefault="00D009D7" w:rsidP="00D009D7">
      <w:pPr>
        <w:rPr>
          <w:rFonts w:ascii="Helvetica Neue" w:hAnsi="Helvetica Neue"/>
          <w:color w:val="000000"/>
          <w:highlight w:val="yellow"/>
        </w:rPr>
      </w:pPr>
    </w:p>
    <w:p w14:paraId="04C845B9" w14:textId="77777777" w:rsidR="00D009D7" w:rsidRPr="00081403" w:rsidRDefault="00D009D7" w:rsidP="00D009D7">
      <w:pPr>
        <w:rPr>
          <w:rFonts w:ascii="Helvetica Neue" w:hAnsi="Helvetica Neue"/>
          <w:color w:val="000000"/>
          <w:highlight w:val="yellow"/>
        </w:rPr>
      </w:pPr>
      <w:r w:rsidRPr="00081403">
        <w:rPr>
          <w:rFonts w:ascii="Helvetica Neue" w:hAnsi="Helvetica Neue"/>
          <w:color w:val="000000"/>
          <w:highlight w:val="yellow"/>
        </w:rPr>
        <w:t>BFLIC:</w:t>
      </w:r>
    </w:p>
    <w:p w14:paraId="12277239" w14:textId="77777777" w:rsidR="00D009D7" w:rsidRPr="00081403" w:rsidRDefault="00C4528F" w:rsidP="00D009D7">
      <w:pPr>
        <w:rPr>
          <w:rFonts w:ascii="Helvetica Neue" w:hAnsi="Helvetica Neue"/>
          <w:color w:val="000000"/>
          <w:sz w:val="18"/>
          <w:szCs w:val="18"/>
          <w:highlight w:val="yellow"/>
        </w:rPr>
      </w:pPr>
      <w:hyperlink r:id="rId83" w:history="1">
        <w:r w:rsidR="00D009D7" w:rsidRPr="00081403">
          <w:rPr>
            <w:rStyle w:val="Hyperlink"/>
            <w:rFonts w:ascii="Helvetica Neue" w:hAnsi="Helvetica Neue"/>
            <w:sz w:val="18"/>
            <w:szCs w:val="18"/>
            <w:highlight w:val="yellow"/>
          </w:rPr>
          <w:t>https://www.senior-advisors.com/uploads/3/8/4/6/38465265/2017-bankers_fidelity-nj_medical_questions.pdf</w:t>
        </w:r>
      </w:hyperlink>
    </w:p>
    <w:p w14:paraId="0E55A809" w14:textId="77777777" w:rsidR="00D009D7" w:rsidRPr="00081403" w:rsidRDefault="00D009D7" w:rsidP="00D009D7">
      <w:pPr>
        <w:rPr>
          <w:rFonts w:ascii="Helvetica Neue" w:hAnsi="Helvetica Neue"/>
          <w:color w:val="000000"/>
          <w:highlight w:val="yellow"/>
        </w:rPr>
      </w:pPr>
    </w:p>
    <w:p w14:paraId="071C2502" w14:textId="77777777" w:rsidR="00D009D7" w:rsidRPr="00081403" w:rsidRDefault="00D009D7" w:rsidP="00D009D7">
      <w:pPr>
        <w:rPr>
          <w:rFonts w:ascii="Helvetica Neue" w:hAnsi="Helvetica Neue"/>
          <w:color w:val="000000"/>
          <w:highlight w:val="yellow"/>
        </w:rPr>
      </w:pPr>
      <w:r w:rsidRPr="00081403">
        <w:rPr>
          <w:rFonts w:ascii="Helvetica Neue" w:hAnsi="Helvetica Neue"/>
          <w:color w:val="000000"/>
          <w:highlight w:val="yellow"/>
        </w:rPr>
        <w:t>Cigna:</w:t>
      </w:r>
    </w:p>
    <w:p w14:paraId="5DC478FE" w14:textId="77777777" w:rsidR="00D009D7" w:rsidRPr="00081403" w:rsidRDefault="00C4528F" w:rsidP="00D009D7">
      <w:pPr>
        <w:rPr>
          <w:rFonts w:ascii="Helvetica Neue" w:hAnsi="Helvetica Neue"/>
          <w:color w:val="000000"/>
          <w:sz w:val="18"/>
          <w:szCs w:val="18"/>
          <w:highlight w:val="yellow"/>
        </w:rPr>
      </w:pPr>
      <w:hyperlink r:id="rId84" w:history="1">
        <w:r w:rsidR="00D009D7" w:rsidRPr="00081403">
          <w:rPr>
            <w:rStyle w:val="Hyperlink"/>
            <w:rFonts w:ascii="Helvetica Neue" w:hAnsi="Helvetica Neue"/>
            <w:sz w:val="18"/>
            <w:szCs w:val="18"/>
            <w:highlight w:val="yellow"/>
          </w:rPr>
          <w:t>https://www.senior-advisors.com/uploads/3/8/4/6/38465265/2019-cigna-nj_medical_questions.pdf</w:t>
        </w:r>
      </w:hyperlink>
      <w:r w:rsidR="00D009D7" w:rsidRPr="00081403">
        <w:rPr>
          <w:rFonts w:ascii="Helvetica Neue" w:hAnsi="Helvetica Neue"/>
          <w:color w:val="000000"/>
          <w:sz w:val="18"/>
          <w:szCs w:val="18"/>
          <w:highlight w:val="yellow"/>
        </w:rPr>
        <w:t xml:space="preserve"> </w:t>
      </w:r>
    </w:p>
    <w:p w14:paraId="55629C1D" w14:textId="77777777" w:rsidR="00D009D7" w:rsidRPr="00081403" w:rsidRDefault="00D009D7" w:rsidP="00D009D7">
      <w:pPr>
        <w:rPr>
          <w:rFonts w:ascii="Helvetica Neue" w:hAnsi="Helvetica Neue"/>
          <w:color w:val="000000"/>
          <w:sz w:val="18"/>
          <w:szCs w:val="18"/>
          <w:highlight w:val="yellow"/>
        </w:rPr>
      </w:pPr>
    </w:p>
    <w:p w14:paraId="430BD755" w14:textId="77777777" w:rsidR="00D009D7" w:rsidRPr="00081403" w:rsidRDefault="00D009D7" w:rsidP="00D009D7">
      <w:pPr>
        <w:rPr>
          <w:rFonts w:ascii="Helvetica Neue" w:hAnsi="Helvetica Neue"/>
          <w:color w:val="000000"/>
          <w:highlight w:val="yellow"/>
        </w:rPr>
      </w:pPr>
      <w:r w:rsidRPr="00081403">
        <w:rPr>
          <w:rFonts w:ascii="Helvetica Neue" w:hAnsi="Helvetica Neue"/>
          <w:color w:val="000000"/>
          <w:highlight w:val="yellow"/>
        </w:rPr>
        <w:t>Horizon BCBS:</w:t>
      </w:r>
    </w:p>
    <w:p w14:paraId="3850A6B4" w14:textId="77777777" w:rsidR="00D009D7" w:rsidRPr="00081403" w:rsidRDefault="00C4528F" w:rsidP="00D009D7">
      <w:pPr>
        <w:rPr>
          <w:rFonts w:ascii="Helvetica Neue" w:hAnsi="Helvetica Neue"/>
          <w:color w:val="000000"/>
          <w:sz w:val="18"/>
          <w:szCs w:val="18"/>
          <w:highlight w:val="yellow"/>
        </w:rPr>
      </w:pPr>
      <w:hyperlink r:id="rId85" w:history="1">
        <w:r w:rsidR="00D009D7" w:rsidRPr="00081403">
          <w:rPr>
            <w:rStyle w:val="Hyperlink"/>
            <w:rFonts w:ascii="Helvetica Neue" w:hAnsi="Helvetica Neue"/>
            <w:sz w:val="18"/>
            <w:szCs w:val="18"/>
            <w:highlight w:val="yellow"/>
          </w:rPr>
          <w:t>https://www.senior-advisors.com/uploads/3/8/4/6/38465265/2019-horizon_bcbs-nj_medical_questions.pdf</w:t>
        </w:r>
      </w:hyperlink>
      <w:r w:rsidR="00D009D7" w:rsidRPr="00081403">
        <w:rPr>
          <w:rFonts w:ascii="Helvetica Neue" w:hAnsi="Helvetica Neue"/>
          <w:color w:val="000000"/>
          <w:sz w:val="18"/>
          <w:szCs w:val="18"/>
          <w:highlight w:val="yellow"/>
        </w:rPr>
        <w:t xml:space="preserve"> </w:t>
      </w:r>
    </w:p>
    <w:p w14:paraId="09182488" w14:textId="77777777" w:rsidR="00D009D7" w:rsidRPr="00081403" w:rsidRDefault="00D009D7" w:rsidP="00D009D7">
      <w:pPr>
        <w:rPr>
          <w:rFonts w:ascii="Helvetica Neue" w:hAnsi="Helvetica Neue"/>
          <w:color w:val="000000"/>
          <w:sz w:val="18"/>
          <w:szCs w:val="18"/>
          <w:highlight w:val="yellow"/>
        </w:rPr>
      </w:pPr>
    </w:p>
    <w:p w14:paraId="7E3E2069" w14:textId="77777777" w:rsidR="00D009D7" w:rsidRPr="00081403" w:rsidRDefault="00D009D7" w:rsidP="00D009D7">
      <w:pPr>
        <w:rPr>
          <w:rFonts w:ascii="Helvetica Neue" w:hAnsi="Helvetica Neue"/>
          <w:color w:val="000000"/>
          <w:highlight w:val="yellow"/>
        </w:rPr>
      </w:pPr>
      <w:r w:rsidRPr="00081403">
        <w:rPr>
          <w:rFonts w:ascii="Helvetica Neue" w:hAnsi="Helvetica Neue"/>
          <w:color w:val="000000"/>
          <w:highlight w:val="yellow"/>
        </w:rPr>
        <w:t>Humana:</w:t>
      </w:r>
    </w:p>
    <w:p w14:paraId="306E6663" w14:textId="77777777" w:rsidR="00D009D7" w:rsidRPr="00081403" w:rsidRDefault="00C4528F" w:rsidP="00D009D7">
      <w:pPr>
        <w:rPr>
          <w:rFonts w:ascii="Helvetica Neue" w:hAnsi="Helvetica Neue"/>
          <w:color w:val="000000"/>
          <w:sz w:val="18"/>
          <w:szCs w:val="18"/>
          <w:highlight w:val="yellow"/>
        </w:rPr>
      </w:pPr>
      <w:hyperlink r:id="rId86" w:history="1">
        <w:r w:rsidR="00D009D7" w:rsidRPr="00081403">
          <w:rPr>
            <w:rStyle w:val="Hyperlink"/>
            <w:rFonts w:ascii="Helvetica Neue" w:hAnsi="Helvetica Neue"/>
            <w:sz w:val="18"/>
            <w:szCs w:val="18"/>
            <w:highlight w:val="yellow"/>
          </w:rPr>
          <w:t>https://www.senior-advisors.com/uploads/3/8/4/6/38465265/2018-humana-nj_medical_questions.pdf</w:t>
        </w:r>
      </w:hyperlink>
      <w:r w:rsidR="00D009D7" w:rsidRPr="00081403">
        <w:rPr>
          <w:rFonts w:ascii="Helvetica Neue" w:hAnsi="Helvetica Neue"/>
          <w:color w:val="000000"/>
          <w:sz w:val="18"/>
          <w:szCs w:val="18"/>
          <w:highlight w:val="yellow"/>
        </w:rPr>
        <w:t xml:space="preserve"> </w:t>
      </w:r>
    </w:p>
    <w:p w14:paraId="165AC2C1" w14:textId="77777777" w:rsidR="00D009D7" w:rsidRPr="00081403" w:rsidRDefault="00D009D7" w:rsidP="00D009D7">
      <w:pPr>
        <w:rPr>
          <w:rFonts w:ascii="Helvetica Neue" w:hAnsi="Helvetica Neue"/>
          <w:color w:val="000000"/>
          <w:sz w:val="18"/>
          <w:szCs w:val="18"/>
          <w:highlight w:val="yellow"/>
        </w:rPr>
      </w:pPr>
    </w:p>
    <w:p w14:paraId="32EE10F9" w14:textId="77777777" w:rsidR="00D009D7" w:rsidRPr="00081403" w:rsidRDefault="00D009D7" w:rsidP="00D009D7">
      <w:pPr>
        <w:rPr>
          <w:rFonts w:ascii="Helvetica Neue" w:hAnsi="Helvetica Neue"/>
          <w:color w:val="000000"/>
          <w:highlight w:val="yellow"/>
        </w:rPr>
      </w:pPr>
      <w:r w:rsidRPr="00081403">
        <w:rPr>
          <w:rFonts w:ascii="Helvetica Neue" w:hAnsi="Helvetica Neue"/>
          <w:color w:val="000000"/>
          <w:highlight w:val="yellow"/>
        </w:rPr>
        <w:t>Mutual of Omaha:</w:t>
      </w:r>
    </w:p>
    <w:p w14:paraId="720DF666" w14:textId="77777777" w:rsidR="00D009D7" w:rsidRPr="00081403" w:rsidRDefault="00C4528F" w:rsidP="00D009D7">
      <w:pPr>
        <w:rPr>
          <w:rFonts w:ascii="Helvetica Neue" w:hAnsi="Helvetica Neue"/>
          <w:color w:val="000000"/>
          <w:sz w:val="18"/>
          <w:szCs w:val="18"/>
          <w:highlight w:val="yellow"/>
        </w:rPr>
      </w:pPr>
      <w:hyperlink r:id="rId87" w:history="1">
        <w:r w:rsidR="00D009D7" w:rsidRPr="00081403">
          <w:rPr>
            <w:rStyle w:val="Hyperlink"/>
            <w:rFonts w:ascii="Helvetica Neue" w:hAnsi="Helvetica Neue"/>
            <w:sz w:val="18"/>
            <w:szCs w:val="18"/>
            <w:highlight w:val="yellow"/>
          </w:rPr>
          <w:t>https://www.senior-advisors.com/uploads/3/8/4/6/38465265/2019-mutual_of_omaha-nj_medical_questions.pdf</w:t>
        </w:r>
      </w:hyperlink>
      <w:r w:rsidR="00D009D7" w:rsidRPr="00081403">
        <w:rPr>
          <w:rFonts w:ascii="Helvetica Neue" w:hAnsi="Helvetica Neue"/>
          <w:color w:val="000000"/>
          <w:sz w:val="18"/>
          <w:szCs w:val="18"/>
          <w:highlight w:val="yellow"/>
        </w:rPr>
        <w:t xml:space="preserve"> </w:t>
      </w:r>
    </w:p>
    <w:p w14:paraId="1CB28E02" w14:textId="77777777" w:rsidR="00D009D7" w:rsidRPr="00081403" w:rsidRDefault="00D009D7" w:rsidP="00D009D7">
      <w:pPr>
        <w:rPr>
          <w:rFonts w:ascii="Helvetica Neue" w:hAnsi="Helvetica Neue"/>
          <w:color w:val="000000"/>
          <w:sz w:val="18"/>
          <w:szCs w:val="18"/>
          <w:highlight w:val="yellow"/>
        </w:rPr>
      </w:pPr>
    </w:p>
    <w:p w14:paraId="08FEAC62" w14:textId="77777777" w:rsidR="00D009D7" w:rsidRPr="00081403" w:rsidRDefault="00D009D7" w:rsidP="00D009D7">
      <w:pPr>
        <w:rPr>
          <w:rFonts w:ascii="Helvetica Neue" w:hAnsi="Helvetica Neue"/>
          <w:color w:val="000000"/>
          <w:highlight w:val="yellow"/>
        </w:rPr>
      </w:pPr>
      <w:proofErr w:type="spellStart"/>
      <w:r w:rsidRPr="00081403">
        <w:rPr>
          <w:rFonts w:ascii="Helvetica Neue" w:hAnsi="Helvetica Neue"/>
          <w:color w:val="000000"/>
          <w:highlight w:val="yellow"/>
        </w:rPr>
        <w:t>TransAmerica</w:t>
      </w:r>
      <w:proofErr w:type="spellEnd"/>
      <w:r w:rsidRPr="00081403">
        <w:rPr>
          <w:rFonts w:ascii="Helvetica Neue" w:hAnsi="Helvetica Neue"/>
          <w:color w:val="000000"/>
          <w:highlight w:val="yellow"/>
        </w:rPr>
        <w:t>:</w:t>
      </w:r>
    </w:p>
    <w:p w14:paraId="2D27F449" w14:textId="77777777" w:rsidR="00D009D7" w:rsidRDefault="00C4528F" w:rsidP="00D009D7">
      <w:pPr>
        <w:rPr>
          <w:rFonts w:ascii="Helvetica Neue" w:hAnsi="Helvetica Neue"/>
          <w:color w:val="000000"/>
          <w:sz w:val="18"/>
          <w:szCs w:val="18"/>
        </w:rPr>
      </w:pPr>
      <w:hyperlink r:id="rId88" w:history="1">
        <w:r w:rsidR="00D009D7" w:rsidRPr="00081403">
          <w:rPr>
            <w:rStyle w:val="Hyperlink"/>
            <w:rFonts w:ascii="Helvetica Neue" w:hAnsi="Helvetica Neue"/>
            <w:sz w:val="18"/>
            <w:szCs w:val="18"/>
            <w:highlight w:val="yellow"/>
          </w:rPr>
          <w:t>https://www.senior-advisors.com/uploads/3/8/4/6/38465265/2019-transamerica-nj_medical_questions.pdf</w:t>
        </w:r>
      </w:hyperlink>
      <w:r w:rsidR="00D009D7">
        <w:rPr>
          <w:rFonts w:ascii="Helvetica Neue" w:hAnsi="Helvetica Neue"/>
          <w:color w:val="000000"/>
          <w:sz w:val="18"/>
          <w:szCs w:val="18"/>
        </w:rPr>
        <w:t xml:space="preserve"> </w:t>
      </w:r>
    </w:p>
    <w:p w14:paraId="70D34F56" w14:textId="77777777" w:rsidR="00D009D7" w:rsidRDefault="00D009D7" w:rsidP="00D009D7">
      <w:pPr>
        <w:rPr>
          <w:rFonts w:ascii="Helvetica Neue" w:hAnsi="Helvetica Neue"/>
          <w:color w:val="000000"/>
          <w:sz w:val="18"/>
          <w:szCs w:val="18"/>
        </w:rPr>
      </w:pPr>
    </w:p>
    <w:p w14:paraId="4BEF7C56" w14:textId="5114E05F" w:rsidR="00B2603D" w:rsidRDefault="00B2603D" w:rsidP="00D009D7">
      <w:pPr>
        <w:pStyle w:val="NormalWeb"/>
        <w:shd w:val="clear" w:color="auto" w:fill="F4F4F4"/>
        <w:spacing w:after="260" w:afterAutospacing="0"/>
        <w:rPr>
          <w:color w:val="000000"/>
          <w:sz w:val="26"/>
          <w:szCs w:val="26"/>
        </w:rPr>
      </w:pPr>
      <w:r w:rsidRPr="00D009D7">
        <w:rPr>
          <w:b/>
          <w:color w:val="000000"/>
          <w:sz w:val="26"/>
          <w:szCs w:val="26"/>
          <w:u w:val="single"/>
        </w:rPr>
        <w:t>Part D of Medicare</w:t>
      </w:r>
      <w:r>
        <w:rPr>
          <w:color w:val="000000"/>
          <w:sz w:val="26"/>
          <w:szCs w:val="26"/>
        </w:rPr>
        <w:br/>
        <w:t>There are 20 different Part D plans available in each state. We offer a FREE annual review of the Part D coverage for all of clients to ensure they have the BEST Part D Plan based on their specific list of drugs. To determine the best Part D Plan, we use a tool on Medicare.gov which analyses the least overall expense (premium + Copays) for each individual. We send a letter to all of our clients in September each year as a Reminder to send us their latest RX information so we can complete their Part D analysis. Read More here:</w:t>
      </w:r>
      <w:r>
        <w:rPr>
          <w:rStyle w:val="apple-converted-space"/>
          <w:color w:val="000000"/>
          <w:sz w:val="26"/>
          <w:szCs w:val="26"/>
        </w:rPr>
        <w:t> </w:t>
      </w:r>
      <w:hyperlink r:id="rId89" w:history="1">
        <w:r>
          <w:rPr>
            <w:rStyle w:val="Hyperlink"/>
            <w:sz w:val="26"/>
            <w:szCs w:val="26"/>
          </w:rPr>
          <w:t>https://www.senior-advisors.com/free-rx-analysis.html</w:t>
        </w:r>
      </w:hyperlink>
      <w:r>
        <w:rPr>
          <w:color w:val="000000"/>
          <w:sz w:val="26"/>
          <w:szCs w:val="26"/>
        </w:rPr>
        <w:br/>
      </w:r>
      <w:r>
        <w:rPr>
          <w:color w:val="000000"/>
          <w:sz w:val="26"/>
          <w:szCs w:val="26"/>
        </w:rPr>
        <w:br/>
      </w:r>
      <w:r>
        <w:rPr>
          <w:color w:val="000000"/>
          <w:sz w:val="26"/>
          <w:szCs w:val="26"/>
        </w:rPr>
        <w:br/>
        <w:t xml:space="preserve">I look forward to helping you </w:t>
      </w:r>
      <w:proofErr w:type="gramStart"/>
      <w:r>
        <w:rPr>
          <w:color w:val="000000"/>
          <w:sz w:val="26"/>
          <w:szCs w:val="26"/>
        </w:rPr>
        <w:t>get</w:t>
      </w:r>
      <w:proofErr w:type="gramEnd"/>
      <w:r>
        <w:rPr>
          <w:color w:val="000000"/>
          <w:sz w:val="26"/>
          <w:szCs w:val="26"/>
        </w:rPr>
        <w:t xml:space="preserve"> setup with your Medicare Plans!</w:t>
      </w:r>
      <w:r>
        <w:rPr>
          <w:color w:val="000000"/>
          <w:sz w:val="26"/>
          <w:szCs w:val="26"/>
        </w:rPr>
        <w:br/>
      </w:r>
      <w:r>
        <w:rPr>
          <w:color w:val="000000"/>
          <w:sz w:val="26"/>
          <w:szCs w:val="26"/>
        </w:rPr>
        <w:br/>
        <w:t xml:space="preserve">Call me </w:t>
      </w:r>
      <w:proofErr w:type="gramStart"/>
      <w:r>
        <w:rPr>
          <w:color w:val="000000"/>
          <w:sz w:val="26"/>
          <w:szCs w:val="26"/>
        </w:rPr>
        <w:t>Now</w:t>
      </w:r>
      <w:proofErr w:type="gramEnd"/>
      <w:r>
        <w:rPr>
          <w:color w:val="000000"/>
          <w:sz w:val="26"/>
          <w:szCs w:val="26"/>
        </w:rPr>
        <w:t xml:space="preserve"> at the number below with any questions or to apply! I will follow up within a few days if I don't hear back.</w:t>
      </w:r>
      <w:r>
        <w:rPr>
          <w:color w:val="000000"/>
          <w:sz w:val="26"/>
          <w:szCs w:val="26"/>
        </w:rPr>
        <w:br/>
      </w:r>
      <w:r>
        <w:rPr>
          <w:color w:val="000000"/>
          <w:sz w:val="26"/>
          <w:szCs w:val="26"/>
        </w:rPr>
        <w:br/>
      </w:r>
      <w:r>
        <w:rPr>
          <w:color w:val="000000"/>
          <w:sz w:val="26"/>
          <w:szCs w:val="26"/>
        </w:rPr>
        <w:br/>
        <w:t>Best Regards,</w:t>
      </w:r>
      <w:r>
        <w:rPr>
          <w:color w:val="000000"/>
          <w:sz w:val="26"/>
          <w:szCs w:val="26"/>
        </w:rPr>
        <w:br/>
      </w:r>
      <w:r>
        <w:rPr>
          <w:color w:val="000000"/>
          <w:sz w:val="26"/>
          <w:szCs w:val="26"/>
        </w:rPr>
        <w:br/>
      </w:r>
      <w:r w:rsidR="006B6F82" w:rsidRPr="00336C6E">
        <w:rPr>
          <w:b/>
          <w:i/>
          <w:color w:val="000000"/>
          <w:sz w:val="26"/>
          <w:szCs w:val="26"/>
          <w:highlight w:val="yellow"/>
          <w:u w:val="single"/>
        </w:rPr>
        <w:t>Agent Name</w:t>
      </w:r>
      <w:r>
        <w:rPr>
          <w:color w:val="000000"/>
          <w:sz w:val="26"/>
          <w:szCs w:val="26"/>
        </w:rPr>
        <w:br/>
      </w:r>
      <w:r>
        <w:rPr>
          <w:color w:val="000000"/>
          <w:sz w:val="26"/>
          <w:szCs w:val="26"/>
        </w:rPr>
        <w:br/>
      </w:r>
      <w:r>
        <w:rPr>
          <w:color w:val="000000"/>
          <w:sz w:val="26"/>
          <w:szCs w:val="26"/>
        </w:rPr>
        <w:br/>
      </w:r>
      <w:r>
        <w:rPr>
          <w:color w:val="000000"/>
          <w:sz w:val="26"/>
          <w:szCs w:val="26"/>
        </w:rPr>
        <w:br/>
        <w:t>Go to our website to download our Free Guide: Top 5 Mistakes People Make on Medicare</w:t>
      </w:r>
      <w:r>
        <w:rPr>
          <w:rStyle w:val="apple-converted-space"/>
          <w:color w:val="000000"/>
          <w:sz w:val="26"/>
          <w:szCs w:val="26"/>
        </w:rPr>
        <w:t> </w:t>
      </w:r>
      <w:r>
        <w:rPr>
          <w:color w:val="000000"/>
          <w:sz w:val="26"/>
          <w:szCs w:val="26"/>
        </w:rPr>
        <w:br/>
      </w:r>
      <w:hyperlink r:id="rId90" w:history="1">
        <w:r>
          <w:rPr>
            <w:rStyle w:val="Hyperlink"/>
            <w:sz w:val="26"/>
            <w:szCs w:val="26"/>
          </w:rPr>
          <w:t>https://www.senior-advisors.com/</w:t>
        </w:r>
      </w:hyperlink>
    </w:p>
    <w:p w14:paraId="3D81E016" w14:textId="77777777" w:rsidR="00B2603D" w:rsidRDefault="00B2603D" w:rsidP="00B2603D">
      <w:pPr>
        <w:rPr>
          <w:rFonts w:eastAsia="Times New Roman" w:cs="Times New Roman"/>
          <w:sz w:val="20"/>
          <w:szCs w:val="20"/>
        </w:rPr>
      </w:pPr>
    </w:p>
    <w:p w14:paraId="3A7E7499" w14:textId="77777777" w:rsidR="00B2603D" w:rsidRDefault="00B2603D" w:rsidP="00B2603D"/>
    <w:p w14:paraId="2F041DD7" w14:textId="77777777" w:rsidR="007E7F7A" w:rsidRDefault="007E7F7A" w:rsidP="00A7204E"/>
    <w:p w14:paraId="3FD71D50" w14:textId="05C29EF5" w:rsidR="007E7F7A" w:rsidRPr="00A52058" w:rsidRDefault="007E7F7A" w:rsidP="007E7F7A">
      <w:pPr>
        <w:pStyle w:val="Heading2"/>
      </w:pPr>
      <w:bookmarkStart w:id="18" w:name="_Toc407005490"/>
      <w:r w:rsidRPr="00A52058">
        <w:t>Email #</w:t>
      </w:r>
      <w:r w:rsidR="00E337A2">
        <w:t>404</w:t>
      </w:r>
      <w:r w:rsidRPr="00A52058">
        <w:t xml:space="preserve"> – Reached Lead – </w:t>
      </w:r>
      <w:r>
        <w:t xml:space="preserve">Currently has Medicare Advantage (Jan 1 – </w:t>
      </w:r>
      <w:r w:rsidR="009217AC">
        <w:t>Mar 31</w:t>
      </w:r>
      <w:r>
        <w:t>)</w:t>
      </w:r>
      <w:bookmarkEnd w:id="18"/>
    </w:p>
    <w:p w14:paraId="38152537" w14:textId="4501B6F6" w:rsidR="007E7F7A" w:rsidRDefault="006B6F82" w:rsidP="007E7F7A">
      <w:pPr>
        <w:rPr>
          <w:b/>
        </w:rPr>
      </w:pPr>
      <w:r w:rsidRPr="005A75D1">
        <w:t xml:space="preserve">If you reached the lead and completed the initial qualification and determined the lead currently has a </w:t>
      </w:r>
      <w:r>
        <w:rPr>
          <w:b/>
        </w:rPr>
        <w:t xml:space="preserve">Medicare Advantage Plan, </w:t>
      </w:r>
      <w:r w:rsidRPr="006B6F82">
        <w:t xml:space="preserve">and the date is </w:t>
      </w:r>
      <w:proofErr w:type="gramStart"/>
      <w:r w:rsidRPr="006B6F82">
        <w:t>currently</w:t>
      </w:r>
      <w:r>
        <w:rPr>
          <w:b/>
        </w:rPr>
        <w:t xml:space="preserve"> between January 1 – </w:t>
      </w:r>
      <w:r w:rsidR="009217AC">
        <w:rPr>
          <w:b/>
        </w:rPr>
        <w:t>March 31</w:t>
      </w:r>
      <w:proofErr w:type="gramEnd"/>
    </w:p>
    <w:p w14:paraId="1A30344C" w14:textId="77777777" w:rsidR="006B6F82" w:rsidRDefault="006B6F82" w:rsidP="007E7F7A"/>
    <w:p w14:paraId="635594E2" w14:textId="77777777" w:rsidR="00E337A2" w:rsidRDefault="00E337A2" w:rsidP="00E337A2">
      <w:pPr>
        <w:pStyle w:val="Heading3"/>
        <w:shd w:val="clear" w:color="auto" w:fill="F4F4F4"/>
        <w:spacing w:after="150"/>
        <w:rPr>
          <w:rFonts w:eastAsia="Times New Roman" w:cs="Times New Roman"/>
          <w:color w:val="424242"/>
          <w:sz w:val="42"/>
          <w:szCs w:val="42"/>
        </w:rPr>
      </w:pPr>
      <w:r>
        <w:rPr>
          <w:rFonts w:eastAsia="Times New Roman" w:cs="Times New Roman"/>
          <w:color w:val="424242"/>
          <w:sz w:val="42"/>
          <w:szCs w:val="42"/>
        </w:rPr>
        <w:t>Follow-Up to our call re Medicare</w:t>
      </w:r>
    </w:p>
    <w:tbl>
      <w:tblPr>
        <w:tblpPr w:leftFromText="60" w:rightFromText="60" w:vertAnchor="text"/>
        <w:tblW w:w="2200" w:type="dxa"/>
        <w:tblCellSpacing w:w="0" w:type="dxa"/>
        <w:tblCellMar>
          <w:left w:w="0" w:type="dxa"/>
          <w:right w:w="0" w:type="dxa"/>
        </w:tblCellMar>
        <w:tblLook w:val="04A0" w:firstRow="1" w:lastRow="0" w:firstColumn="1" w:lastColumn="0" w:noHBand="0" w:noVBand="1"/>
      </w:tblPr>
      <w:tblGrid>
        <w:gridCol w:w="2200"/>
      </w:tblGrid>
      <w:tr w:rsidR="00E337A2" w14:paraId="0501C49F" w14:textId="77777777" w:rsidTr="00E337A2">
        <w:trPr>
          <w:tblCellSpacing w:w="0" w:type="dxa"/>
        </w:trPr>
        <w:tc>
          <w:tcPr>
            <w:tcW w:w="0" w:type="auto"/>
            <w:tcMar>
              <w:top w:w="75" w:type="dxa"/>
              <w:left w:w="0" w:type="dxa"/>
              <w:bottom w:w="150" w:type="dxa"/>
              <w:right w:w="150" w:type="dxa"/>
            </w:tcMar>
            <w:hideMark/>
          </w:tcPr>
          <w:p w14:paraId="653D8AC6" w14:textId="3CD071EC" w:rsidR="00E337A2" w:rsidRDefault="00E337A2">
            <w:pPr>
              <w:rPr>
                <w:rFonts w:ascii="Times" w:eastAsia="Times New Roman" w:hAnsi="Times" w:cs="Times New Roman"/>
              </w:rPr>
            </w:pPr>
            <w:r>
              <w:rPr>
                <w:rFonts w:eastAsia="Times New Roman" w:cs="Times New Roman"/>
                <w:noProof/>
              </w:rPr>
              <w:drawing>
                <wp:anchor distT="0" distB="0" distL="0" distR="0" simplePos="0" relativeHeight="251678720" behindDoc="0" locked="0" layoutInCell="1" allowOverlap="0" wp14:anchorId="0593F7FE" wp14:editId="1747E95E">
                  <wp:simplePos x="0" y="0"/>
                  <wp:positionH relativeFrom="column">
                    <wp:align>left</wp:align>
                  </wp:positionH>
                  <wp:positionV relativeFrom="line">
                    <wp:posOffset>0</wp:posOffset>
                  </wp:positionV>
                  <wp:extent cx="1270000" cy="1244600"/>
                  <wp:effectExtent l="0" t="0" r="0" b="0"/>
                  <wp:wrapSquare wrapText="bothSides"/>
                  <wp:docPr id="34" name="Picture 11" descr="https://dyl1.s3.amazonaws.com/main/image/5692645590/7733814771_test-photo.png?AWSAccessKeyId=AKIAJWWVM27IBKPM4ZSQ&amp;Expires=1485300607&amp;Signature=ILGuzbFhdg6OfYqMhnXU1DsMKds%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yl1.s3.amazonaws.com/main/image/5692645590/7733814771_test-photo.png?AWSAccessKeyId=AKIAJWWVM27IBKPM4ZSQ&amp;Expires=1485300607&amp;Signature=ILGuzbFhdg6OfYqMhnXU1DsMKds%3D"/>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270000" cy="1244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11E6C28" w14:textId="77777777" w:rsidR="00D3189C" w:rsidRPr="00B14907" w:rsidRDefault="00E337A2" w:rsidP="00D3189C">
      <w:pPr>
        <w:pStyle w:val="NormalWeb"/>
        <w:shd w:val="clear" w:color="auto" w:fill="F4F4F4"/>
        <w:spacing w:after="260"/>
        <w:rPr>
          <w:color w:val="000000"/>
          <w:sz w:val="26"/>
          <w:szCs w:val="26"/>
        </w:rPr>
      </w:pPr>
      <w:r>
        <w:rPr>
          <w:color w:val="000000"/>
          <w:sz w:val="26"/>
          <w:szCs w:val="26"/>
        </w:rPr>
        <w:t xml:space="preserve">Hi </w:t>
      </w:r>
      <w:proofErr w:type="spellStart"/>
      <w:r w:rsidRPr="00471FD3">
        <w:rPr>
          <w:i/>
          <w:color w:val="000000"/>
          <w:sz w:val="26"/>
          <w:szCs w:val="26"/>
          <w:highlight w:val="yellow"/>
          <w:u w:val="single"/>
        </w:rPr>
        <w:t>FirstName</w:t>
      </w:r>
      <w:proofErr w:type="spellEnd"/>
      <w:r>
        <w:rPr>
          <w:i/>
          <w:color w:val="000000"/>
          <w:sz w:val="26"/>
          <w:szCs w:val="26"/>
          <w:u w:val="single"/>
        </w:rPr>
        <w:t>,</w:t>
      </w:r>
      <w:r>
        <w:rPr>
          <w:color w:val="000000"/>
          <w:sz w:val="26"/>
          <w:szCs w:val="26"/>
        </w:rPr>
        <w:br/>
      </w:r>
      <w:r>
        <w:rPr>
          <w:color w:val="000000"/>
          <w:sz w:val="26"/>
          <w:szCs w:val="26"/>
        </w:rPr>
        <w:br/>
        <w:t>It was nice speaking with you today. As I understand things, you currently have a Medicare Advantage Plan and you are interested in switching to a Medicare Supplement with a Part D Plan.</w:t>
      </w:r>
      <w:r>
        <w:rPr>
          <w:color w:val="000000"/>
          <w:sz w:val="26"/>
          <w:szCs w:val="26"/>
        </w:rPr>
        <w:br/>
      </w:r>
      <w:r>
        <w:rPr>
          <w:color w:val="000000"/>
          <w:sz w:val="26"/>
          <w:szCs w:val="26"/>
        </w:rPr>
        <w:br/>
        <w:t xml:space="preserve">The good news is that we are currently in the Medicare Advantage </w:t>
      </w:r>
      <w:r w:rsidR="00D3189C">
        <w:rPr>
          <w:color w:val="000000"/>
          <w:sz w:val="26"/>
          <w:szCs w:val="26"/>
        </w:rPr>
        <w:t>Open Enrollment</w:t>
      </w:r>
      <w:r>
        <w:rPr>
          <w:color w:val="000000"/>
          <w:sz w:val="26"/>
          <w:szCs w:val="26"/>
        </w:rPr>
        <w:t xml:space="preserve"> Period (Jan 1 - </w:t>
      </w:r>
      <w:r w:rsidR="00D3189C">
        <w:rPr>
          <w:color w:val="000000"/>
          <w:sz w:val="26"/>
          <w:szCs w:val="26"/>
        </w:rPr>
        <w:t>Mar</w:t>
      </w:r>
      <w:r>
        <w:rPr>
          <w:color w:val="000000"/>
          <w:sz w:val="26"/>
          <w:szCs w:val="26"/>
        </w:rPr>
        <w:t xml:space="preserve"> </w:t>
      </w:r>
      <w:r w:rsidR="00D3189C">
        <w:rPr>
          <w:color w:val="000000"/>
          <w:sz w:val="26"/>
          <w:szCs w:val="26"/>
        </w:rPr>
        <w:t>31</w:t>
      </w:r>
      <w:r>
        <w:rPr>
          <w:color w:val="000000"/>
          <w:sz w:val="26"/>
          <w:szCs w:val="26"/>
        </w:rPr>
        <w:t>), so if you do decide to move forward you will be able to do so without waiting for the Annual Enrollment Period in October.</w:t>
      </w:r>
      <w:r>
        <w:rPr>
          <w:color w:val="000000"/>
          <w:sz w:val="26"/>
          <w:szCs w:val="26"/>
        </w:rPr>
        <w:br/>
      </w:r>
      <w:r>
        <w:rPr>
          <w:color w:val="000000"/>
          <w:sz w:val="26"/>
          <w:szCs w:val="26"/>
        </w:rPr>
        <w:br/>
        <w:t>As we discussed, the major differences between a Medicare Advantage Plan and a Medicare Supplement are below:</w:t>
      </w:r>
      <w:r>
        <w:rPr>
          <w:color w:val="000000"/>
          <w:sz w:val="26"/>
          <w:szCs w:val="26"/>
        </w:rPr>
        <w:br/>
      </w:r>
      <w:r>
        <w:rPr>
          <w:color w:val="000000"/>
          <w:sz w:val="26"/>
          <w:szCs w:val="26"/>
        </w:rPr>
        <w:br/>
        <w:t>(1) Medicare Advantage is a fully privatized Plan provided by an insurance company, which replaces your Part A &amp; Part B Benefits. A Medicare Supplement just Supplements Original Medicare so you are still on Part A and Part B of Medicare and the Supplement is paying its portion after Medicare.</w:t>
      </w:r>
      <w:r>
        <w:rPr>
          <w:color w:val="000000"/>
          <w:sz w:val="26"/>
          <w:szCs w:val="26"/>
        </w:rPr>
        <w:br/>
      </w:r>
      <w:r>
        <w:rPr>
          <w:color w:val="000000"/>
          <w:sz w:val="26"/>
          <w:szCs w:val="26"/>
        </w:rPr>
        <w:br/>
        <w:t>(2) Most Medicare Advantage Plans require Private Networks (e.g. HMOs) within a particular service area. Medicare Supplements allow you to go to ANY doctor/hospital in the country that accepts Medicare.</w:t>
      </w:r>
      <w:r>
        <w:rPr>
          <w:color w:val="000000"/>
          <w:sz w:val="26"/>
          <w:szCs w:val="26"/>
        </w:rPr>
        <w:br/>
      </w:r>
      <w:r>
        <w:rPr>
          <w:color w:val="000000"/>
          <w:sz w:val="26"/>
          <w:szCs w:val="26"/>
        </w:rPr>
        <w:br/>
        <w:t>(3) Some Medicare Advantage Plans require Referrals if you want to see a specialist. Medicare Supplements do NOT require referrals if you want to see a specialist (e.g. Chiropractor, Podiatrist, etc.)</w:t>
      </w:r>
      <w:r>
        <w:rPr>
          <w:color w:val="000000"/>
          <w:sz w:val="26"/>
          <w:szCs w:val="26"/>
        </w:rPr>
        <w:br/>
      </w:r>
      <w:r>
        <w:rPr>
          <w:color w:val="000000"/>
          <w:sz w:val="26"/>
          <w:szCs w:val="26"/>
        </w:rPr>
        <w:br/>
        <w:t>(4) Part D is included with most Medicare Advantage Plans. If you choose a Medicare Supplement, you will need a separate Part D plan for prescriptions.</w:t>
      </w:r>
      <w:r>
        <w:rPr>
          <w:color w:val="000000"/>
          <w:sz w:val="26"/>
          <w:szCs w:val="26"/>
        </w:rPr>
        <w:br/>
      </w:r>
      <w:r>
        <w:rPr>
          <w:color w:val="000000"/>
          <w:sz w:val="26"/>
          <w:szCs w:val="26"/>
        </w:rPr>
        <w:br/>
        <w:t>(5) Monthly Premiums are generally lower with a Medicare Advantage Plan (some as low as $0/month).</w:t>
      </w:r>
      <w:r>
        <w:rPr>
          <w:color w:val="000000"/>
          <w:sz w:val="26"/>
          <w:szCs w:val="26"/>
        </w:rPr>
        <w:br/>
      </w:r>
      <w:r>
        <w:rPr>
          <w:color w:val="000000"/>
          <w:sz w:val="26"/>
          <w:szCs w:val="26"/>
        </w:rPr>
        <w:br/>
        <w:t>(6) Maximum out of Pocket (MOOP) Expense is up to $6,700 per year with a Medicare Advantage Plan. MOOP is $0 with a Medicare Supplement Plan F or $18</w:t>
      </w:r>
      <w:r w:rsidR="00D3189C">
        <w:rPr>
          <w:color w:val="000000"/>
          <w:sz w:val="26"/>
          <w:szCs w:val="26"/>
        </w:rPr>
        <w:t>5</w:t>
      </w:r>
      <w:r>
        <w:rPr>
          <w:color w:val="000000"/>
          <w:sz w:val="26"/>
          <w:szCs w:val="26"/>
        </w:rPr>
        <w:t xml:space="preserve"> with Plan G.</w:t>
      </w:r>
      <w:r>
        <w:rPr>
          <w:color w:val="000000"/>
          <w:sz w:val="26"/>
          <w:szCs w:val="26"/>
        </w:rPr>
        <w:br/>
      </w:r>
      <w:r>
        <w:rPr>
          <w:color w:val="000000"/>
          <w:sz w:val="26"/>
          <w:szCs w:val="26"/>
        </w:rPr>
        <w:br/>
        <w:t>(7) Medicare Supplements are Guaranteed Renewable for Life with Federally regulated coverage. Medicare Advantage Plans change every year and you have one opportunity each year (during AEP Oct 15 - Dec 7) to review and change a Medicare Advantage Plan.</w:t>
      </w:r>
      <w:r>
        <w:rPr>
          <w:color w:val="000000"/>
          <w:sz w:val="26"/>
          <w:szCs w:val="26"/>
        </w:rPr>
        <w:br/>
      </w:r>
      <w:r>
        <w:rPr>
          <w:color w:val="000000"/>
          <w:sz w:val="26"/>
          <w:szCs w:val="26"/>
        </w:rPr>
        <w:br/>
        <w:t>For the Medicare Supplements, we generally recommend Plan G.</w:t>
      </w:r>
      <w:r>
        <w:rPr>
          <w:color w:val="000000"/>
          <w:sz w:val="26"/>
          <w:szCs w:val="26"/>
        </w:rPr>
        <w:br/>
      </w:r>
      <w:r w:rsidR="00D3189C">
        <w:rPr>
          <w:color w:val="000000"/>
          <w:sz w:val="26"/>
          <w:szCs w:val="26"/>
        </w:rPr>
        <w:t xml:space="preserve">Medicare will cover about 80% of your Medical expenses. We generally recommend </w:t>
      </w:r>
      <w:proofErr w:type="spellStart"/>
      <w:r w:rsidR="00D3189C" w:rsidRPr="005E5891">
        <w:rPr>
          <w:b/>
          <w:color w:val="000000"/>
          <w:sz w:val="26"/>
          <w:szCs w:val="26"/>
        </w:rPr>
        <w:t>Medigap</w:t>
      </w:r>
      <w:proofErr w:type="spellEnd"/>
      <w:r w:rsidR="00D3189C" w:rsidRPr="005E5891">
        <w:rPr>
          <w:b/>
          <w:color w:val="000000"/>
          <w:sz w:val="26"/>
          <w:szCs w:val="26"/>
        </w:rPr>
        <w:t xml:space="preserve"> Plan G</w:t>
      </w:r>
      <w:r w:rsidR="00D3189C">
        <w:rPr>
          <w:color w:val="000000"/>
          <w:sz w:val="26"/>
          <w:szCs w:val="26"/>
        </w:rPr>
        <w:t xml:space="preserve"> to cover the other 20%. Basically, the only out-of-pocket expense with a Plan G </w:t>
      </w:r>
      <w:proofErr w:type="spellStart"/>
      <w:r w:rsidR="00D3189C">
        <w:rPr>
          <w:color w:val="000000"/>
          <w:sz w:val="26"/>
          <w:szCs w:val="26"/>
        </w:rPr>
        <w:t>medicare</w:t>
      </w:r>
      <w:proofErr w:type="spellEnd"/>
      <w:r w:rsidR="00D3189C">
        <w:rPr>
          <w:color w:val="000000"/>
          <w:sz w:val="26"/>
          <w:szCs w:val="26"/>
        </w:rPr>
        <w:t xml:space="preserve"> supplement is the Part B deductible ($185 in 2019). You can go to </w:t>
      </w:r>
      <w:r w:rsidR="00D3189C" w:rsidRPr="005C68D6">
        <w:rPr>
          <w:b/>
          <w:color w:val="000000"/>
          <w:sz w:val="26"/>
          <w:szCs w:val="26"/>
          <w:u w:val="single"/>
        </w:rPr>
        <w:t>ANY</w:t>
      </w:r>
      <w:r w:rsidR="00D3189C">
        <w:rPr>
          <w:color w:val="000000"/>
          <w:sz w:val="26"/>
          <w:szCs w:val="26"/>
        </w:rPr>
        <w:t xml:space="preserve"> doctor/hospital in the country that accepts Medicare and you do </w:t>
      </w:r>
      <w:r w:rsidR="00D3189C" w:rsidRPr="005C68D6">
        <w:rPr>
          <w:b/>
          <w:color w:val="000000"/>
          <w:sz w:val="26"/>
          <w:szCs w:val="26"/>
          <w:u w:val="single"/>
        </w:rPr>
        <w:t>NOT</w:t>
      </w:r>
      <w:r w:rsidR="00D3189C">
        <w:rPr>
          <w:color w:val="000000"/>
          <w:sz w:val="26"/>
          <w:szCs w:val="26"/>
        </w:rPr>
        <w:t xml:space="preserve"> need referrals to see a specialist. Also, the coverage is federally regulated and the plan is </w:t>
      </w:r>
      <w:r w:rsidR="00D3189C" w:rsidRPr="005C68D6">
        <w:rPr>
          <w:b/>
          <w:color w:val="000000"/>
          <w:sz w:val="26"/>
          <w:szCs w:val="26"/>
          <w:u w:val="single"/>
        </w:rPr>
        <w:t>guaranteed renewable for life</w:t>
      </w:r>
      <w:r w:rsidR="00D3189C">
        <w:rPr>
          <w:color w:val="000000"/>
          <w:sz w:val="26"/>
          <w:szCs w:val="26"/>
        </w:rPr>
        <w:t xml:space="preserve">. </w:t>
      </w:r>
      <w:hyperlink r:id="rId92" w:history="1">
        <w:r w:rsidR="00D3189C" w:rsidRPr="001C23D0">
          <w:rPr>
            <w:rStyle w:val="Hyperlink"/>
            <w:sz w:val="26"/>
            <w:szCs w:val="26"/>
          </w:rPr>
          <w:t>Click here for the detailed summary of coverage for Plan G.</w:t>
        </w:r>
      </w:hyperlink>
      <w:r w:rsidR="00D3189C">
        <w:rPr>
          <w:color w:val="000000"/>
          <w:sz w:val="26"/>
          <w:szCs w:val="26"/>
        </w:rPr>
        <w:br/>
      </w:r>
      <w:r w:rsidR="00D3189C">
        <w:rPr>
          <w:color w:val="000000"/>
          <w:sz w:val="26"/>
          <w:szCs w:val="26"/>
        </w:rPr>
        <w:br/>
        <w:t xml:space="preserve">We represent all the top carriers in the country (UHC/AARP, Aetna, Mutual of Omaha, Cigna, Humana, Horizon BCBS, Banker's Fidelity, </w:t>
      </w:r>
      <w:proofErr w:type="spellStart"/>
      <w:r w:rsidR="00D3189C">
        <w:rPr>
          <w:color w:val="000000"/>
          <w:sz w:val="26"/>
          <w:szCs w:val="26"/>
        </w:rPr>
        <w:t>TransAmerica</w:t>
      </w:r>
      <w:proofErr w:type="spellEnd"/>
      <w:r w:rsidR="00D3189C">
        <w:rPr>
          <w:color w:val="000000"/>
          <w:sz w:val="26"/>
          <w:szCs w:val="26"/>
        </w:rPr>
        <w:t>, and others).</w:t>
      </w:r>
      <w:r w:rsidR="00D3189C">
        <w:rPr>
          <w:rStyle w:val="apple-converted-space"/>
          <w:color w:val="000000"/>
          <w:sz w:val="26"/>
          <w:szCs w:val="26"/>
        </w:rPr>
        <w:t> </w:t>
      </w:r>
      <w:r w:rsidR="00D3189C">
        <w:rPr>
          <w:color w:val="000000"/>
          <w:sz w:val="26"/>
          <w:szCs w:val="26"/>
        </w:rPr>
        <w:br/>
      </w:r>
      <w:r w:rsidR="00D3189C">
        <w:rPr>
          <w:color w:val="000000"/>
          <w:sz w:val="26"/>
          <w:szCs w:val="26"/>
        </w:rPr>
        <w:br/>
        <w:t xml:space="preserve">The best rates for your situation would be with </w:t>
      </w:r>
      <w:proofErr w:type="spellStart"/>
      <w:r w:rsidR="00D3189C" w:rsidRPr="00471FD3">
        <w:rPr>
          <w:b/>
          <w:i/>
          <w:color w:val="000000"/>
          <w:sz w:val="26"/>
          <w:szCs w:val="26"/>
          <w:highlight w:val="yellow"/>
          <w:u w:val="single"/>
        </w:rPr>
        <w:t>CarrierName</w:t>
      </w:r>
      <w:proofErr w:type="spellEnd"/>
      <w:r w:rsidR="00D3189C">
        <w:rPr>
          <w:color w:val="000000"/>
          <w:sz w:val="26"/>
          <w:szCs w:val="26"/>
        </w:rPr>
        <w:t xml:space="preserve">, and they also offer a </w:t>
      </w:r>
      <w:r w:rsidR="00D3189C" w:rsidRPr="00471FD3">
        <w:rPr>
          <w:b/>
          <w:i/>
          <w:color w:val="000000"/>
          <w:sz w:val="26"/>
          <w:szCs w:val="26"/>
          <w:highlight w:val="yellow"/>
          <w:u w:val="single"/>
        </w:rPr>
        <w:t>HH</w:t>
      </w:r>
      <w:r w:rsidR="00D3189C">
        <w:rPr>
          <w:color w:val="000000"/>
          <w:sz w:val="26"/>
          <w:szCs w:val="26"/>
        </w:rPr>
        <w:t xml:space="preserve">% Household Discount if there is someone else in the home </w:t>
      </w:r>
      <w:proofErr w:type="gramStart"/>
      <w:r w:rsidR="00D3189C">
        <w:rPr>
          <w:color w:val="000000"/>
          <w:sz w:val="26"/>
          <w:szCs w:val="26"/>
        </w:rPr>
        <w:t>who</w:t>
      </w:r>
      <w:proofErr w:type="gramEnd"/>
      <w:r w:rsidR="00D3189C">
        <w:rPr>
          <w:color w:val="000000"/>
          <w:sz w:val="26"/>
          <w:szCs w:val="26"/>
        </w:rPr>
        <w:t xml:space="preserve"> chooses a plan with the same carrier.</w:t>
      </w:r>
      <w:r w:rsidR="00D3189C">
        <w:rPr>
          <w:rStyle w:val="apple-converted-space"/>
          <w:color w:val="000000"/>
          <w:sz w:val="26"/>
          <w:szCs w:val="26"/>
        </w:rPr>
        <w:t> </w:t>
      </w:r>
      <w:r w:rsidR="00D3189C">
        <w:rPr>
          <w:color w:val="000000"/>
          <w:sz w:val="26"/>
          <w:szCs w:val="26"/>
        </w:rPr>
        <w:br/>
      </w:r>
      <w:r w:rsidR="00D3189C">
        <w:rPr>
          <w:color w:val="000000"/>
          <w:sz w:val="26"/>
          <w:szCs w:val="26"/>
        </w:rPr>
        <w:br/>
        <w:t xml:space="preserve">Age </w:t>
      </w:r>
      <w:proofErr w:type="spellStart"/>
      <w:r w:rsidR="00D3189C" w:rsidRPr="0067220D">
        <w:rPr>
          <w:b/>
          <w:i/>
          <w:color w:val="000000"/>
          <w:sz w:val="26"/>
          <w:szCs w:val="26"/>
          <w:highlight w:val="yellow"/>
          <w:u w:val="single"/>
        </w:rPr>
        <w:t>age</w:t>
      </w:r>
      <w:proofErr w:type="spellEnd"/>
      <w:r w:rsidR="00D3189C">
        <w:rPr>
          <w:color w:val="000000"/>
          <w:sz w:val="26"/>
          <w:szCs w:val="26"/>
        </w:rPr>
        <w:t xml:space="preserve"> </w:t>
      </w:r>
      <w:r w:rsidR="00D3189C" w:rsidRPr="00471FD3">
        <w:rPr>
          <w:b/>
          <w:i/>
          <w:color w:val="000000"/>
          <w:sz w:val="26"/>
          <w:szCs w:val="26"/>
          <w:highlight w:val="yellow"/>
          <w:u w:val="single"/>
        </w:rPr>
        <w:t>Female/Male</w:t>
      </w:r>
      <w:r w:rsidR="00D3189C">
        <w:rPr>
          <w:color w:val="000000"/>
          <w:sz w:val="26"/>
          <w:szCs w:val="26"/>
        </w:rPr>
        <w:t xml:space="preserve">: </w:t>
      </w:r>
      <w:r w:rsidR="00D3189C" w:rsidRPr="00471FD3">
        <w:rPr>
          <w:b/>
          <w:color w:val="000000"/>
          <w:sz w:val="26"/>
          <w:szCs w:val="26"/>
          <w:highlight w:val="yellow"/>
          <w:u w:val="single"/>
        </w:rPr>
        <w:t>$</w:t>
      </w:r>
      <w:r w:rsidR="00D3189C" w:rsidRPr="00471FD3">
        <w:rPr>
          <w:b/>
          <w:i/>
          <w:color w:val="000000"/>
          <w:sz w:val="26"/>
          <w:szCs w:val="26"/>
          <w:highlight w:val="yellow"/>
          <w:u w:val="single"/>
        </w:rPr>
        <w:t>premium</w:t>
      </w:r>
      <w:r w:rsidR="00D3189C">
        <w:rPr>
          <w:color w:val="000000"/>
          <w:sz w:val="26"/>
          <w:szCs w:val="26"/>
        </w:rPr>
        <w:t xml:space="preserve"> / month</w:t>
      </w:r>
      <w:r w:rsidR="00D3189C">
        <w:rPr>
          <w:color w:val="000000"/>
          <w:sz w:val="26"/>
          <w:szCs w:val="26"/>
        </w:rPr>
        <w:br/>
      </w:r>
      <w:r w:rsidR="00D3189C">
        <w:rPr>
          <w:color w:val="000000"/>
          <w:sz w:val="26"/>
          <w:szCs w:val="26"/>
        </w:rPr>
        <w:br/>
      </w:r>
      <w:r w:rsidR="00D3189C">
        <w:rPr>
          <w:color w:val="000000"/>
          <w:sz w:val="26"/>
          <w:szCs w:val="26"/>
        </w:rPr>
        <w:br/>
      </w:r>
      <w:r>
        <w:rPr>
          <w:color w:val="000000"/>
          <w:sz w:val="26"/>
          <w:szCs w:val="26"/>
        </w:rPr>
        <w:br/>
      </w:r>
      <w:r w:rsidR="00D3189C" w:rsidRPr="00D009D7">
        <w:rPr>
          <w:b/>
          <w:color w:val="000000"/>
          <w:sz w:val="26"/>
          <w:szCs w:val="26"/>
          <w:u w:val="single"/>
        </w:rPr>
        <w:t>Medical Questions</w:t>
      </w:r>
    </w:p>
    <w:p w14:paraId="4727FF51" w14:textId="77777777" w:rsidR="00D3189C" w:rsidRPr="00B14907" w:rsidRDefault="00D3189C" w:rsidP="00D3189C">
      <w:pPr>
        <w:pStyle w:val="NormalWeb"/>
        <w:shd w:val="clear" w:color="auto" w:fill="F4F4F4"/>
        <w:spacing w:after="260"/>
        <w:rPr>
          <w:color w:val="000000"/>
          <w:sz w:val="26"/>
          <w:szCs w:val="26"/>
        </w:rPr>
      </w:pPr>
      <w:r w:rsidRPr="00B14907">
        <w:rPr>
          <w:color w:val="000000"/>
          <w:sz w:val="26"/>
          <w:szCs w:val="26"/>
        </w:rPr>
        <w:t xml:space="preserve">In order to switch Medicare Supplements, there </w:t>
      </w:r>
      <w:r>
        <w:rPr>
          <w:color w:val="000000"/>
          <w:sz w:val="26"/>
          <w:szCs w:val="26"/>
        </w:rPr>
        <w:t>is</w:t>
      </w:r>
      <w:r w:rsidRPr="00B14907">
        <w:rPr>
          <w:color w:val="000000"/>
          <w:sz w:val="26"/>
          <w:szCs w:val="26"/>
        </w:rPr>
        <w:t xml:space="preserve"> a list of medical questions that need to be answered.  If any of the answers are a "Yes" we will not be able to submit the application.  Please review the Medical questions from the below link and let me know if everything can be answered "No".  You do NOT need to fill this form out - just need to confirm that everything is a "No".</w:t>
      </w:r>
    </w:p>
    <w:p w14:paraId="647A9686" w14:textId="77777777" w:rsidR="00D3189C" w:rsidRDefault="00D3189C" w:rsidP="00D3189C">
      <w:pPr>
        <w:pStyle w:val="NormalWeb"/>
        <w:shd w:val="clear" w:color="auto" w:fill="F4F4F4"/>
        <w:spacing w:after="260" w:afterAutospacing="0"/>
        <w:rPr>
          <w:b/>
          <w:i/>
          <w:color w:val="000000"/>
          <w:sz w:val="26"/>
          <w:szCs w:val="26"/>
          <w:highlight w:val="yellow"/>
          <w:u w:val="single"/>
        </w:rPr>
      </w:pPr>
      <w:r w:rsidRPr="00B14907">
        <w:rPr>
          <w:b/>
          <w:i/>
          <w:color w:val="000000"/>
          <w:sz w:val="26"/>
          <w:szCs w:val="26"/>
          <w:highlight w:val="yellow"/>
          <w:u w:val="single"/>
        </w:rPr>
        <w:t xml:space="preserve">Insert </w:t>
      </w:r>
      <w:r>
        <w:rPr>
          <w:b/>
          <w:i/>
          <w:color w:val="000000"/>
          <w:sz w:val="26"/>
          <w:szCs w:val="26"/>
          <w:highlight w:val="yellow"/>
          <w:u w:val="single"/>
        </w:rPr>
        <w:t>link here for Medical Questions – ONLY Include the Relevant carrier</w:t>
      </w:r>
    </w:p>
    <w:p w14:paraId="4DED7330" w14:textId="77777777" w:rsidR="00D3189C" w:rsidRPr="00081403" w:rsidRDefault="00D3189C" w:rsidP="00D3189C">
      <w:pPr>
        <w:rPr>
          <w:rFonts w:ascii="Helvetica Neue" w:hAnsi="Helvetica Neue"/>
          <w:color w:val="000000"/>
          <w:highlight w:val="yellow"/>
        </w:rPr>
      </w:pPr>
      <w:r w:rsidRPr="00081403">
        <w:rPr>
          <w:rFonts w:ascii="Helvetica Neue" w:hAnsi="Helvetica Neue"/>
          <w:color w:val="000000"/>
          <w:highlight w:val="yellow"/>
        </w:rPr>
        <w:t>AARP/UHC:</w:t>
      </w:r>
    </w:p>
    <w:p w14:paraId="2968D07B" w14:textId="77777777" w:rsidR="00D3189C" w:rsidRPr="00081403" w:rsidRDefault="00C4528F" w:rsidP="00D3189C">
      <w:pPr>
        <w:rPr>
          <w:rFonts w:ascii="Helvetica Neue" w:hAnsi="Helvetica Neue"/>
          <w:color w:val="000000"/>
          <w:sz w:val="18"/>
          <w:szCs w:val="18"/>
          <w:highlight w:val="yellow"/>
        </w:rPr>
      </w:pPr>
      <w:hyperlink r:id="rId93" w:history="1">
        <w:r w:rsidR="00D3189C" w:rsidRPr="00081403">
          <w:rPr>
            <w:rStyle w:val="Hyperlink"/>
            <w:rFonts w:ascii="Helvetica Neue" w:hAnsi="Helvetica Neue"/>
            <w:sz w:val="18"/>
            <w:szCs w:val="18"/>
            <w:highlight w:val="yellow"/>
          </w:rPr>
          <w:t>https://www.senior-advisors.com/uploads/3/8/4/6/38465265/2019-aarp-nj_medical_questions.pdf</w:t>
        </w:r>
      </w:hyperlink>
      <w:r w:rsidR="00D3189C" w:rsidRPr="00081403">
        <w:rPr>
          <w:rFonts w:ascii="Helvetica Neue" w:hAnsi="Helvetica Neue"/>
          <w:color w:val="000000"/>
          <w:sz w:val="18"/>
          <w:szCs w:val="18"/>
          <w:highlight w:val="yellow"/>
        </w:rPr>
        <w:t xml:space="preserve"> </w:t>
      </w:r>
    </w:p>
    <w:p w14:paraId="3512C292" w14:textId="77777777" w:rsidR="00D3189C" w:rsidRPr="00081403" w:rsidRDefault="00D3189C" w:rsidP="00D3189C">
      <w:pPr>
        <w:rPr>
          <w:rFonts w:ascii="Helvetica Neue" w:hAnsi="Helvetica Neue"/>
          <w:color w:val="000000"/>
          <w:highlight w:val="yellow"/>
        </w:rPr>
      </w:pPr>
    </w:p>
    <w:p w14:paraId="2BBF243F" w14:textId="77777777" w:rsidR="00D3189C" w:rsidRPr="00081403" w:rsidRDefault="00D3189C" w:rsidP="00D3189C">
      <w:pPr>
        <w:rPr>
          <w:rFonts w:ascii="Helvetica Neue" w:hAnsi="Helvetica Neue"/>
          <w:color w:val="000000"/>
          <w:highlight w:val="yellow"/>
        </w:rPr>
      </w:pPr>
      <w:r w:rsidRPr="00081403">
        <w:rPr>
          <w:rFonts w:ascii="Helvetica Neue" w:hAnsi="Helvetica Neue"/>
          <w:color w:val="000000"/>
          <w:highlight w:val="yellow"/>
        </w:rPr>
        <w:t>Aetna:</w:t>
      </w:r>
    </w:p>
    <w:p w14:paraId="5EDE4A1E" w14:textId="77777777" w:rsidR="00D3189C" w:rsidRPr="00081403" w:rsidRDefault="00C4528F" w:rsidP="00D3189C">
      <w:pPr>
        <w:rPr>
          <w:rFonts w:ascii="Helvetica Neue" w:hAnsi="Helvetica Neue"/>
          <w:color w:val="000000"/>
          <w:sz w:val="18"/>
          <w:szCs w:val="18"/>
          <w:highlight w:val="yellow"/>
        </w:rPr>
      </w:pPr>
      <w:hyperlink r:id="rId94" w:history="1">
        <w:r w:rsidR="00D3189C" w:rsidRPr="00081403">
          <w:rPr>
            <w:rStyle w:val="Hyperlink"/>
            <w:rFonts w:ascii="Helvetica Neue" w:hAnsi="Helvetica Neue"/>
            <w:sz w:val="18"/>
            <w:szCs w:val="18"/>
            <w:highlight w:val="yellow"/>
          </w:rPr>
          <w:t>https://www.senior-advisors.com/uploads/3/8/4/6/38465265/2019-aetna-nj_medical_questions.pdf</w:t>
        </w:r>
      </w:hyperlink>
      <w:r w:rsidR="00D3189C" w:rsidRPr="00081403">
        <w:rPr>
          <w:rFonts w:ascii="Helvetica Neue" w:hAnsi="Helvetica Neue"/>
          <w:color w:val="000000"/>
          <w:sz w:val="18"/>
          <w:szCs w:val="18"/>
          <w:highlight w:val="yellow"/>
        </w:rPr>
        <w:t xml:space="preserve"> </w:t>
      </w:r>
    </w:p>
    <w:p w14:paraId="10CE5ACF" w14:textId="77777777" w:rsidR="00D3189C" w:rsidRPr="00081403" w:rsidRDefault="00D3189C" w:rsidP="00D3189C">
      <w:pPr>
        <w:rPr>
          <w:rFonts w:ascii="Helvetica Neue" w:hAnsi="Helvetica Neue"/>
          <w:color w:val="000000"/>
          <w:highlight w:val="yellow"/>
        </w:rPr>
      </w:pPr>
    </w:p>
    <w:p w14:paraId="577E7EFB" w14:textId="77777777" w:rsidR="00D3189C" w:rsidRPr="00081403" w:rsidRDefault="00D3189C" w:rsidP="00D3189C">
      <w:pPr>
        <w:rPr>
          <w:rFonts w:ascii="Helvetica Neue" w:hAnsi="Helvetica Neue"/>
          <w:color w:val="000000"/>
          <w:highlight w:val="yellow"/>
        </w:rPr>
      </w:pPr>
      <w:r w:rsidRPr="00081403">
        <w:rPr>
          <w:rFonts w:ascii="Helvetica Neue" w:hAnsi="Helvetica Neue"/>
          <w:color w:val="000000"/>
          <w:highlight w:val="yellow"/>
        </w:rPr>
        <w:t>BFLIC:</w:t>
      </w:r>
    </w:p>
    <w:p w14:paraId="2ADA3D79" w14:textId="77777777" w:rsidR="00D3189C" w:rsidRPr="00081403" w:rsidRDefault="00C4528F" w:rsidP="00D3189C">
      <w:pPr>
        <w:rPr>
          <w:rFonts w:ascii="Helvetica Neue" w:hAnsi="Helvetica Neue"/>
          <w:color w:val="000000"/>
          <w:sz w:val="18"/>
          <w:szCs w:val="18"/>
          <w:highlight w:val="yellow"/>
        </w:rPr>
      </w:pPr>
      <w:hyperlink r:id="rId95" w:history="1">
        <w:r w:rsidR="00D3189C" w:rsidRPr="00081403">
          <w:rPr>
            <w:rStyle w:val="Hyperlink"/>
            <w:rFonts w:ascii="Helvetica Neue" w:hAnsi="Helvetica Neue"/>
            <w:sz w:val="18"/>
            <w:szCs w:val="18"/>
            <w:highlight w:val="yellow"/>
          </w:rPr>
          <w:t>https://www.senior-advisors.com/uploads/3/8/4/6/38465265/2017-bankers_fidelity-nj_medical_questions.pdf</w:t>
        </w:r>
      </w:hyperlink>
    </w:p>
    <w:p w14:paraId="11752014" w14:textId="77777777" w:rsidR="00D3189C" w:rsidRPr="00081403" w:rsidRDefault="00D3189C" w:rsidP="00D3189C">
      <w:pPr>
        <w:rPr>
          <w:rFonts w:ascii="Helvetica Neue" w:hAnsi="Helvetica Neue"/>
          <w:color w:val="000000"/>
          <w:highlight w:val="yellow"/>
        </w:rPr>
      </w:pPr>
    </w:p>
    <w:p w14:paraId="555C5FEE" w14:textId="77777777" w:rsidR="00D3189C" w:rsidRPr="00081403" w:rsidRDefault="00D3189C" w:rsidP="00D3189C">
      <w:pPr>
        <w:rPr>
          <w:rFonts w:ascii="Helvetica Neue" w:hAnsi="Helvetica Neue"/>
          <w:color w:val="000000"/>
          <w:highlight w:val="yellow"/>
        </w:rPr>
      </w:pPr>
      <w:r w:rsidRPr="00081403">
        <w:rPr>
          <w:rFonts w:ascii="Helvetica Neue" w:hAnsi="Helvetica Neue"/>
          <w:color w:val="000000"/>
          <w:highlight w:val="yellow"/>
        </w:rPr>
        <w:t>Cigna:</w:t>
      </w:r>
    </w:p>
    <w:p w14:paraId="53D8FDEF" w14:textId="77777777" w:rsidR="00D3189C" w:rsidRPr="00081403" w:rsidRDefault="00C4528F" w:rsidP="00D3189C">
      <w:pPr>
        <w:rPr>
          <w:rFonts w:ascii="Helvetica Neue" w:hAnsi="Helvetica Neue"/>
          <w:color w:val="000000"/>
          <w:sz w:val="18"/>
          <w:szCs w:val="18"/>
          <w:highlight w:val="yellow"/>
        </w:rPr>
      </w:pPr>
      <w:hyperlink r:id="rId96" w:history="1">
        <w:r w:rsidR="00D3189C" w:rsidRPr="00081403">
          <w:rPr>
            <w:rStyle w:val="Hyperlink"/>
            <w:rFonts w:ascii="Helvetica Neue" w:hAnsi="Helvetica Neue"/>
            <w:sz w:val="18"/>
            <w:szCs w:val="18"/>
            <w:highlight w:val="yellow"/>
          </w:rPr>
          <w:t>https://www.senior-advisors.com/uploads/3/8/4/6/38465265/2019-cigna-nj_medical_questions.pdf</w:t>
        </w:r>
      </w:hyperlink>
      <w:r w:rsidR="00D3189C" w:rsidRPr="00081403">
        <w:rPr>
          <w:rFonts w:ascii="Helvetica Neue" w:hAnsi="Helvetica Neue"/>
          <w:color w:val="000000"/>
          <w:sz w:val="18"/>
          <w:szCs w:val="18"/>
          <w:highlight w:val="yellow"/>
        </w:rPr>
        <w:t xml:space="preserve"> </w:t>
      </w:r>
    </w:p>
    <w:p w14:paraId="469296CF" w14:textId="77777777" w:rsidR="00D3189C" w:rsidRPr="00081403" w:rsidRDefault="00D3189C" w:rsidP="00D3189C">
      <w:pPr>
        <w:rPr>
          <w:rFonts w:ascii="Helvetica Neue" w:hAnsi="Helvetica Neue"/>
          <w:color w:val="000000"/>
          <w:sz w:val="18"/>
          <w:szCs w:val="18"/>
          <w:highlight w:val="yellow"/>
        </w:rPr>
      </w:pPr>
    </w:p>
    <w:p w14:paraId="00B06D01" w14:textId="77777777" w:rsidR="00D3189C" w:rsidRPr="00081403" w:rsidRDefault="00D3189C" w:rsidP="00D3189C">
      <w:pPr>
        <w:rPr>
          <w:rFonts w:ascii="Helvetica Neue" w:hAnsi="Helvetica Neue"/>
          <w:color w:val="000000"/>
          <w:highlight w:val="yellow"/>
        </w:rPr>
      </w:pPr>
      <w:r w:rsidRPr="00081403">
        <w:rPr>
          <w:rFonts w:ascii="Helvetica Neue" w:hAnsi="Helvetica Neue"/>
          <w:color w:val="000000"/>
          <w:highlight w:val="yellow"/>
        </w:rPr>
        <w:t>Horizon BCBS:</w:t>
      </w:r>
    </w:p>
    <w:p w14:paraId="0B525EC3" w14:textId="77777777" w:rsidR="00D3189C" w:rsidRPr="00081403" w:rsidRDefault="00C4528F" w:rsidP="00D3189C">
      <w:pPr>
        <w:rPr>
          <w:rFonts w:ascii="Helvetica Neue" w:hAnsi="Helvetica Neue"/>
          <w:color w:val="000000"/>
          <w:sz w:val="18"/>
          <w:szCs w:val="18"/>
          <w:highlight w:val="yellow"/>
        </w:rPr>
      </w:pPr>
      <w:hyperlink r:id="rId97" w:history="1">
        <w:r w:rsidR="00D3189C" w:rsidRPr="00081403">
          <w:rPr>
            <w:rStyle w:val="Hyperlink"/>
            <w:rFonts w:ascii="Helvetica Neue" w:hAnsi="Helvetica Neue"/>
            <w:sz w:val="18"/>
            <w:szCs w:val="18"/>
            <w:highlight w:val="yellow"/>
          </w:rPr>
          <w:t>https://www.senior-advisors.com/uploads/3/8/4/6/38465265/2019-horizon_bcbs-nj_medical_questions.pdf</w:t>
        </w:r>
      </w:hyperlink>
      <w:r w:rsidR="00D3189C" w:rsidRPr="00081403">
        <w:rPr>
          <w:rFonts w:ascii="Helvetica Neue" w:hAnsi="Helvetica Neue"/>
          <w:color w:val="000000"/>
          <w:sz w:val="18"/>
          <w:szCs w:val="18"/>
          <w:highlight w:val="yellow"/>
        </w:rPr>
        <w:t xml:space="preserve"> </w:t>
      </w:r>
    </w:p>
    <w:p w14:paraId="720A166F" w14:textId="77777777" w:rsidR="00D3189C" w:rsidRPr="00081403" w:rsidRDefault="00D3189C" w:rsidP="00D3189C">
      <w:pPr>
        <w:rPr>
          <w:rFonts w:ascii="Helvetica Neue" w:hAnsi="Helvetica Neue"/>
          <w:color w:val="000000"/>
          <w:sz w:val="18"/>
          <w:szCs w:val="18"/>
          <w:highlight w:val="yellow"/>
        </w:rPr>
      </w:pPr>
    </w:p>
    <w:p w14:paraId="080BA37D" w14:textId="77777777" w:rsidR="00D3189C" w:rsidRPr="00081403" w:rsidRDefault="00D3189C" w:rsidP="00D3189C">
      <w:pPr>
        <w:rPr>
          <w:rFonts w:ascii="Helvetica Neue" w:hAnsi="Helvetica Neue"/>
          <w:color w:val="000000"/>
          <w:highlight w:val="yellow"/>
        </w:rPr>
      </w:pPr>
      <w:r w:rsidRPr="00081403">
        <w:rPr>
          <w:rFonts w:ascii="Helvetica Neue" w:hAnsi="Helvetica Neue"/>
          <w:color w:val="000000"/>
          <w:highlight w:val="yellow"/>
        </w:rPr>
        <w:t>Humana:</w:t>
      </w:r>
    </w:p>
    <w:p w14:paraId="418BB7B8" w14:textId="77777777" w:rsidR="00D3189C" w:rsidRPr="00081403" w:rsidRDefault="00C4528F" w:rsidP="00D3189C">
      <w:pPr>
        <w:rPr>
          <w:rFonts w:ascii="Helvetica Neue" w:hAnsi="Helvetica Neue"/>
          <w:color w:val="000000"/>
          <w:sz w:val="18"/>
          <w:szCs w:val="18"/>
          <w:highlight w:val="yellow"/>
        </w:rPr>
      </w:pPr>
      <w:hyperlink r:id="rId98" w:history="1">
        <w:r w:rsidR="00D3189C" w:rsidRPr="00081403">
          <w:rPr>
            <w:rStyle w:val="Hyperlink"/>
            <w:rFonts w:ascii="Helvetica Neue" w:hAnsi="Helvetica Neue"/>
            <w:sz w:val="18"/>
            <w:szCs w:val="18"/>
            <w:highlight w:val="yellow"/>
          </w:rPr>
          <w:t>https://www.senior-advisors.com/uploads/3/8/4/6/38465265/2018-humana-nj_medical_questions.pdf</w:t>
        </w:r>
      </w:hyperlink>
      <w:r w:rsidR="00D3189C" w:rsidRPr="00081403">
        <w:rPr>
          <w:rFonts w:ascii="Helvetica Neue" w:hAnsi="Helvetica Neue"/>
          <w:color w:val="000000"/>
          <w:sz w:val="18"/>
          <w:szCs w:val="18"/>
          <w:highlight w:val="yellow"/>
        </w:rPr>
        <w:t xml:space="preserve"> </w:t>
      </w:r>
    </w:p>
    <w:p w14:paraId="2813E85C" w14:textId="77777777" w:rsidR="00D3189C" w:rsidRPr="00081403" w:rsidRDefault="00D3189C" w:rsidP="00D3189C">
      <w:pPr>
        <w:rPr>
          <w:rFonts w:ascii="Helvetica Neue" w:hAnsi="Helvetica Neue"/>
          <w:color w:val="000000"/>
          <w:sz w:val="18"/>
          <w:szCs w:val="18"/>
          <w:highlight w:val="yellow"/>
        </w:rPr>
      </w:pPr>
    </w:p>
    <w:p w14:paraId="1EC5D516" w14:textId="77777777" w:rsidR="00D3189C" w:rsidRPr="00081403" w:rsidRDefault="00D3189C" w:rsidP="00D3189C">
      <w:pPr>
        <w:rPr>
          <w:rFonts w:ascii="Helvetica Neue" w:hAnsi="Helvetica Neue"/>
          <w:color w:val="000000"/>
          <w:highlight w:val="yellow"/>
        </w:rPr>
      </w:pPr>
      <w:r w:rsidRPr="00081403">
        <w:rPr>
          <w:rFonts w:ascii="Helvetica Neue" w:hAnsi="Helvetica Neue"/>
          <w:color w:val="000000"/>
          <w:highlight w:val="yellow"/>
        </w:rPr>
        <w:t>Mutual of Omaha:</w:t>
      </w:r>
    </w:p>
    <w:p w14:paraId="268C614B" w14:textId="77777777" w:rsidR="00D3189C" w:rsidRPr="00081403" w:rsidRDefault="00C4528F" w:rsidP="00D3189C">
      <w:pPr>
        <w:rPr>
          <w:rFonts w:ascii="Helvetica Neue" w:hAnsi="Helvetica Neue"/>
          <w:color w:val="000000"/>
          <w:sz w:val="18"/>
          <w:szCs w:val="18"/>
          <w:highlight w:val="yellow"/>
        </w:rPr>
      </w:pPr>
      <w:hyperlink r:id="rId99" w:history="1">
        <w:r w:rsidR="00D3189C" w:rsidRPr="00081403">
          <w:rPr>
            <w:rStyle w:val="Hyperlink"/>
            <w:rFonts w:ascii="Helvetica Neue" w:hAnsi="Helvetica Neue"/>
            <w:sz w:val="18"/>
            <w:szCs w:val="18"/>
            <w:highlight w:val="yellow"/>
          </w:rPr>
          <w:t>https://www.senior-advisors.com/uploads/3/8/4/6/38465265/2019-mutual_of_omaha-nj_medical_questions.pdf</w:t>
        </w:r>
      </w:hyperlink>
      <w:r w:rsidR="00D3189C" w:rsidRPr="00081403">
        <w:rPr>
          <w:rFonts w:ascii="Helvetica Neue" w:hAnsi="Helvetica Neue"/>
          <w:color w:val="000000"/>
          <w:sz w:val="18"/>
          <w:szCs w:val="18"/>
          <w:highlight w:val="yellow"/>
        </w:rPr>
        <w:t xml:space="preserve"> </w:t>
      </w:r>
    </w:p>
    <w:p w14:paraId="727D4BD7" w14:textId="77777777" w:rsidR="00D3189C" w:rsidRPr="00081403" w:rsidRDefault="00D3189C" w:rsidP="00D3189C">
      <w:pPr>
        <w:rPr>
          <w:rFonts w:ascii="Helvetica Neue" w:hAnsi="Helvetica Neue"/>
          <w:color w:val="000000"/>
          <w:sz w:val="18"/>
          <w:szCs w:val="18"/>
          <w:highlight w:val="yellow"/>
        </w:rPr>
      </w:pPr>
    </w:p>
    <w:p w14:paraId="4BD36FE4" w14:textId="77777777" w:rsidR="00D3189C" w:rsidRPr="00081403" w:rsidRDefault="00D3189C" w:rsidP="00D3189C">
      <w:pPr>
        <w:rPr>
          <w:rFonts w:ascii="Helvetica Neue" w:hAnsi="Helvetica Neue"/>
          <w:color w:val="000000"/>
          <w:highlight w:val="yellow"/>
        </w:rPr>
      </w:pPr>
      <w:proofErr w:type="spellStart"/>
      <w:r w:rsidRPr="00081403">
        <w:rPr>
          <w:rFonts w:ascii="Helvetica Neue" w:hAnsi="Helvetica Neue"/>
          <w:color w:val="000000"/>
          <w:highlight w:val="yellow"/>
        </w:rPr>
        <w:t>TransAmerica</w:t>
      </w:r>
      <w:proofErr w:type="spellEnd"/>
      <w:r w:rsidRPr="00081403">
        <w:rPr>
          <w:rFonts w:ascii="Helvetica Neue" w:hAnsi="Helvetica Neue"/>
          <w:color w:val="000000"/>
          <w:highlight w:val="yellow"/>
        </w:rPr>
        <w:t>:</w:t>
      </w:r>
    </w:p>
    <w:p w14:paraId="651AD2AA" w14:textId="0978502E" w:rsidR="006B6F82" w:rsidRPr="00B14907" w:rsidRDefault="00C4528F" w:rsidP="00D3189C">
      <w:pPr>
        <w:pStyle w:val="NormalWeb"/>
        <w:shd w:val="clear" w:color="auto" w:fill="F4F4F4"/>
        <w:rPr>
          <w:b/>
          <w:i/>
          <w:color w:val="000000"/>
          <w:sz w:val="26"/>
          <w:szCs w:val="26"/>
          <w:u w:val="single"/>
        </w:rPr>
      </w:pPr>
      <w:hyperlink r:id="rId100" w:history="1">
        <w:r w:rsidR="00D3189C" w:rsidRPr="00081403">
          <w:rPr>
            <w:rStyle w:val="Hyperlink"/>
            <w:rFonts w:ascii="Helvetica Neue" w:hAnsi="Helvetica Neue"/>
            <w:sz w:val="18"/>
            <w:szCs w:val="18"/>
            <w:highlight w:val="yellow"/>
          </w:rPr>
          <w:t>https://www.senior-advisors.com/uploads/3/8/4/6/38465265/2019-transamerica-nj_medical_questions.pdf</w:t>
        </w:r>
      </w:hyperlink>
    </w:p>
    <w:p w14:paraId="1C5B4B48" w14:textId="493447B5" w:rsidR="00E337A2" w:rsidRDefault="00E337A2" w:rsidP="00E337A2">
      <w:pPr>
        <w:pStyle w:val="NormalWeb"/>
        <w:shd w:val="clear" w:color="auto" w:fill="F4F4F4"/>
        <w:rPr>
          <w:rFonts w:eastAsia="Times New Roman"/>
        </w:rPr>
      </w:pPr>
      <w:r>
        <w:rPr>
          <w:color w:val="000000"/>
          <w:sz w:val="26"/>
          <w:szCs w:val="26"/>
        </w:rPr>
        <w:br/>
      </w:r>
      <w:r>
        <w:rPr>
          <w:color w:val="000000"/>
          <w:sz w:val="26"/>
          <w:szCs w:val="26"/>
        </w:rPr>
        <w:br/>
      </w:r>
      <w:r w:rsidR="00D3189C" w:rsidRPr="00B74ADC">
        <w:rPr>
          <w:b/>
          <w:color w:val="000000"/>
          <w:sz w:val="26"/>
          <w:szCs w:val="26"/>
        </w:rPr>
        <w:t>Sign up for a Part D Plan</w:t>
      </w:r>
      <w:r w:rsidR="00D3189C">
        <w:rPr>
          <w:color w:val="000000"/>
          <w:sz w:val="26"/>
          <w:szCs w:val="26"/>
        </w:rPr>
        <w:t xml:space="preserve"> - There are ~20 different Part D plans available in each state. To determine the best Part D Plan, we use a tool on Medicare.gov which analyses the least overall expense (premium + Copays) for each individual. Please complete the RX information via our </w:t>
      </w:r>
      <w:hyperlink r:id="rId101" w:anchor="rxform" w:history="1">
        <w:r w:rsidR="00D3189C" w:rsidRPr="00B74ADC">
          <w:rPr>
            <w:rStyle w:val="Hyperlink"/>
            <w:sz w:val="26"/>
            <w:szCs w:val="26"/>
          </w:rPr>
          <w:t>online form</w:t>
        </w:r>
      </w:hyperlink>
      <w:r w:rsidR="00D3189C">
        <w:rPr>
          <w:color w:val="000000"/>
          <w:sz w:val="26"/>
          <w:szCs w:val="26"/>
        </w:rPr>
        <w:t xml:space="preserve"> so we can determine the best Part D Plan for you.</w:t>
      </w:r>
      <w:r w:rsidR="00D3189C">
        <w:rPr>
          <w:color w:val="000000"/>
          <w:sz w:val="26"/>
          <w:szCs w:val="26"/>
        </w:rPr>
        <w:br/>
      </w:r>
      <w:hyperlink r:id="rId102" w:anchor="rxform" w:history="1">
        <w:r w:rsidR="00D3189C" w:rsidRPr="007C0C1A">
          <w:rPr>
            <w:rStyle w:val="Hyperlink"/>
            <w:sz w:val="26"/>
            <w:szCs w:val="26"/>
          </w:rPr>
          <w:t>https://www.senior-advisors.com/free-rx-analysis.html#rxform</w:t>
        </w:r>
      </w:hyperlink>
      <w:r w:rsidR="00D3189C">
        <w:rPr>
          <w:color w:val="000000"/>
          <w:sz w:val="26"/>
          <w:szCs w:val="26"/>
        </w:rPr>
        <w:br/>
      </w:r>
      <w:r w:rsidR="00D3189C">
        <w:rPr>
          <w:color w:val="000000"/>
          <w:sz w:val="26"/>
          <w:szCs w:val="26"/>
        </w:rPr>
        <w:br/>
      </w:r>
      <w:r>
        <w:rPr>
          <w:color w:val="000000"/>
          <w:sz w:val="26"/>
          <w:szCs w:val="26"/>
        </w:rPr>
        <w:br/>
        <w:t>Let me know if you have any questions. I will follow up within a few days if I don't hear back.</w:t>
      </w:r>
      <w:r>
        <w:rPr>
          <w:color w:val="000000"/>
          <w:sz w:val="26"/>
          <w:szCs w:val="26"/>
        </w:rPr>
        <w:br/>
      </w:r>
      <w:r>
        <w:rPr>
          <w:color w:val="000000"/>
          <w:sz w:val="26"/>
          <w:szCs w:val="26"/>
        </w:rPr>
        <w:br/>
        <w:t>I look forward to helping you get setup with your Medicare plans!</w:t>
      </w:r>
      <w:r>
        <w:rPr>
          <w:color w:val="000000"/>
          <w:sz w:val="26"/>
          <w:szCs w:val="26"/>
        </w:rPr>
        <w:br/>
      </w:r>
      <w:r>
        <w:rPr>
          <w:color w:val="000000"/>
          <w:sz w:val="26"/>
          <w:szCs w:val="26"/>
        </w:rPr>
        <w:br/>
        <w:t>Best Regards,</w:t>
      </w:r>
      <w:r>
        <w:rPr>
          <w:color w:val="000000"/>
          <w:sz w:val="26"/>
          <w:szCs w:val="26"/>
        </w:rPr>
        <w:br/>
      </w:r>
      <w:r>
        <w:rPr>
          <w:color w:val="000000"/>
          <w:sz w:val="26"/>
          <w:szCs w:val="26"/>
        </w:rPr>
        <w:br/>
      </w:r>
      <w:r>
        <w:rPr>
          <w:color w:val="000000"/>
          <w:sz w:val="26"/>
          <w:szCs w:val="26"/>
        </w:rPr>
        <w:br/>
      </w:r>
      <w:r w:rsidR="006B6F82" w:rsidRPr="00336C6E">
        <w:rPr>
          <w:b/>
          <w:i/>
          <w:color w:val="000000"/>
          <w:sz w:val="26"/>
          <w:szCs w:val="26"/>
          <w:highlight w:val="yellow"/>
          <w:u w:val="single"/>
        </w:rPr>
        <w:t>Agent Name</w:t>
      </w:r>
      <w:r>
        <w:rPr>
          <w:color w:val="000000"/>
          <w:sz w:val="26"/>
          <w:szCs w:val="26"/>
        </w:rPr>
        <w:br/>
      </w:r>
      <w:r>
        <w:rPr>
          <w:color w:val="000000"/>
          <w:sz w:val="26"/>
          <w:szCs w:val="26"/>
        </w:rPr>
        <w:br/>
      </w:r>
    </w:p>
    <w:p w14:paraId="5486CFB1" w14:textId="77777777" w:rsidR="00E337A2" w:rsidRDefault="00E337A2" w:rsidP="007E7F7A"/>
    <w:p w14:paraId="4F8FFB79" w14:textId="02E58D68" w:rsidR="007E7F7A" w:rsidRPr="00A52058" w:rsidRDefault="007E7F7A" w:rsidP="007E7F7A">
      <w:pPr>
        <w:pStyle w:val="Heading2"/>
      </w:pPr>
      <w:bookmarkStart w:id="19" w:name="_Toc407005491"/>
      <w:r w:rsidRPr="00A52058">
        <w:t>Email #</w:t>
      </w:r>
      <w:r w:rsidR="00BD4E45">
        <w:t>405: Reached Lead –</w:t>
      </w:r>
      <w:r>
        <w:t>Currently has Medicare Advantage (</w:t>
      </w:r>
      <w:r w:rsidR="00D3189C">
        <w:t>Apr</w:t>
      </w:r>
      <w:r w:rsidR="005E51F0">
        <w:t xml:space="preserve"> </w:t>
      </w:r>
      <w:r w:rsidR="00D3189C">
        <w:t>1</w:t>
      </w:r>
      <w:r w:rsidR="00BD4E45">
        <w:t xml:space="preserve"> – Oct </w:t>
      </w:r>
      <w:r>
        <w:t>15)</w:t>
      </w:r>
      <w:bookmarkEnd w:id="19"/>
    </w:p>
    <w:p w14:paraId="476908C0" w14:textId="6933FA9B" w:rsidR="00257DE8" w:rsidRDefault="00257DE8" w:rsidP="00257DE8">
      <w:pPr>
        <w:rPr>
          <w:b/>
        </w:rPr>
      </w:pPr>
      <w:r w:rsidRPr="005A75D1">
        <w:t xml:space="preserve">If you reached the lead and completed the initial qualification and determined the lead currently has a </w:t>
      </w:r>
      <w:r>
        <w:rPr>
          <w:b/>
        </w:rPr>
        <w:t xml:space="preserve">Medicare Advantage Plan, </w:t>
      </w:r>
      <w:r w:rsidRPr="006B6F82">
        <w:t xml:space="preserve">and the date is </w:t>
      </w:r>
      <w:proofErr w:type="gramStart"/>
      <w:r w:rsidRPr="006B6F82">
        <w:t>currently</w:t>
      </w:r>
      <w:r>
        <w:rPr>
          <w:b/>
        </w:rPr>
        <w:t xml:space="preserve"> between </w:t>
      </w:r>
      <w:r w:rsidR="00D3189C">
        <w:rPr>
          <w:b/>
        </w:rPr>
        <w:t>April 1</w:t>
      </w:r>
      <w:r>
        <w:rPr>
          <w:b/>
        </w:rPr>
        <w:t xml:space="preserve"> – October 15</w:t>
      </w:r>
      <w:proofErr w:type="gramEnd"/>
      <w:r>
        <w:rPr>
          <w:b/>
        </w:rPr>
        <w:t>.</w:t>
      </w:r>
    </w:p>
    <w:p w14:paraId="1E4170C5" w14:textId="77777777" w:rsidR="007E7F7A" w:rsidRDefault="007E7F7A" w:rsidP="007E7F7A">
      <w:pPr>
        <w:rPr>
          <w:rFonts w:ascii="Calibri" w:hAnsi="Calibri" w:cs="Calibri"/>
          <w:b/>
          <w:sz w:val="28"/>
          <w:szCs w:val="28"/>
        </w:rPr>
      </w:pPr>
    </w:p>
    <w:p w14:paraId="1A63CDEA" w14:textId="77777777" w:rsidR="00C43255" w:rsidRDefault="00C43255" w:rsidP="00C43255">
      <w:pPr>
        <w:pStyle w:val="Heading3"/>
        <w:shd w:val="clear" w:color="auto" w:fill="F4F4F4"/>
        <w:spacing w:after="150"/>
        <w:rPr>
          <w:rFonts w:eastAsia="Times New Roman" w:cs="Times New Roman"/>
          <w:color w:val="424242"/>
          <w:sz w:val="42"/>
          <w:szCs w:val="42"/>
        </w:rPr>
      </w:pPr>
      <w:r>
        <w:rPr>
          <w:rFonts w:eastAsia="Times New Roman" w:cs="Times New Roman"/>
          <w:color w:val="424242"/>
          <w:sz w:val="42"/>
          <w:szCs w:val="42"/>
        </w:rPr>
        <w:t>Follow-Up to our call re Medicare</w:t>
      </w:r>
    </w:p>
    <w:tbl>
      <w:tblPr>
        <w:tblpPr w:leftFromText="60" w:rightFromText="60" w:vertAnchor="text"/>
        <w:tblW w:w="2200" w:type="dxa"/>
        <w:tblCellSpacing w:w="0" w:type="dxa"/>
        <w:tblCellMar>
          <w:left w:w="0" w:type="dxa"/>
          <w:right w:w="0" w:type="dxa"/>
        </w:tblCellMar>
        <w:tblLook w:val="04A0" w:firstRow="1" w:lastRow="0" w:firstColumn="1" w:lastColumn="0" w:noHBand="0" w:noVBand="1"/>
      </w:tblPr>
      <w:tblGrid>
        <w:gridCol w:w="2200"/>
      </w:tblGrid>
      <w:tr w:rsidR="00C43255" w14:paraId="6D40A477" w14:textId="77777777" w:rsidTr="00C43255">
        <w:trPr>
          <w:tblCellSpacing w:w="0" w:type="dxa"/>
        </w:trPr>
        <w:tc>
          <w:tcPr>
            <w:tcW w:w="0" w:type="auto"/>
            <w:tcMar>
              <w:top w:w="75" w:type="dxa"/>
              <w:left w:w="0" w:type="dxa"/>
              <w:bottom w:w="150" w:type="dxa"/>
              <w:right w:w="150" w:type="dxa"/>
            </w:tcMar>
            <w:hideMark/>
          </w:tcPr>
          <w:p w14:paraId="01DF4402" w14:textId="689E660C" w:rsidR="00C43255" w:rsidRDefault="00C43255">
            <w:pPr>
              <w:rPr>
                <w:rFonts w:ascii="Times" w:eastAsia="Times New Roman" w:hAnsi="Times" w:cs="Times New Roman"/>
              </w:rPr>
            </w:pPr>
            <w:r>
              <w:rPr>
                <w:rFonts w:eastAsia="Times New Roman" w:cs="Times New Roman"/>
                <w:noProof/>
              </w:rPr>
              <w:drawing>
                <wp:anchor distT="0" distB="0" distL="0" distR="0" simplePos="0" relativeHeight="251680768" behindDoc="0" locked="0" layoutInCell="1" allowOverlap="0" wp14:anchorId="794CC59C" wp14:editId="72F62961">
                  <wp:simplePos x="0" y="0"/>
                  <wp:positionH relativeFrom="column">
                    <wp:align>left</wp:align>
                  </wp:positionH>
                  <wp:positionV relativeFrom="line">
                    <wp:posOffset>0</wp:posOffset>
                  </wp:positionV>
                  <wp:extent cx="1270000" cy="1244600"/>
                  <wp:effectExtent l="0" t="0" r="0" b="0"/>
                  <wp:wrapSquare wrapText="bothSides"/>
                  <wp:docPr id="37" name="Picture 12" descr="https://dyl1.s3.amazonaws.com/main/image/5692645590/7734156855_test-photo.png?AWSAccessKeyId=AKIAJWWVM27IBKPM4ZSQ&amp;Expires=1485301751&amp;Signature=xq%2FrrVoLkeAFlCzMy%2FBV892%2FRrs%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yl1.s3.amazonaws.com/main/image/5692645590/7734156855_test-photo.png?AWSAccessKeyId=AKIAJWWVM27IBKPM4ZSQ&amp;Expires=1485301751&amp;Signature=xq%2FrrVoLkeAFlCzMy%2FBV892%2FRrs%3D"/>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270000" cy="1244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F52E9AA" w14:textId="1FE6E209" w:rsidR="00A66B3D" w:rsidRDefault="00C43255" w:rsidP="00C43255">
      <w:pPr>
        <w:pStyle w:val="NormalWeb"/>
        <w:shd w:val="clear" w:color="auto" w:fill="F4F4F4"/>
        <w:rPr>
          <w:color w:val="000000"/>
          <w:sz w:val="26"/>
          <w:szCs w:val="26"/>
        </w:rPr>
      </w:pPr>
      <w:r>
        <w:rPr>
          <w:color w:val="000000"/>
          <w:sz w:val="26"/>
          <w:szCs w:val="26"/>
        </w:rPr>
        <w:t xml:space="preserve">Hi </w:t>
      </w:r>
      <w:proofErr w:type="spellStart"/>
      <w:r w:rsidR="00BD4E45" w:rsidRPr="00471FD3">
        <w:rPr>
          <w:i/>
          <w:color w:val="000000"/>
          <w:sz w:val="26"/>
          <w:szCs w:val="26"/>
          <w:highlight w:val="yellow"/>
          <w:u w:val="single"/>
        </w:rPr>
        <w:t>FirstName</w:t>
      </w:r>
      <w:proofErr w:type="spellEnd"/>
      <w:r w:rsidR="00BD4E45">
        <w:rPr>
          <w:i/>
          <w:color w:val="000000"/>
          <w:sz w:val="26"/>
          <w:szCs w:val="26"/>
          <w:u w:val="single"/>
        </w:rPr>
        <w:t>,</w:t>
      </w:r>
      <w:r>
        <w:rPr>
          <w:color w:val="000000"/>
          <w:sz w:val="26"/>
          <w:szCs w:val="26"/>
        </w:rPr>
        <w:br/>
      </w:r>
      <w:r>
        <w:rPr>
          <w:color w:val="000000"/>
          <w:sz w:val="26"/>
          <w:szCs w:val="26"/>
        </w:rPr>
        <w:br/>
        <w:t>It was nice speaking with you today. As I understand things, you currently have a Medicare Advantage Plan and you are interested in switching to a Medicare Supplement with a Part D Plan.</w:t>
      </w:r>
      <w:r>
        <w:rPr>
          <w:color w:val="000000"/>
          <w:sz w:val="26"/>
          <w:szCs w:val="26"/>
        </w:rPr>
        <w:br/>
      </w:r>
      <w:r>
        <w:rPr>
          <w:color w:val="000000"/>
          <w:sz w:val="26"/>
          <w:szCs w:val="26"/>
        </w:rPr>
        <w:br/>
        <w:t>Unfortunately, you are not able to switch out of the Medicare Advantage Plan until the Annual Enrollment Period (Oct 15 - Dec 7) for a January 1 effective date.</w:t>
      </w:r>
      <w:r>
        <w:rPr>
          <w:color w:val="000000"/>
          <w:sz w:val="26"/>
          <w:szCs w:val="26"/>
        </w:rPr>
        <w:br/>
      </w:r>
      <w:r>
        <w:rPr>
          <w:color w:val="000000"/>
          <w:sz w:val="26"/>
          <w:szCs w:val="26"/>
        </w:rPr>
        <w:br/>
        <w:t xml:space="preserve">We will certainly reach </w:t>
      </w:r>
      <w:proofErr w:type="gramStart"/>
      <w:r>
        <w:rPr>
          <w:color w:val="000000"/>
          <w:sz w:val="26"/>
          <w:szCs w:val="26"/>
        </w:rPr>
        <w:t>out</w:t>
      </w:r>
      <w:proofErr w:type="gramEnd"/>
      <w:r>
        <w:rPr>
          <w:color w:val="000000"/>
          <w:sz w:val="26"/>
          <w:szCs w:val="26"/>
        </w:rPr>
        <w:t xml:space="preserve"> as we get closer to AEP to discuss options that are available.</w:t>
      </w:r>
      <w:r>
        <w:rPr>
          <w:color w:val="000000"/>
          <w:sz w:val="26"/>
          <w:szCs w:val="26"/>
        </w:rPr>
        <w:br/>
      </w:r>
      <w:r>
        <w:rPr>
          <w:color w:val="000000"/>
          <w:sz w:val="26"/>
          <w:szCs w:val="26"/>
        </w:rPr>
        <w:br/>
        <w:t>As we discussed, the major differences between a Medicare Advantage Plan and a Medicare Supplement are below:</w:t>
      </w:r>
      <w:r>
        <w:rPr>
          <w:color w:val="000000"/>
          <w:sz w:val="26"/>
          <w:szCs w:val="26"/>
        </w:rPr>
        <w:br/>
      </w:r>
      <w:r>
        <w:rPr>
          <w:color w:val="000000"/>
          <w:sz w:val="26"/>
          <w:szCs w:val="26"/>
        </w:rPr>
        <w:br/>
        <w:t>(1) Medicare Advantage is a fully privatized Plan provided by an insurance company, which replaces your Part A &amp; Part B Benefits. A Medicare Supplement just Supplements Original Medicare so you are still on Part A and Part B of Medicare and the Supplement is paying its portion after Medicare.</w:t>
      </w:r>
      <w:r>
        <w:rPr>
          <w:color w:val="000000"/>
          <w:sz w:val="26"/>
          <w:szCs w:val="26"/>
        </w:rPr>
        <w:br/>
      </w:r>
      <w:r>
        <w:rPr>
          <w:color w:val="000000"/>
          <w:sz w:val="26"/>
          <w:szCs w:val="26"/>
        </w:rPr>
        <w:br/>
        <w:t>(2) Most Medicare Advantage Plans require Private Networks (e.g. HMOs) within a particular service area. Medicare Supplements allow you to go to ANY doctor/hospital in the country that accepts Medicare.</w:t>
      </w:r>
      <w:r>
        <w:rPr>
          <w:color w:val="000000"/>
          <w:sz w:val="26"/>
          <w:szCs w:val="26"/>
        </w:rPr>
        <w:br/>
      </w:r>
      <w:r>
        <w:rPr>
          <w:color w:val="000000"/>
          <w:sz w:val="26"/>
          <w:szCs w:val="26"/>
        </w:rPr>
        <w:br/>
        <w:t>(3) Some Medicare Advantage Plans require Referrals if you want to see a specialist. Medicare Supplements do NOT require referrals if you want to see a specialist (e.g. Chiropractor, Podiatrist, etc.)</w:t>
      </w:r>
      <w:r>
        <w:rPr>
          <w:color w:val="000000"/>
          <w:sz w:val="26"/>
          <w:szCs w:val="26"/>
        </w:rPr>
        <w:br/>
      </w:r>
      <w:r>
        <w:rPr>
          <w:color w:val="000000"/>
          <w:sz w:val="26"/>
          <w:szCs w:val="26"/>
        </w:rPr>
        <w:br/>
        <w:t>(4) Part D is included with most Medicare Advantage Plans. If you choose a Medicare Supplement, you will need a separate Part D plan for prescriptions.</w:t>
      </w:r>
      <w:r>
        <w:rPr>
          <w:color w:val="000000"/>
          <w:sz w:val="26"/>
          <w:szCs w:val="26"/>
        </w:rPr>
        <w:br/>
      </w:r>
      <w:r>
        <w:rPr>
          <w:color w:val="000000"/>
          <w:sz w:val="26"/>
          <w:szCs w:val="26"/>
        </w:rPr>
        <w:br/>
        <w:t>(5) Monthly Premiums are generally lower with a Medicare Advantage Plan (some as low as $0/month).</w:t>
      </w:r>
      <w:r>
        <w:rPr>
          <w:color w:val="000000"/>
          <w:sz w:val="26"/>
          <w:szCs w:val="26"/>
        </w:rPr>
        <w:br/>
      </w:r>
      <w:r>
        <w:rPr>
          <w:color w:val="000000"/>
          <w:sz w:val="26"/>
          <w:szCs w:val="26"/>
        </w:rPr>
        <w:br/>
        <w:t>(6) Maximum out of Pocket (MOOP) Expense is up to $6,700 per year with a Medicare Advantage Plan. MOOP is $0 with a Medicare Supplement Plan F or $18</w:t>
      </w:r>
      <w:r w:rsidR="00D3189C">
        <w:rPr>
          <w:color w:val="000000"/>
          <w:sz w:val="26"/>
          <w:szCs w:val="26"/>
        </w:rPr>
        <w:t>5</w:t>
      </w:r>
      <w:r>
        <w:rPr>
          <w:color w:val="000000"/>
          <w:sz w:val="26"/>
          <w:szCs w:val="26"/>
        </w:rPr>
        <w:t xml:space="preserve"> with Plan G.</w:t>
      </w:r>
      <w:r>
        <w:rPr>
          <w:color w:val="000000"/>
          <w:sz w:val="26"/>
          <w:szCs w:val="26"/>
        </w:rPr>
        <w:br/>
      </w:r>
      <w:r>
        <w:rPr>
          <w:color w:val="000000"/>
          <w:sz w:val="26"/>
          <w:szCs w:val="26"/>
        </w:rPr>
        <w:br/>
        <w:t>(7) Medicare Supplements are Guaranteed Renewable for Life with Federally regulated coverage. Medicare Advantage Plans change every year and you have one opportunity each year (during AEP Oct 15 - Dec 7) to review and change a Medicare Advantage Plan.</w:t>
      </w:r>
      <w:r>
        <w:rPr>
          <w:color w:val="000000"/>
          <w:sz w:val="26"/>
          <w:szCs w:val="26"/>
        </w:rPr>
        <w:br/>
      </w:r>
      <w:r>
        <w:rPr>
          <w:color w:val="000000"/>
          <w:sz w:val="26"/>
          <w:szCs w:val="26"/>
        </w:rPr>
        <w:br/>
        <w:t>For the Medicare Supplements, we generally recommend Plan G.</w:t>
      </w:r>
      <w:r>
        <w:rPr>
          <w:color w:val="000000"/>
          <w:sz w:val="26"/>
          <w:szCs w:val="26"/>
        </w:rPr>
        <w:br/>
        <w:t xml:space="preserve">Medicare will cover about 80% of your Medical expenses. We generally recommend </w:t>
      </w:r>
      <w:proofErr w:type="spellStart"/>
      <w:r>
        <w:rPr>
          <w:color w:val="000000"/>
          <w:sz w:val="26"/>
          <w:szCs w:val="26"/>
        </w:rPr>
        <w:t>Medigap</w:t>
      </w:r>
      <w:proofErr w:type="spellEnd"/>
      <w:r>
        <w:rPr>
          <w:color w:val="000000"/>
          <w:sz w:val="26"/>
          <w:szCs w:val="26"/>
        </w:rPr>
        <w:t xml:space="preserve"> Plan G to cover the other 20%. Basically, the only out-of-pocket expense with a Plan G </w:t>
      </w:r>
      <w:proofErr w:type="spellStart"/>
      <w:r>
        <w:rPr>
          <w:color w:val="000000"/>
          <w:sz w:val="26"/>
          <w:szCs w:val="26"/>
        </w:rPr>
        <w:t>medicare</w:t>
      </w:r>
      <w:proofErr w:type="spellEnd"/>
      <w:r>
        <w:rPr>
          <w:color w:val="000000"/>
          <w:sz w:val="26"/>
          <w:szCs w:val="26"/>
        </w:rPr>
        <w:t xml:space="preserve"> supplement is the Part B deductible ($18</w:t>
      </w:r>
      <w:r w:rsidR="00EF501F">
        <w:rPr>
          <w:color w:val="000000"/>
          <w:sz w:val="26"/>
          <w:szCs w:val="26"/>
        </w:rPr>
        <w:t>5</w:t>
      </w:r>
      <w:r>
        <w:rPr>
          <w:color w:val="000000"/>
          <w:sz w:val="26"/>
          <w:szCs w:val="26"/>
        </w:rPr>
        <w:t xml:space="preserve"> in 201</w:t>
      </w:r>
      <w:r w:rsidR="00EF501F">
        <w:rPr>
          <w:color w:val="000000"/>
          <w:sz w:val="26"/>
          <w:szCs w:val="26"/>
        </w:rPr>
        <w:t>9</w:t>
      </w:r>
      <w:r>
        <w:rPr>
          <w:color w:val="000000"/>
          <w:sz w:val="26"/>
          <w:szCs w:val="26"/>
        </w:rPr>
        <w:t xml:space="preserve">). You can go to ANY doctor/hospital in the country that accepts Medicare and you do NOT need referrals to see a specialist. Also, the coverage is federally regulated and the plan is guaranteed renewable for life. The detailed summary of coverage for Plan G </w:t>
      </w:r>
      <w:r w:rsidR="00A66B3D">
        <w:rPr>
          <w:color w:val="000000"/>
          <w:sz w:val="26"/>
          <w:szCs w:val="26"/>
        </w:rPr>
        <w:t>is attached.</w:t>
      </w:r>
    </w:p>
    <w:p w14:paraId="04D583ED" w14:textId="77777777" w:rsidR="00D3189C" w:rsidRPr="00B14907" w:rsidRDefault="00A66B3D" w:rsidP="00D3189C">
      <w:pPr>
        <w:pStyle w:val="NormalWeb"/>
        <w:shd w:val="clear" w:color="auto" w:fill="F4F4F4"/>
        <w:spacing w:after="260"/>
        <w:rPr>
          <w:color w:val="000000"/>
          <w:sz w:val="26"/>
          <w:szCs w:val="26"/>
        </w:rPr>
      </w:pPr>
      <w:r>
        <w:rPr>
          <w:color w:val="000000"/>
          <w:sz w:val="26"/>
          <w:szCs w:val="26"/>
        </w:rPr>
        <w:t xml:space="preserve"> </w:t>
      </w:r>
      <w:r w:rsidR="00C43255">
        <w:rPr>
          <w:color w:val="000000"/>
          <w:sz w:val="26"/>
          <w:szCs w:val="26"/>
        </w:rPr>
        <w:t xml:space="preserve">We represent all the top carriers in the country (UHC/AARP, Aetna, Mutual of Omaha, Cigna, Banker's Fidelity, </w:t>
      </w:r>
      <w:proofErr w:type="spellStart"/>
      <w:r w:rsidR="00C43255">
        <w:rPr>
          <w:color w:val="000000"/>
          <w:sz w:val="26"/>
          <w:szCs w:val="26"/>
        </w:rPr>
        <w:t>TransAmerica</w:t>
      </w:r>
      <w:proofErr w:type="spellEnd"/>
      <w:r w:rsidR="00C43255">
        <w:rPr>
          <w:color w:val="000000"/>
          <w:sz w:val="26"/>
          <w:szCs w:val="26"/>
        </w:rPr>
        <w:t>, and others).</w:t>
      </w:r>
      <w:r w:rsidR="00C43255">
        <w:rPr>
          <w:rStyle w:val="apple-converted-space"/>
          <w:color w:val="000000"/>
          <w:sz w:val="26"/>
          <w:szCs w:val="26"/>
        </w:rPr>
        <w:t> </w:t>
      </w:r>
      <w:r w:rsidR="00C43255">
        <w:rPr>
          <w:color w:val="000000"/>
          <w:sz w:val="26"/>
          <w:szCs w:val="26"/>
        </w:rPr>
        <w:br/>
      </w:r>
      <w:r w:rsidR="00C43255">
        <w:rPr>
          <w:color w:val="000000"/>
          <w:sz w:val="26"/>
          <w:szCs w:val="26"/>
        </w:rPr>
        <w:br/>
        <w:t>When we get closer to AEP, we can run the rates to see which is the best carrier/premium for the Plan G Supplement.</w:t>
      </w:r>
      <w:r w:rsidR="00C43255">
        <w:rPr>
          <w:color w:val="000000"/>
          <w:sz w:val="26"/>
          <w:szCs w:val="26"/>
        </w:rPr>
        <w:br/>
      </w:r>
      <w:r w:rsidR="00C43255">
        <w:rPr>
          <w:color w:val="000000"/>
          <w:sz w:val="26"/>
          <w:szCs w:val="26"/>
        </w:rPr>
        <w:br/>
      </w:r>
      <w:r w:rsidR="00C43255">
        <w:rPr>
          <w:color w:val="000000"/>
          <w:sz w:val="26"/>
          <w:szCs w:val="26"/>
        </w:rPr>
        <w:br/>
      </w:r>
      <w:r w:rsidR="00D3189C">
        <w:rPr>
          <w:color w:val="000000"/>
          <w:sz w:val="26"/>
          <w:szCs w:val="26"/>
        </w:rPr>
        <w:t>For the Medicare Supplements, we generally recommend Plan G.</w:t>
      </w:r>
      <w:r w:rsidR="00D3189C">
        <w:rPr>
          <w:color w:val="000000"/>
          <w:sz w:val="26"/>
          <w:szCs w:val="26"/>
        </w:rPr>
        <w:br/>
        <w:t xml:space="preserve">Medicare will cover about 80% of your Medical expenses. We generally recommend </w:t>
      </w:r>
      <w:proofErr w:type="spellStart"/>
      <w:r w:rsidR="00D3189C" w:rsidRPr="005E5891">
        <w:rPr>
          <w:b/>
          <w:color w:val="000000"/>
          <w:sz w:val="26"/>
          <w:szCs w:val="26"/>
        </w:rPr>
        <w:t>Medigap</w:t>
      </w:r>
      <w:proofErr w:type="spellEnd"/>
      <w:r w:rsidR="00D3189C" w:rsidRPr="005E5891">
        <w:rPr>
          <w:b/>
          <w:color w:val="000000"/>
          <w:sz w:val="26"/>
          <w:szCs w:val="26"/>
        </w:rPr>
        <w:t xml:space="preserve"> Plan G</w:t>
      </w:r>
      <w:r w:rsidR="00D3189C">
        <w:rPr>
          <w:color w:val="000000"/>
          <w:sz w:val="26"/>
          <w:szCs w:val="26"/>
        </w:rPr>
        <w:t xml:space="preserve"> to cover the other 20%. Basically, the only out-of-pocket expense with a Plan G </w:t>
      </w:r>
      <w:proofErr w:type="spellStart"/>
      <w:r w:rsidR="00D3189C">
        <w:rPr>
          <w:color w:val="000000"/>
          <w:sz w:val="26"/>
          <w:szCs w:val="26"/>
        </w:rPr>
        <w:t>medicare</w:t>
      </w:r>
      <w:proofErr w:type="spellEnd"/>
      <w:r w:rsidR="00D3189C">
        <w:rPr>
          <w:color w:val="000000"/>
          <w:sz w:val="26"/>
          <w:szCs w:val="26"/>
        </w:rPr>
        <w:t xml:space="preserve"> supplement is the Part B deductible ($185 in 2019). You can go to </w:t>
      </w:r>
      <w:r w:rsidR="00D3189C" w:rsidRPr="005C68D6">
        <w:rPr>
          <w:b/>
          <w:color w:val="000000"/>
          <w:sz w:val="26"/>
          <w:szCs w:val="26"/>
          <w:u w:val="single"/>
        </w:rPr>
        <w:t>ANY</w:t>
      </w:r>
      <w:r w:rsidR="00D3189C">
        <w:rPr>
          <w:color w:val="000000"/>
          <w:sz w:val="26"/>
          <w:szCs w:val="26"/>
        </w:rPr>
        <w:t xml:space="preserve"> doctor/hospital in the country that accepts Medicare and you do </w:t>
      </w:r>
      <w:r w:rsidR="00D3189C" w:rsidRPr="005C68D6">
        <w:rPr>
          <w:b/>
          <w:color w:val="000000"/>
          <w:sz w:val="26"/>
          <w:szCs w:val="26"/>
          <w:u w:val="single"/>
        </w:rPr>
        <w:t>NOT</w:t>
      </w:r>
      <w:r w:rsidR="00D3189C">
        <w:rPr>
          <w:color w:val="000000"/>
          <w:sz w:val="26"/>
          <w:szCs w:val="26"/>
        </w:rPr>
        <w:t xml:space="preserve"> need referrals to see a specialist. Also, the coverage is federally regulated and the plan is </w:t>
      </w:r>
      <w:r w:rsidR="00D3189C" w:rsidRPr="005C68D6">
        <w:rPr>
          <w:b/>
          <w:color w:val="000000"/>
          <w:sz w:val="26"/>
          <w:szCs w:val="26"/>
          <w:u w:val="single"/>
        </w:rPr>
        <w:t>guaranteed renewable for life</w:t>
      </w:r>
      <w:r w:rsidR="00D3189C">
        <w:rPr>
          <w:color w:val="000000"/>
          <w:sz w:val="26"/>
          <w:szCs w:val="26"/>
        </w:rPr>
        <w:t xml:space="preserve">. </w:t>
      </w:r>
      <w:hyperlink r:id="rId104" w:history="1">
        <w:r w:rsidR="00D3189C" w:rsidRPr="001C23D0">
          <w:rPr>
            <w:rStyle w:val="Hyperlink"/>
            <w:sz w:val="26"/>
            <w:szCs w:val="26"/>
          </w:rPr>
          <w:t>Click here for the detailed summary of coverage for Plan G.</w:t>
        </w:r>
      </w:hyperlink>
      <w:r w:rsidR="00D3189C">
        <w:rPr>
          <w:color w:val="000000"/>
          <w:sz w:val="26"/>
          <w:szCs w:val="26"/>
        </w:rPr>
        <w:br/>
      </w:r>
      <w:r w:rsidR="00D3189C">
        <w:rPr>
          <w:color w:val="000000"/>
          <w:sz w:val="26"/>
          <w:szCs w:val="26"/>
        </w:rPr>
        <w:br/>
        <w:t xml:space="preserve">We represent all the top carriers in the country (UHC/AARP, Aetna, Mutual of Omaha, Cigna, Humana, Horizon BCBS, Banker's Fidelity, </w:t>
      </w:r>
      <w:proofErr w:type="spellStart"/>
      <w:r w:rsidR="00D3189C">
        <w:rPr>
          <w:color w:val="000000"/>
          <w:sz w:val="26"/>
          <w:szCs w:val="26"/>
        </w:rPr>
        <w:t>TransAmerica</w:t>
      </w:r>
      <w:proofErr w:type="spellEnd"/>
      <w:r w:rsidR="00D3189C">
        <w:rPr>
          <w:color w:val="000000"/>
          <w:sz w:val="26"/>
          <w:szCs w:val="26"/>
        </w:rPr>
        <w:t>, and others).</w:t>
      </w:r>
      <w:r w:rsidR="00D3189C">
        <w:rPr>
          <w:rStyle w:val="apple-converted-space"/>
          <w:color w:val="000000"/>
          <w:sz w:val="26"/>
          <w:szCs w:val="26"/>
        </w:rPr>
        <w:t> </w:t>
      </w:r>
      <w:r w:rsidR="00D3189C">
        <w:rPr>
          <w:color w:val="000000"/>
          <w:sz w:val="26"/>
          <w:szCs w:val="26"/>
        </w:rPr>
        <w:br/>
      </w:r>
      <w:r w:rsidR="00D3189C">
        <w:rPr>
          <w:color w:val="000000"/>
          <w:sz w:val="26"/>
          <w:szCs w:val="26"/>
        </w:rPr>
        <w:br/>
        <w:t xml:space="preserve">The best rates for your situation would be with </w:t>
      </w:r>
      <w:proofErr w:type="spellStart"/>
      <w:r w:rsidR="00D3189C" w:rsidRPr="00471FD3">
        <w:rPr>
          <w:b/>
          <w:i/>
          <w:color w:val="000000"/>
          <w:sz w:val="26"/>
          <w:szCs w:val="26"/>
          <w:highlight w:val="yellow"/>
          <w:u w:val="single"/>
        </w:rPr>
        <w:t>CarrierName</w:t>
      </w:r>
      <w:proofErr w:type="spellEnd"/>
      <w:r w:rsidR="00D3189C">
        <w:rPr>
          <w:color w:val="000000"/>
          <w:sz w:val="26"/>
          <w:szCs w:val="26"/>
        </w:rPr>
        <w:t xml:space="preserve">, and they also offer a </w:t>
      </w:r>
      <w:r w:rsidR="00D3189C" w:rsidRPr="00471FD3">
        <w:rPr>
          <w:b/>
          <w:i/>
          <w:color w:val="000000"/>
          <w:sz w:val="26"/>
          <w:szCs w:val="26"/>
          <w:highlight w:val="yellow"/>
          <w:u w:val="single"/>
        </w:rPr>
        <w:t>HH</w:t>
      </w:r>
      <w:r w:rsidR="00D3189C">
        <w:rPr>
          <w:color w:val="000000"/>
          <w:sz w:val="26"/>
          <w:szCs w:val="26"/>
        </w:rPr>
        <w:t xml:space="preserve">% Household Discount if there is someone else in the home </w:t>
      </w:r>
      <w:proofErr w:type="gramStart"/>
      <w:r w:rsidR="00D3189C">
        <w:rPr>
          <w:color w:val="000000"/>
          <w:sz w:val="26"/>
          <w:szCs w:val="26"/>
        </w:rPr>
        <w:t>who</w:t>
      </w:r>
      <w:proofErr w:type="gramEnd"/>
      <w:r w:rsidR="00D3189C">
        <w:rPr>
          <w:color w:val="000000"/>
          <w:sz w:val="26"/>
          <w:szCs w:val="26"/>
        </w:rPr>
        <w:t xml:space="preserve"> chooses a plan with the same carrier.</w:t>
      </w:r>
      <w:r w:rsidR="00D3189C">
        <w:rPr>
          <w:rStyle w:val="apple-converted-space"/>
          <w:color w:val="000000"/>
          <w:sz w:val="26"/>
          <w:szCs w:val="26"/>
        </w:rPr>
        <w:t> </w:t>
      </w:r>
      <w:r w:rsidR="00D3189C">
        <w:rPr>
          <w:color w:val="000000"/>
          <w:sz w:val="26"/>
          <w:szCs w:val="26"/>
        </w:rPr>
        <w:br/>
      </w:r>
      <w:r w:rsidR="00D3189C">
        <w:rPr>
          <w:color w:val="000000"/>
          <w:sz w:val="26"/>
          <w:szCs w:val="26"/>
        </w:rPr>
        <w:br/>
        <w:t xml:space="preserve">Age </w:t>
      </w:r>
      <w:proofErr w:type="spellStart"/>
      <w:r w:rsidR="00D3189C" w:rsidRPr="0067220D">
        <w:rPr>
          <w:b/>
          <w:i/>
          <w:color w:val="000000"/>
          <w:sz w:val="26"/>
          <w:szCs w:val="26"/>
          <w:highlight w:val="yellow"/>
          <w:u w:val="single"/>
        </w:rPr>
        <w:t>age</w:t>
      </w:r>
      <w:proofErr w:type="spellEnd"/>
      <w:r w:rsidR="00D3189C">
        <w:rPr>
          <w:color w:val="000000"/>
          <w:sz w:val="26"/>
          <w:szCs w:val="26"/>
        </w:rPr>
        <w:t xml:space="preserve"> </w:t>
      </w:r>
      <w:r w:rsidR="00D3189C" w:rsidRPr="00471FD3">
        <w:rPr>
          <w:b/>
          <w:i/>
          <w:color w:val="000000"/>
          <w:sz w:val="26"/>
          <w:szCs w:val="26"/>
          <w:highlight w:val="yellow"/>
          <w:u w:val="single"/>
        </w:rPr>
        <w:t>Female/Male</w:t>
      </w:r>
      <w:r w:rsidR="00D3189C">
        <w:rPr>
          <w:color w:val="000000"/>
          <w:sz w:val="26"/>
          <w:szCs w:val="26"/>
        </w:rPr>
        <w:t xml:space="preserve">: </w:t>
      </w:r>
      <w:r w:rsidR="00D3189C" w:rsidRPr="00471FD3">
        <w:rPr>
          <w:b/>
          <w:color w:val="000000"/>
          <w:sz w:val="26"/>
          <w:szCs w:val="26"/>
          <w:highlight w:val="yellow"/>
          <w:u w:val="single"/>
        </w:rPr>
        <w:t>$</w:t>
      </w:r>
      <w:r w:rsidR="00D3189C" w:rsidRPr="00471FD3">
        <w:rPr>
          <w:b/>
          <w:i/>
          <w:color w:val="000000"/>
          <w:sz w:val="26"/>
          <w:szCs w:val="26"/>
          <w:highlight w:val="yellow"/>
          <w:u w:val="single"/>
        </w:rPr>
        <w:t>premium</w:t>
      </w:r>
      <w:r w:rsidR="00D3189C">
        <w:rPr>
          <w:color w:val="000000"/>
          <w:sz w:val="26"/>
          <w:szCs w:val="26"/>
        </w:rPr>
        <w:t xml:space="preserve"> / month</w:t>
      </w:r>
      <w:r w:rsidR="00D3189C">
        <w:rPr>
          <w:color w:val="000000"/>
          <w:sz w:val="26"/>
          <w:szCs w:val="26"/>
        </w:rPr>
        <w:br/>
      </w:r>
      <w:r w:rsidR="00D3189C">
        <w:rPr>
          <w:color w:val="000000"/>
          <w:sz w:val="26"/>
          <w:szCs w:val="26"/>
        </w:rPr>
        <w:br/>
      </w:r>
      <w:r w:rsidR="00D3189C">
        <w:rPr>
          <w:color w:val="000000"/>
          <w:sz w:val="26"/>
          <w:szCs w:val="26"/>
        </w:rPr>
        <w:br/>
      </w:r>
      <w:r w:rsidR="00D3189C">
        <w:rPr>
          <w:color w:val="000000"/>
          <w:sz w:val="26"/>
          <w:szCs w:val="26"/>
        </w:rPr>
        <w:br/>
      </w:r>
      <w:r w:rsidR="00D3189C" w:rsidRPr="00D009D7">
        <w:rPr>
          <w:b/>
          <w:color w:val="000000"/>
          <w:sz w:val="26"/>
          <w:szCs w:val="26"/>
          <w:u w:val="single"/>
        </w:rPr>
        <w:t>Medical Questions</w:t>
      </w:r>
    </w:p>
    <w:p w14:paraId="0E32C00A" w14:textId="77777777" w:rsidR="00D3189C" w:rsidRPr="00B14907" w:rsidRDefault="00D3189C" w:rsidP="00D3189C">
      <w:pPr>
        <w:pStyle w:val="NormalWeb"/>
        <w:shd w:val="clear" w:color="auto" w:fill="F4F4F4"/>
        <w:spacing w:after="260"/>
        <w:rPr>
          <w:color w:val="000000"/>
          <w:sz w:val="26"/>
          <w:szCs w:val="26"/>
        </w:rPr>
      </w:pPr>
      <w:r w:rsidRPr="00B14907">
        <w:rPr>
          <w:color w:val="000000"/>
          <w:sz w:val="26"/>
          <w:szCs w:val="26"/>
        </w:rPr>
        <w:t xml:space="preserve">In order to switch Medicare Supplements, there </w:t>
      </w:r>
      <w:r>
        <w:rPr>
          <w:color w:val="000000"/>
          <w:sz w:val="26"/>
          <w:szCs w:val="26"/>
        </w:rPr>
        <w:t>is</w:t>
      </w:r>
      <w:r w:rsidRPr="00B14907">
        <w:rPr>
          <w:color w:val="000000"/>
          <w:sz w:val="26"/>
          <w:szCs w:val="26"/>
        </w:rPr>
        <w:t xml:space="preserve"> a list of medical questions that need to be answered.  If any of the answers are a "Yes" we will not be able to submit the application.  Please review the Medical questions from the below link and let me know if everything can be answered "No".  You do NOT need to fill this form out - just need to confirm that everything is a "No".</w:t>
      </w:r>
    </w:p>
    <w:p w14:paraId="4BFE082A" w14:textId="77777777" w:rsidR="00D3189C" w:rsidRDefault="00D3189C" w:rsidP="00D3189C">
      <w:pPr>
        <w:pStyle w:val="NormalWeb"/>
        <w:shd w:val="clear" w:color="auto" w:fill="F4F4F4"/>
        <w:spacing w:after="260" w:afterAutospacing="0"/>
        <w:rPr>
          <w:b/>
          <w:i/>
          <w:color w:val="000000"/>
          <w:sz w:val="26"/>
          <w:szCs w:val="26"/>
          <w:highlight w:val="yellow"/>
          <w:u w:val="single"/>
        </w:rPr>
      </w:pPr>
      <w:r w:rsidRPr="00B14907">
        <w:rPr>
          <w:b/>
          <w:i/>
          <w:color w:val="000000"/>
          <w:sz w:val="26"/>
          <w:szCs w:val="26"/>
          <w:highlight w:val="yellow"/>
          <w:u w:val="single"/>
        </w:rPr>
        <w:t xml:space="preserve">Insert </w:t>
      </w:r>
      <w:r>
        <w:rPr>
          <w:b/>
          <w:i/>
          <w:color w:val="000000"/>
          <w:sz w:val="26"/>
          <w:szCs w:val="26"/>
          <w:highlight w:val="yellow"/>
          <w:u w:val="single"/>
        </w:rPr>
        <w:t>link here for Medical Questions – ONLY Include the Relevant carrier</w:t>
      </w:r>
    </w:p>
    <w:p w14:paraId="6B8C0680" w14:textId="77777777" w:rsidR="00D3189C" w:rsidRPr="00081403" w:rsidRDefault="00D3189C" w:rsidP="00D3189C">
      <w:pPr>
        <w:rPr>
          <w:rFonts w:ascii="Helvetica Neue" w:hAnsi="Helvetica Neue"/>
          <w:color w:val="000000"/>
          <w:highlight w:val="yellow"/>
        </w:rPr>
      </w:pPr>
      <w:r w:rsidRPr="00081403">
        <w:rPr>
          <w:rFonts w:ascii="Helvetica Neue" w:hAnsi="Helvetica Neue"/>
          <w:color w:val="000000"/>
          <w:highlight w:val="yellow"/>
        </w:rPr>
        <w:t>AARP/UHC:</w:t>
      </w:r>
    </w:p>
    <w:p w14:paraId="75E25522" w14:textId="77777777" w:rsidR="00D3189C" w:rsidRPr="00081403" w:rsidRDefault="00C4528F" w:rsidP="00D3189C">
      <w:pPr>
        <w:rPr>
          <w:rFonts w:ascii="Helvetica Neue" w:hAnsi="Helvetica Neue"/>
          <w:color w:val="000000"/>
          <w:sz w:val="18"/>
          <w:szCs w:val="18"/>
          <w:highlight w:val="yellow"/>
        </w:rPr>
      </w:pPr>
      <w:hyperlink r:id="rId105" w:history="1">
        <w:r w:rsidR="00D3189C" w:rsidRPr="00081403">
          <w:rPr>
            <w:rStyle w:val="Hyperlink"/>
            <w:rFonts w:ascii="Helvetica Neue" w:hAnsi="Helvetica Neue"/>
            <w:sz w:val="18"/>
            <w:szCs w:val="18"/>
            <w:highlight w:val="yellow"/>
          </w:rPr>
          <w:t>https://www.senior-advisors.com/uploads/3/8/4/6/38465265/2019-aarp-nj_medical_questions.pdf</w:t>
        </w:r>
      </w:hyperlink>
      <w:r w:rsidR="00D3189C" w:rsidRPr="00081403">
        <w:rPr>
          <w:rFonts w:ascii="Helvetica Neue" w:hAnsi="Helvetica Neue"/>
          <w:color w:val="000000"/>
          <w:sz w:val="18"/>
          <w:szCs w:val="18"/>
          <w:highlight w:val="yellow"/>
        </w:rPr>
        <w:t xml:space="preserve"> </w:t>
      </w:r>
    </w:p>
    <w:p w14:paraId="06E8E447" w14:textId="77777777" w:rsidR="00D3189C" w:rsidRPr="00081403" w:rsidRDefault="00D3189C" w:rsidP="00D3189C">
      <w:pPr>
        <w:rPr>
          <w:rFonts w:ascii="Helvetica Neue" w:hAnsi="Helvetica Neue"/>
          <w:color w:val="000000"/>
          <w:highlight w:val="yellow"/>
        </w:rPr>
      </w:pPr>
    </w:p>
    <w:p w14:paraId="2F8A3310" w14:textId="77777777" w:rsidR="00D3189C" w:rsidRPr="00081403" w:rsidRDefault="00D3189C" w:rsidP="00D3189C">
      <w:pPr>
        <w:rPr>
          <w:rFonts w:ascii="Helvetica Neue" w:hAnsi="Helvetica Neue"/>
          <w:color w:val="000000"/>
          <w:highlight w:val="yellow"/>
        </w:rPr>
      </w:pPr>
      <w:r w:rsidRPr="00081403">
        <w:rPr>
          <w:rFonts w:ascii="Helvetica Neue" w:hAnsi="Helvetica Neue"/>
          <w:color w:val="000000"/>
          <w:highlight w:val="yellow"/>
        </w:rPr>
        <w:t>Aetna:</w:t>
      </w:r>
    </w:p>
    <w:p w14:paraId="63D5BA49" w14:textId="77777777" w:rsidR="00D3189C" w:rsidRPr="00081403" w:rsidRDefault="00C4528F" w:rsidP="00D3189C">
      <w:pPr>
        <w:rPr>
          <w:rFonts w:ascii="Helvetica Neue" w:hAnsi="Helvetica Neue"/>
          <w:color w:val="000000"/>
          <w:sz w:val="18"/>
          <w:szCs w:val="18"/>
          <w:highlight w:val="yellow"/>
        </w:rPr>
      </w:pPr>
      <w:hyperlink r:id="rId106" w:history="1">
        <w:r w:rsidR="00D3189C" w:rsidRPr="00081403">
          <w:rPr>
            <w:rStyle w:val="Hyperlink"/>
            <w:rFonts w:ascii="Helvetica Neue" w:hAnsi="Helvetica Neue"/>
            <w:sz w:val="18"/>
            <w:szCs w:val="18"/>
            <w:highlight w:val="yellow"/>
          </w:rPr>
          <w:t>https://www.senior-advisors.com/uploads/3/8/4/6/38465265/2019-aetna-nj_medical_questions.pdf</w:t>
        </w:r>
      </w:hyperlink>
      <w:r w:rsidR="00D3189C" w:rsidRPr="00081403">
        <w:rPr>
          <w:rFonts w:ascii="Helvetica Neue" w:hAnsi="Helvetica Neue"/>
          <w:color w:val="000000"/>
          <w:sz w:val="18"/>
          <w:szCs w:val="18"/>
          <w:highlight w:val="yellow"/>
        </w:rPr>
        <w:t xml:space="preserve"> </w:t>
      </w:r>
    </w:p>
    <w:p w14:paraId="19587BAE" w14:textId="77777777" w:rsidR="00D3189C" w:rsidRPr="00081403" w:rsidRDefault="00D3189C" w:rsidP="00D3189C">
      <w:pPr>
        <w:rPr>
          <w:rFonts w:ascii="Helvetica Neue" w:hAnsi="Helvetica Neue"/>
          <w:color w:val="000000"/>
          <w:highlight w:val="yellow"/>
        </w:rPr>
      </w:pPr>
    </w:p>
    <w:p w14:paraId="728D9108" w14:textId="77777777" w:rsidR="00D3189C" w:rsidRPr="00081403" w:rsidRDefault="00D3189C" w:rsidP="00D3189C">
      <w:pPr>
        <w:rPr>
          <w:rFonts w:ascii="Helvetica Neue" w:hAnsi="Helvetica Neue"/>
          <w:color w:val="000000"/>
          <w:highlight w:val="yellow"/>
        </w:rPr>
      </w:pPr>
      <w:r w:rsidRPr="00081403">
        <w:rPr>
          <w:rFonts w:ascii="Helvetica Neue" w:hAnsi="Helvetica Neue"/>
          <w:color w:val="000000"/>
          <w:highlight w:val="yellow"/>
        </w:rPr>
        <w:t>BFLIC:</w:t>
      </w:r>
    </w:p>
    <w:p w14:paraId="3C01E368" w14:textId="77777777" w:rsidR="00D3189C" w:rsidRPr="00081403" w:rsidRDefault="00C4528F" w:rsidP="00D3189C">
      <w:pPr>
        <w:rPr>
          <w:rFonts w:ascii="Helvetica Neue" w:hAnsi="Helvetica Neue"/>
          <w:color w:val="000000"/>
          <w:sz w:val="18"/>
          <w:szCs w:val="18"/>
          <w:highlight w:val="yellow"/>
        </w:rPr>
      </w:pPr>
      <w:hyperlink r:id="rId107" w:history="1">
        <w:r w:rsidR="00D3189C" w:rsidRPr="00081403">
          <w:rPr>
            <w:rStyle w:val="Hyperlink"/>
            <w:rFonts w:ascii="Helvetica Neue" w:hAnsi="Helvetica Neue"/>
            <w:sz w:val="18"/>
            <w:szCs w:val="18"/>
            <w:highlight w:val="yellow"/>
          </w:rPr>
          <w:t>https://www.senior-advisors.com/uploads/3/8/4/6/38465265/2017-bankers_fidelity-nj_medical_questions.pdf</w:t>
        </w:r>
      </w:hyperlink>
    </w:p>
    <w:p w14:paraId="2F7DDE3B" w14:textId="77777777" w:rsidR="00D3189C" w:rsidRPr="00081403" w:rsidRDefault="00D3189C" w:rsidP="00D3189C">
      <w:pPr>
        <w:rPr>
          <w:rFonts w:ascii="Helvetica Neue" w:hAnsi="Helvetica Neue"/>
          <w:color w:val="000000"/>
          <w:highlight w:val="yellow"/>
        </w:rPr>
      </w:pPr>
    </w:p>
    <w:p w14:paraId="0AC341EC" w14:textId="77777777" w:rsidR="00D3189C" w:rsidRPr="00081403" w:rsidRDefault="00D3189C" w:rsidP="00D3189C">
      <w:pPr>
        <w:rPr>
          <w:rFonts w:ascii="Helvetica Neue" w:hAnsi="Helvetica Neue"/>
          <w:color w:val="000000"/>
          <w:highlight w:val="yellow"/>
        </w:rPr>
      </w:pPr>
      <w:r w:rsidRPr="00081403">
        <w:rPr>
          <w:rFonts w:ascii="Helvetica Neue" w:hAnsi="Helvetica Neue"/>
          <w:color w:val="000000"/>
          <w:highlight w:val="yellow"/>
        </w:rPr>
        <w:t>Cigna:</w:t>
      </w:r>
    </w:p>
    <w:p w14:paraId="7FC4AEF5" w14:textId="77777777" w:rsidR="00D3189C" w:rsidRPr="00081403" w:rsidRDefault="00C4528F" w:rsidP="00D3189C">
      <w:pPr>
        <w:rPr>
          <w:rFonts w:ascii="Helvetica Neue" w:hAnsi="Helvetica Neue"/>
          <w:color w:val="000000"/>
          <w:sz w:val="18"/>
          <w:szCs w:val="18"/>
          <w:highlight w:val="yellow"/>
        </w:rPr>
      </w:pPr>
      <w:hyperlink r:id="rId108" w:history="1">
        <w:r w:rsidR="00D3189C" w:rsidRPr="00081403">
          <w:rPr>
            <w:rStyle w:val="Hyperlink"/>
            <w:rFonts w:ascii="Helvetica Neue" w:hAnsi="Helvetica Neue"/>
            <w:sz w:val="18"/>
            <w:szCs w:val="18"/>
            <w:highlight w:val="yellow"/>
          </w:rPr>
          <w:t>https://www.senior-advisors.com/uploads/3/8/4/6/38465265/2019-cigna-nj_medical_questions.pdf</w:t>
        </w:r>
      </w:hyperlink>
      <w:r w:rsidR="00D3189C" w:rsidRPr="00081403">
        <w:rPr>
          <w:rFonts w:ascii="Helvetica Neue" w:hAnsi="Helvetica Neue"/>
          <w:color w:val="000000"/>
          <w:sz w:val="18"/>
          <w:szCs w:val="18"/>
          <w:highlight w:val="yellow"/>
        </w:rPr>
        <w:t xml:space="preserve"> </w:t>
      </w:r>
    </w:p>
    <w:p w14:paraId="3778DDFF" w14:textId="77777777" w:rsidR="00D3189C" w:rsidRPr="00081403" w:rsidRDefault="00D3189C" w:rsidP="00D3189C">
      <w:pPr>
        <w:rPr>
          <w:rFonts w:ascii="Helvetica Neue" w:hAnsi="Helvetica Neue"/>
          <w:color w:val="000000"/>
          <w:sz w:val="18"/>
          <w:szCs w:val="18"/>
          <w:highlight w:val="yellow"/>
        </w:rPr>
      </w:pPr>
    </w:p>
    <w:p w14:paraId="32E9562E" w14:textId="77777777" w:rsidR="00D3189C" w:rsidRPr="00081403" w:rsidRDefault="00D3189C" w:rsidP="00D3189C">
      <w:pPr>
        <w:rPr>
          <w:rFonts w:ascii="Helvetica Neue" w:hAnsi="Helvetica Neue"/>
          <w:color w:val="000000"/>
          <w:highlight w:val="yellow"/>
        </w:rPr>
      </w:pPr>
      <w:r w:rsidRPr="00081403">
        <w:rPr>
          <w:rFonts w:ascii="Helvetica Neue" w:hAnsi="Helvetica Neue"/>
          <w:color w:val="000000"/>
          <w:highlight w:val="yellow"/>
        </w:rPr>
        <w:t>Horizon BCBS:</w:t>
      </w:r>
    </w:p>
    <w:p w14:paraId="3C9BF4AF" w14:textId="77777777" w:rsidR="00D3189C" w:rsidRPr="00081403" w:rsidRDefault="00C4528F" w:rsidP="00D3189C">
      <w:pPr>
        <w:rPr>
          <w:rFonts w:ascii="Helvetica Neue" w:hAnsi="Helvetica Neue"/>
          <w:color w:val="000000"/>
          <w:sz w:val="18"/>
          <w:szCs w:val="18"/>
          <w:highlight w:val="yellow"/>
        </w:rPr>
      </w:pPr>
      <w:hyperlink r:id="rId109" w:history="1">
        <w:r w:rsidR="00D3189C" w:rsidRPr="00081403">
          <w:rPr>
            <w:rStyle w:val="Hyperlink"/>
            <w:rFonts w:ascii="Helvetica Neue" w:hAnsi="Helvetica Neue"/>
            <w:sz w:val="18"/>
            <w:szCs w:val="18"/>
            <w:highlight w:val="yellow"/>
          </w:rPr>
          <w:t>https://www.senior-advisors.com/uploads/3/8/4/6/38465265/2019-horizon_bcbs-nj_medical_questions.pdf</w:t>
        </w:r>
      </w:hyperlink>
      <w:r w:rsidR="00D3189C" w:rsidRPr="00081403">
        <w:rPr>
          <w:rFonts w:ascii="Helvetica Neue" w:hAnsi="Helvetica Neue"/>
          <w:color w:val="000000"/>
          <w:sz w:val="18"/>
          <w:szCs w:val="18"/>
          <w:highlight w:val="yellow"/>
        </w:rPr>
        <w:t xml:space="preserve"> </w:t>
      </w:r>
    </w:p>
    <w:p w14:paraId="4606AC79" w14:textId="77777777" w:rsidR="00D3189C" w:rsidRPr="00081403" w:rsidRDefault="00D3189C" w:rsidP="00D3189C">
      <w:pPr>
        <w:rPr>
          <w:rFonts w:ascii="Helvetica Neue" w:hAnsi="Helvetica Neue"/>
          <w:color w:val="000000"/>
          <w:sz w:val="18"/>
          <w:szCs w:val="18"/>
          <w:highlight w:val="yellow"/>
        </w:rPr>
      </w:pPr>
    </w:p>
    <w:p w14:paraId="09138211" w14:textId="77777777" w:rsidR="00D3189C" w:rsidRPr="00081403" w:rsidRDefault="00D3189C" w:rsidP="00D3189C">
      <w:pPr>
        <w:rPr>
          <w:rFonts w:ascii="Helvetica Neue" w:hAnsi="Helvetica Neue"/>
          <w:color w:val="000000"/>
          <w:highlight w:val="yellow"/>
        </w:rPr>
      </w:pPr>
      <w:r w:rsidRPr="00081403">
        <w:rPr>
          <w:rFonts w:ascii="Helvetica Neue" w:hAnsi="Helvetica Neue"/>
          <w:color w:val="000000"/>
          <w:highlight w:val="yellow"/>
        </w:rPr>
        <w:t>Humana:</w:t>
      </w:r>
    </w:p>
    <w:p w14:paraId="4C716D10" w14:textId="77777777" w:rsidR="00D3189C" w:rsidRPr="00081403" w:rsidRDefault="00C4528F" w:rsidP="00D3189C">
      <w:pPr>
        <w:rPr>
          <w:rFonts w:ascii="Helvetica Neue" w:hAnsi="Helvetica Neue"/>
          <w:color w:val="000000"/>
          <w:sz w:val="18"/>
          <w:szCs w:val="18"/>
          <w:highlight w:val="yellow"/>
        </w:rPr>
      </w:pPr>
      <w:hyperlink r:id="rId110" w:history="1">
        <w:r w:rsidR="00D3189C" w:rsidRPr="00081403">
          <w:rPr>
            <w:rStyle w:val="Hyperlink"/>
            <w:rFonts w:ascii="Helvetica Neue" w:hAnsi="Helvetica Neue"/>
            <w:sz w:val="18"/>
            <w:szCs w:val="18"/>
            <w:highlight w:val="yellow"/>
          </w:rPr>
          <w:t>https://www.senior-advisors.com/uploads/3/8/4/6/38465265/2018-humana-nj_medical_questions.pdf</w:t>
        </w:r>
      </w:hyperlink>
      <w:r w:rsidR="00D3189C" w:rsidRPr="00081403">
        <w:rPr>
          <w:rFonts w:ascii="Helvetica Neue" w:hAnsi="Helvetica Neue"/>
          <w:color w:val="000000"/>
          <w:sz w:val="18"/>
          <w:szCs w:val="18"/>
          <w:highlight w:val="yellow"/>
        </w:rPr>
        <w:t xml:space="preserve"> </w:t>
      </w:r>
    </w:p>
    <w:p w14:paraId="3671E311" w14:textId="77777777" w:rsidR="00D3189C" w:rsidRPr="00081403" w:rsidRDefault="00D3189C" w:rsidP="00D3189C">
      <w:pPr>
        <w:rPr>
          <w:rFonts w:ascii="Helvetica Neue" w:hAnsi="Helvetica Neue"/>
          <w:color w:val="000000"/>
          <w:sz w:val="18"/>
          <w:szCs w:val="18"/>
          <w:highlight w:val="yellow"/>
        </w:rPr>
      </w:pPr>
    </w:p>
    <w:p w14:paraId="4A20DE5D" w14:textId="77777777" w:rsidR="00D3189C" w:rsidRPr="00081403" w:rsidRDefault="00D3189C" w:rsidP="00D3189C">
      <w:pPr>
        <w:rPr>
          <w:rFonts w:ascii="Helvetica Neue" w:hAnsi="Helvetica Neue"/>
          <w:color w:val="000000"/>
          <w:highlight w:val="yellow"/>
        </w:rPr>
      </w:pPr>
      <w:r w:rsidRPr="00081403">
        <w:rPr>
          <w:rFonts w:ascii="Helvetica Neue" w:hAnsi="Helvetica Neue"/>
          <w:color w:val="000000"/>
          <w:highlight w:val="yellow"/>
        </w:rPr>
        <w:t>Mutual of Omaha:</w:t>
      </w:r>
    </w:p>
    <w:p w14:paraId="69FF71CB" w14:textId="77777777" w:rsidR="00D3189C" w:rsidRPr="00081403" w:rsidRDefault="00C4528F" w:rsidP="00D3189C">
      <w:pPr>
        <w:rPr>
          <w:rFonts w:ascii="Helvetica Neue" w:hAnsi="Helvetica Neue"/>
          <w:color w:val="000000"/>
          <w:sz w:val="18"/>
          <w:szCs w:val="18"/>
          <w:highlight w:val="yellow"/>
        </w:rPr>
      </w:pPr>
      <w:hyperlink r:id="rId111" w:history="1">
        <w:r w:rsidR="00D3189C" w:rsidRPr="00081403">
          <w:rPr>
            <w:rStyle w:val="Hyperlink"/>
            <w:rFonts w:ascii="Helvetica Neue" w:hAnsi="Helvetica Neue"/>
            <w:sz w:val="18"/>
            <w:szCs w:val="18"/>
            <w:highlight w:val="yellow"/>
          </w:rPr>
          <w:t>https://www.senior-advisors.com/uploads/3/8/4/6/38465265/2019-mutual_of_omaha-nj_medical_questions.pdf</w:t>
        </w:r>
      </w:hyperlink>
      <w:r w:rsidR="00D3189C" w:rsidRPr="00081403">
        <w:rPr>
          <w:rFonts w:ascii="Helvetica Neue" w:hAnsi="Helvetica Neue"/>
          <w:color w:val="000000"/>
          <w:sz w:val="18"/>
          <w:szCs w:val="18"/>
          <w:highlight w:val="yellow"/>
        </w:rPr>
        <w:t xml:space="preserve"> </w:t>
      </w:r>
    </w:p>
    <w:p w14:paraId="07BD7B0D" w14:textId="77777777" w:rsidR="00D3189C" w:rsidRPr="00081403" w:rsidRDefault="00D3189C" w:rsidP="00D3189C">
      <w:pPr>
        <w:rPr>
          <w:rFonts w:ascii="Helvetica Neue" w:hAnsi="Helvetica Neue"/>
          <w:color w:val="000000"/>
          <w:sz w:val="18"/>
          <w:szCs w:val="18"/>
          <w:highlight w:val="yellow"/>
        </w:rPr>
      </w:pPr>
    </w:p>
    <w:p w14:paraId="0B265055" w14:textId="77777777" w:rsidR="00D3189C" w:rsidRPr="00081403" w:rsidRDefault="00D3189C" w:rsidP="00D3189C">
      <w:pPr>
        <w:rPr>
          <w:rFonts w:ascii="Helvetica Neue" w:hAnsi="Helvetica Neue"/>
          <w:color w:val="000000"/>
          <w:highlight w:val="yellow"/>
        </w:rPr>
      </w:pPr>
      <w:proofErr w:type="spellStart"/>
      <w:r w:rsidRPr="00081403">
        <w:rPr>
          <w:rFonts w:ascii="Helvetica Neue" w:hAnsi="Helvetica Neue"/>
          <w:color w:val="000000"/>
          <w:highlight w:val="yellow"/>
        </w:rPr>
        <w:t>TransAmerica</w:t>
      </w:r>
      <w:proofErr w:type="spellEnd"/>
      <w:r w:rsidRPr="00081403">
        <w:rPr>
          <w:rFonts w:ascii="Helvetica Neue" w:hAnsi="Helvetica Neue"/>
          <w:color w:val="000000"/>
          <w:highlight w:val="yellow"/>
        </w:rPr>
        <w:t>:</w:t>
      </w:r>
    </w:p>
    <w:p w14:paraId="63F25BB9" w14:textId="57E47F9B" w:rsidR="00C43255" w:rsidRDefault="00C4528F" w:rsidP="00D3189C">
      <w:pPr>
        <w:pStyle w:val="NormalWeb"/>
        <w:shd w:val="clear" w:color="auto" w:fill="F4F4F4"/>
        <w:rPr>
          <w:color w:val="000000"/>
          <w:sz w:val="26"/>
          <w:szCs w:val="26"/>
        </w:rPr>
      </w:pPr>
      <w:hyperlink r:id="rId112" w:history="1">
        <w:r w:rsidR="00D3189C" w:rsidRPr="00081403">
          <w:rPr>
            <w:rStyle w:val="Hyperlink"/>
            <w:rFonts w:ascii="Helvetica Neue" w:hAnsi="Helvetica Neue"/>
            <w:sz w:val="18"/>
            <w:szCs w:val="18"/>
            <w:highlight w:val="yellow"/>
          </w:rPr>
          <w:t>https://www.senior-advisors.com/uploads/3/8/4/6/38465265/2019-transamerica-nj_medical_questions.pdf</w:t>
        </w:r>
      </w:hyperlink>
      <w:r w:rsidR="00C43255">
        <w:rPr>
          <w:color w:val="000000"/>
          <w:sz w:val="26"/>
          <w:szCs w:val="26"/>
        </w:rPr>
        <w:br/>
      </w:r>
      <w:r w:rsidR="00C43255">
        <w:rPr>
          <w:color w:val="000000"/>
          <w:sz w:val="26"/>
          <w:szCs w:val="26"/>
        </w:rPr>
        <w:br/>
      </w:r>
      <w:r w:rsidR="00C43255">
        <w:rPr>
          <w:color w:val="000000"/>
          <w:sz w:val="26"/>
          <w:szCs w:val="26"/>
        </w:rPr>
        <w:br/>
      </w:r>
      <w:r w:rsidR="00C43255" w:rsidRPr="00D3189C">
        <w:rPr>
          <w:b/>
          <w:color w:val="000000"/>
          <w:sz w:val="26"/>
          <w:szCs w:val="26"/>
        </w:rPr>
        <w:t>Sign up for a Part D Plan</w:t>
      </w:r>
      <w:r w:rsidR="00C43255">
        <w:rPr>
          <w:color w:val="000000"/>
          <w:sz w:val="26"/>
          <w:szCs w:val="26"/>
        </w:rPr>
        <w:t xml:space="preserve"> - </w:t>
      </w:r>
      <w:r w:rsidR="005D3B30" w:rsidRPr="005D3B30">
        <w:rPr>
          <w:color w:val="000000"/>
          <w:sz w:val="26"/>
          <w:szCs w:val="26"/>
        </w:rPr>
        <w:t xml:space="preserve">- If you decide to leave a Medicare Advantage Plan, you will need to sign-up for a separate Part D Plan for Prescription Coverage.  </w:t>
      </w:r>
      <w:r w:rsidR="00C43255">
        <w:rPr>
          <w:color w:val="000000"/>
          <w:sz w:val="26"/>
          <w:szCs w:val="26"/>
        </w:rPr>
        <w:t>There are ~20 different Part D plans available in each state. To determine the best Part D Plan, we use a tool on Medicare.gov which analyses the least overall expense (premium + Copays) for each individual. As we get closer to September/October, we will get your latest RX information to determine the best Part D plan and estimated costs for next year.</w:t>
      </w:r>
      <w:r w:rsidR="00C43255">
        <w:rPr>
          <w:color w:val="000000"/>
          <w:sz w:val="26"/>
          <w:szCs w:val="26"/>
        </w:rPr>
        <w:br/>
      </w:r>
      <w:r w:rsidR="00C43255">
        <w:rPr>
          <w:color w:val="000000"/>
          <w:sz w:val="26"/>
          <w:szCs w:val="26"/>
        </w:rPr>
        <w:br/>
      </w:r>
      <w:r w:rsidR="00C43255">
        <w:rPr>
          <w:color w:val="000000"/>
          <w:sz w:val="26"/>
          <w:szCs w:val="26"/>
        </w:rPr>
        <w:br/>
        <w:t>Let me know if you have any questions.</w:t>
      </w:r>
      <w:r w:rsidR="00C43255">
        <w:rPr>
          <w:rStyle w:val="apple-converted-space"/>
          <w:color w:val="000000"/>
          <w:sz w:val="26"/>
          <w:szCs w:val="26"/>
        </w:rPr>
        <w:t> </w:t>
      </w:r>
      <w:r w:rsidR="00C43255">
        <w:rPr>
          <w:color w:val="000000"/>
          <w:sz w:val="26"/>
          <w:szCs w:val="26"/>
        </w:rPr>
        <w:br/>
      </w:r>
      <w:r w:rsidR="00C43255">
        <w:rPr>
          <w:color w:val="000000"/>
          <w:sz w:val="26"/>
          <w:szCs w:val="26"/>
        </w:rPr>
        <w:br/>
        <w:t xml:space="preserve">I will reach </w:t>
      </w:r>
      <w:proofErr w:type="gramStart"/>
      <w:r w:rsidR="00C43255">
        <w:rPr>
          <w:color w:val="000000"/>
          <w:sz w:val="26"/>
          <w:szCs w:val="26"/>
        </w:rPr>
        <w:t>out</w:t>
      </w:r>
      <w:proofErr w:type="gramEnd"/>
      <w:r w:rsidR="00C43255">
        <w:rPr>
          <w:color w:val="000000"/>
          <w:sz w:val="26"/>
          <w:szCs w:val="26"/>
        </w:rPr>
        <w:t xml:space="preserve"> as we get closer to September/October.</w:t>
      </w:r>
      <w:r w:rsidR="00C43255">
        <w:rPr>
          <w:color w:val="000000"/>
          <w:sz w:val="26"/>
          <w:szCs w:val="26"/>
        </w:rPr>
        <w:br/>
      </w:r>
      <w:r w:rsidR="00C43255">
        <w:rPr>
          <w:color w:val="000000"/>
          <w:sz w:val="26"/>
          <w:szCs w:val="26"/>
        </w:rPr>
        <w:br/>
        <w:t>Best Regards,</w:t>
      </w:r>
      <w:r w:rsidR="00C43255">
        <w:rPr>
          <w:color w:val="000000"/>
          <w:sz w:val="26"/>
          <w:szCs w:val="26"/>
        </w:rPr>
        <w:br/>
      </w:r>
      <w:r w:rsidR="00C43255">
        <w:rPr>
          <w:color w:val="000000"/>
          <w:sz w:val="26"/>
          <w:szCs w:val="26"/>
        </w:rPr>
        <w:br/>
      </w:r>
      <w:r w:rsidR="00C43255">
        <w:rPr>
          <w:color w:val="000000"/>
          <w:sz w:val="26"/>
          <w:szCs w:val="26"/>
        </w:rPr>
        <w:br/>
      </w:r>
      <w:r w:rsidR="00BD4E45" w:rsidRPr="00336C6E">
        <w:rPr>
          <w:b/>
          <w:i/>
          <w:color w:val="000000"/>
          <w:sz w:val="26"/>
          <w:szCs w:val="26"/>
          <w:highlight w:val="yellow"/>
          <w:u w:val="single"/>
        </w:rPr>
        <w:t>Agent Name</w:t>
      </w:r>
      <w:r w:rsidR="00C43255">
        <w:rPr>
          <w:color w:val="000000"/>
          <w:sz w:val="26"/>
          <w:szCs w:val="26"/>
        </w:rPr>
        <w:br/>
      </w:r>
      <w:r w:rsidR="00C43255">
        <w:rPr>
          <w:color w:val="000000"/>
          <w:sz w:val="26"/>
          <w:szCs w:val="26"/>
        </w:rPr>
        <w:br/>
      </w:r>
      <w:r w:rsidR="00C43255">
        <w:rPr>
          <w:color w:val="000000"/>
          <w:sz w:val="26"/>
          <w:szCs w:val="26"/>
        </w:rPr>
        <w:br/>
      </w:r>
      <w:r w:rsidR="00C43255">
        <w:rPr>
          <w:color w:val="000000"/>
          <w:sz w:val="26"/>
          <w:szCs w:val="26"/>
        </w:rPr>
        <w:br/>
        <w:t>Go to our website to download our Free Guide: Top 5 Mistakes People Make on Medicare</w:t>
      </w:r>
      <w:r w:rsidR="00C43255">
        <w:rPr>
          <w:rStyle w:val="apple-converted-space"/>
          <w:color w:val="000000"/>
          <w:sz w:val="26"/>
          <w:szCs w:val="26"/>
        </w:rPr>
        <w:t> </w:t>
      </w:r>
      <w:r w:rsidR="00C43255">
        <w:rPr>
          <w:color w:val="000000"/>
          <w:sz w:val="26"/>
          <w:szCs w:val="26"/>
        </w:rPr>
        <w:br/>
      </w:r>
      <w:hyperlink r:id="rId113" w:history="1">
        <w:r w:rsidR="00C43255">
          <w:rPr>
            <w:rStyle w:val="Hyperlink"/>
            <w:sz w:val="26"/>
            <w:szCs w:val="26"/>
          </w:rPr>
          <w:t>https://www.senior-advisors.com/</w:t>
        </w:r>
      </w:hyperlink>
    </w:p>
    <w:tbl>
      <w:tblPr>
        <w:tblW w:w="12000" w:type="dxa"/>
        <w:tblCellSpacing w:w="0" w:type="dxa"/>
        <w:tblCellMar>
          <w:left w:w="0" w:type="dxa"/>
          <w:right w:w="0" w:type="dxa"/>
        </w:tblCellMar>
        <w:tblLook w:val="04A0" w:firstRow="1" w:lastRow="0" w:firstColumn="1" w:lastColumn="0" w:noHBand="0" w:noVBand="1"/>
      </w:tblPr>
      <w:tblGrid>
        <w:gridCol w:w="3000"/>
        <w:gridCol w:w="240"/>
        <w:gridCol w:w="4000"/>
        <w:gridCol w:w="4760"/>
      </w:tblGrid>
      <w:tr w:rsidR="00C43255" w14:paraId="167DA2A5" w14:textId="77777777" w:rsidTr="00BD4E45">
        <w:trPr>
          <w:tblCellSpacing w:w="0" w:type="dxa"/>
        </w:trPr>
        <w:tc>
          <w:tcPr>
            <w:tcW w:w="3000" w:type="dxa"/>
          </w:tcPr>
          <w:p w14:paraId="63B5A7BD" w14:textId="2CD4C178" w:rsidR="00C43255" w:rsidRDefault="00C43255">
            <w:pPr>
              <w:rPr>
                <w:rFonts w:ascii="Times" w:eastAsia="Times New Roman" w:hAnsi="Times" w:cs="Times New Roman"/>
              </w:rPr>
            </w:pPr>
          </w:p>
        </w:tc>
        <w:tc>
          <w:tcPr>
            <w:tcW w:w="240" w:type="dxa"/>
          </w:tcPr>
          <w:p w14:paraId="4AF0EE34" w14:textId="03AA06D5" w:rsidR="00C43255" w:rsidRDefault="00C43255">
            <w:pPr>
              <w:rPr>
                <w:rFonts w:ascii="Times" w:eastAsia="Times New Roman" w:hAnsi="Times" w:cs="Times New Roman"/>
              </w:rPr>
            </w:pPr>
          </w:p>
        </w:tc>
        <w:tc>
          <w:tcPr>
            <w:tcW w:w="4000" w:type="dxa"/>
          </w:tcPr>
          <w:p w14:paraId="464CDA63" w14:textId="7793FEFC" w:rsidR="00C43255" w:rsidRDefault="00C43255" w:rsidP="00C43255">
            <w:pPr>
              <w:rPr>
                <w:rFonts w:ascii="Times" w:eastAsia="Times New Roman" w:hAnsi="Times" w:cs="Times New Roman"/>
              </w:rPr>
            </w:pPr>
          </w:p>
        </w:tc>
        <w:tc>
          <w:tcPr>
            <w:tcW w:w="0" w:type="auto"/>
          </w:tcPr>
          <w:p w14:paraId="4A9A24AB" w14:textId="77777777" w:rsidR="00C43255" w:rsidRDefault="00C43255">
            <w:pPr>
              <w:rPr>
                <w:rFonts w:ascii="Times" w:eastAsia="Times New Roman" w:hAnsi="Times" w:cs="Times New Roman"/>
              </w:rPr>
            </w:pPr>
          </w:p>
        </w:tc>
      </w:tr>
    </w:tbl>
    <w:p w14:paraId="4CABCAD8" w14:textId="4595E29A" w:rsidR="00C43255" w:rsidRDefault="00C43255" w:rsidP="00C43255">
      <w:pPr>
        <w:rPr>
          <w:rFonts w:eastAsia="Times New Roman" w:cs="Times New Roman"/>
          <w:sz w:val="20"/>
          <w:szCs w:val="20"/>
        </w:rPr>
      </w:pPr>
      <w:r>
        <w:rPr>
          <w:rFonts w:eastAsia="Times New Roman" w:cs="Times New Roman"/>
          <w:noProof/>
        </w:rPr>
        <w:drawing>
          <wp:inline distT="0" distB="0" distL="0" distR="0" wp14:anchorId="34D99632" wp14:editId="5FE7402D">
            <wp:extent cx="12700" cy="12700"/>
            <wp:effectExtent l="0" t="0" r="0" b="0"/>
            <wp:docPr id="85" name="Picture 85" descr="http://dial-mail.com/email/0/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dial-mail.com/email/0/pix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3356FFFF" w14:textId="77777777" w:rsidR="00C43255" w:rsidRDefault="00C43255" w:rsidP="007E7F7A">
      <w:pPr>
        <w:rPr>
          <w:rFonts w:ascii="Calibri" w:hAnsi="Calibri" w:cs="Calibri"/>
          <w:b/>
          <w:sz w:val="28"/>
          <w:szCs w:val="28"/>
        </w:rPr>
      </w:pPr>
    </w:p>
    <w:p w14:paraId="715192F3" w14:textId="2F700E53" w:rsidR="007E7F7A" w:rsidRPr="00A52058" w:rsidRDefault="007E7F7A" w:rsidP="007E7F7A">
      <w:pPr>
        <w:pStyle w:val="Heading2"/>
      </w:pPr>
      <w:bookmarkStart w:id="20" w:name="_Toc407005492"/>
      <w:r w:rsidRPr="00A52058">
        <w:t>Email #</w:t>
      </w:r>
      <w:r w:rsidR="00BD4E45">
        <w:t>40</w:t>
      </w:r>
      <w:r>
        <w:t>6</w:t>
      </w:r>
      <w:r w:rsidR="00BD4E45">
        <w:t>:</w:t>
      </w:r>
      <w:r w:rsidRPr="00A52058">
        <w:t xml:space="preserve"> Reached Lead – </w:t>
      </w:r>
      <w:r>
        <w:t>Currently has Medicare Advantage (Oct 15 – Dec 7)</w:t>
      </w:r>
      <w:bookmarkEnd w:id="20"/>
    </w:p>
    <w:p w14:paraId="6BD8EF0C" w14:textId="2E12B4D0" w:rsidR="00BD4E45" w:rsidRDefault="00BD4E45" w:rsidP="00BD4E45">
      <w:pPr>
        <w:rPr>
          <w:b/>
        </w:rPr>
      </w:pPr>
      <w:r w:rsidRPr="005A75D1">
        <w:t xml:space="preserve">If you reached the lead and completed the initial qualification and determined the lead currently has a </w:t>
      </w:r>
      <w:r>
        <w:rPr>
          <w:b/>
        </w:rPr>
        <w:t xml:space="preserve">Medicare Advantage Plan, </w:t>
      </w:r>
      <w:r w:rsidRPr="006B6F82">
        <w:t xml:space="preserve">and the date is </w:t>
      </w:r>
      <w:proofErr w:type="gramStart"/>
      <w:r w:rsidRPr="006B6F82">
        <w:t>currently</w:t>
      </w:r>
      <w:r>
        <w:rPr>
          <w:b/>
        </w:rPr>
        <w:t xml:space="preserve"> between October 15 – December 7</w:t>
      </w:r>
      <w:proofErr w:type="gramEnd"/>
      <w:r w:rsidR="00257DE8">
        <w:rPr>
          <w:b/>
        </w:rPr>
        <w:t>.</w:t>
      </w:r>
    </w:p>
    <w:p w14:paraId="7C5795AB" w14:textId="77777777" w:rsidR="00BD4E45" w:rsidRDefault="00BD4E45" w:rsidP="00BD4E45"/>
    <w:p w14:paraId="4715BA21" w14:textId="77777777" w:rsidR="00BD4E45" w:rsidRDefault="00BD4E45" w:rsidP="00BD4E45">
      <w:pPr>
        <w:pStyle w:val="Heading3"/>
        <w:shd w:val="clear" w:color="auto" w:fill="F4F4F4"/>
        <w:spacing w:after="150"/>
        <w:rPr>
          <w:rFonts w:eastAsia="Times New Roman" w:cs="Times New Roman"/>
          <w:color w:val="424242"/>
          <w:sz w:val="42"/>
          <w:szCs w:val="42"/>
        </w:rPr>
      </w:pPr>
      <w:r>
        <w:rPr>
          <w:rFonts w:eastAsia="Times New Roman" w:cs="Times New Roman"/>
          <w:color w:val="424242"/>
          <w:sz w:val="42"/>
          <w:szCs w:val="42"/>
        </w:rPr>
        <w:t>Follow-Up to our call re Medicare</w:t>
      </w:r>
    </w:p>
    <w:tbl>
      <w:tblPr>
        <w:tblpPr w:leftFromText="60" w:rightFromText="60" w:vertAnchor="text"/>
        <w:tblW w:w="2200" w:type="dxa"/>
        <w:tblCellSpacing w:w="0" w:type="dxa"/>
        <w:tblCellMar>
          <w:left w:w="0" w:type="dxa"/>
          <w:right w:w="0" w:type="dxa"/>
        </w:tblCellMar>
        <w:tblLook w:val="04A0" w:firstRow="1" w:lastRow="0" w:firstColumn="1" w:lastColumn="0" w:noHBand="0" w:noVBand="1"/>
      </w:tblPr>
      <w:tblGrid>
        <w:gridCol w:w="2200"/>
      </w:tblGrid>
      <w:tr w:rsidR="00BD4E45" w14:paraId="372BC869" w14:textId="77777777" w:rsidTr="000818BA">
        <w:trPr>
          <w:tblCellSpacing w:w="0" w:type="dxa"/>
        </w:trPr>
        <w:tc>
          <w:tcPr>
            <w:tcW w:w="0" w:type="auto"/>
            <w:tcMar>
              <w:top w:w="75" w:type="dxa"/>
              <w:left w:w="0" w:type="dxa"/>
              <w:bottom w:w="150" w:type="dxa"/>
              <w:right w:w="150" w:type="dxa"/>
            </w:tcMar>
            <w:hideMark/>
          </w:tcPr>
          <w:p w14:paraId="27926B51" w14:textId="77777777" w:rsidR="00BD4E45" w:rsidRDefault="00BD4E45" w:rsidP="000818BA">
            <w:pPr>
              <w:rPr>
                <w:rFonts w:ascii="Times" w:eastAsia="Times New Roman" w:hAnsi="Times" w:cs="Times New Roman"/>
              </w:rPr>
            </w:pPr>
            <w:r>
              <w:rPr>
                <w:rFonts w:eastAsia="Times New Roman" w:cs="Times New Roman"/>
                <w:noProof/>
              </w:rPr>
              <w:drawing>
                <wp:anchor distT="0" distB="0" distL="0" distR="0" simplePos="0" relativeHeight="251682816" behindDoc="0" locked="0" layoutInCell="1" allowOverlap="0" wp14:anchorId="002AA333" wp14:editId="7EC38D6D">
                  <wp:simplePos x="0" y="0"/>
                  <wp:positionH relativeFrom="column">
                    <wp:align>left</wp:align>
                  </wp:positionH>
                  <wp:positionV relativeFrom="line">
                    <wp:posOffset>0</wp:posOffset>
                  </wp:positionV>
                  <wp:extent cx="1270000" cy="1244600"/>
                  <wp:effectExtent l="0" t="0" r="0" b="0"/>
                  <wp:wrapSquare wrapText="bothSides"/>
                  <wp:docPr id="38" name="Picture 11" descr="https://dyl1.s3.amazonaws.com/main/image/5692645590/7733814771_test-photo.png?AWSAccessKeyId=AKIAJWWVM27IBKPM4ZSQ&amp;Expires=1485300607&amp;Signature=ILGuzbFhdg6OfYqMhnXU1DsMKds%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yl1.s3.amazonaws.com/main/image/5692645590/7733814771_test-photo.png?AWSAccessKeyId=AKIAJWWVM27IBKPM4ZSQ&amp;Expires=1485300607&amp;Signature=ILGuzbFhdg6OfYqMhnXU1DsMKds%3D"/>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270000" cy="1244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12EEBC" w14:textId="77777777" w:rsidR="00EF501F" w:rsidRPr="00B14907" w:rsidRDefault="00BD4E45" w:rsidP="00EF501F">
      <w:pPr>
        <w:pStyle w:val="NormalWeb"/>
        <w:shd w:val="clear" w:color="auto" w:fill="F4F4F4"/>
        <w:spacing w:after="260"/>
        <w:rPr>
          <w:color w:val="000000"/>
          <w:sz w:val="26"/>
          <w:szCs w:val="26"/>
        </w:rPr>
      </w:pPr>
      <w:r>
        <w:rPr>
          <w:color w:val="000000"/>
          <w:sz w:val="26"/>
          <w:szCs w:val="26"/>
        </w:rPr>
        <w:t xml:space="preserve">Hi </w:t>
      </w:r>
      <w:proofErr w:type="spellStart"/>
      <w:r w:rsidRPr="00471FD3">
        <w:rPr>
          <w:i/>
          <w:color w:val="000000"/>
          <w:sz w:val="26"/>
          <w:szCs w:val="26"/>
          <w:highlight w:val="yellow"/>
          <w:u w:val="single"/>
        </w:rPr>
        <w:t>FirstName</w:t>
      </w:r>
      <w:proofErr w:type="spellEnd"/>
      <w:r>
        <w:rPr>
          <w:i/>
          <w:color w:val="000000"/>
          <w:sz w:val="26"/>
          <w:szCs w:val="26"/>
          <w:u w:val="single"/>
        </w:rPr>
        <w:t>,</w:t>
      </w:r>
      <w:r>
        <w:rPr>
          <w:color w:val="000000"/>
          <w:sz w:val="26"/>
          <w:szCs w:val="26"/>
        </w:rPr>
        <w:br/>
      </w:r>
      <w:r>
        <w:rPr>
          <w:color w:val="000000"/>
          <w:sz w:val="26"/>
          <w:szCs w:val="26"/>
        </w:rPr>
        <w:br/>
        <w:t>It was nice speaking with you today. As I understand things, you currently have a Medicare Advantage Plan and you are interested in switching to a Medicare Supplement with a Part D Plan.</w:t>
      </w:r>
      <w:r>
        <w:rPr>
          <w:color w:val="000000"/>
          <w:sz w:val="26"/>
          <w:szCs w:val="26"/>
        </w:rPr>
        <w:br/>
      </w:r>
      <w:r>
        <w:rPr>
          <w:color w:val="000000"/>
          <w:sz w:val="26"/>
          <w:szCs w:val="26"/>
        </w:rPr>
        <w:br/>
      </w:r>
      <w:r w:rsidRPr="00BD4E45">
        <w:rPr>
          <w:color w:val="000000"/>
          <w:sz w:val="26"/>
          <w:szCs w:val="26"/>
        </w:rPr>
        <w:t xml:space="preserve">The good news is that we are currently in the Annual Enrollment Period (Oct 15 - Dec 7), so if you do decide to move forward you will be able to do so </w:t>
      </w:r>
      <w:r>
        <w:rPr>
          <w:color w:val="000000"/>
          <w:sz w:val="26"/>
          <w:szCs w:val="26"/>
        </w:rPr>
        <w:t>with a January 1 effective date.</w:t>
      </w:r>
      <w:r>
        <w:rPr>
          <w:color w:val="000000"/>
          <w:sz w:val="26"/>
          <w:szCs w:val="26"/>
        </w:rPr>
        <w:br/>
      </w:r>
      <w:r>
        <w:rPr>
          <w:color w:val="000000"/>
          <w:sz w:val="26"/>
          <w:szCs w:val="26"/>
        </w:rPr>
        <w:br/>
        <w:t>As we discussed, the major differences between a Medicare Advantage Plan and a Medicare Supplement are below:</w:t>
      </w:r>
      <w:r>
        <w:rPr>
          <w:color w:val="000000"/>
          <w:sz w:val="26"/>
          <w:szCs w:val="26"/>
        </w:rPr>
        <w:br/>
      </w:r>
      <w:r>
        <w:rPr>
          <w:color w:val="000000"/>
          <w:sz w:val="26"/>
          <w:szCs w:val="26"/>
        </w:rPr>
        <w:br/>
        <w:t>(1) Medicare Advantage is a fully privatized Plan provided by an insurance company, which replaces your Part A &amp; Part B Benefits. A Medicare Supplement just Supplements Original Medicare so you are still on Part A and Part B of Medicare and the Supplement is paying its portion after Medicare.</w:t>
      </w:r>
      <w:r>
        <w:rPr>
          <w:color w:val="000000"/>
          <w:sz w:val="26"/>
          <w:szCs w:val="26"/>
        </w:rPr>
        <w:br/>
      </w:r>
      <w:r>
        <w:rPr>
          <w:color w:val="000000"/>
          <w:sz w:val="26"/>
          <w:szCs w:val="26"/>
        </w:rPr>
        <w:br/>
        <w:t>(2) Most Medicare Advantage Plans require Private Networks (e.g. HMOs) within a particular service area. Medicare Supplements allow you to go to ANY doctor/hospital in the country that accepts Medicare.</w:t>
      </w:r>
      <w:r>
        <w:rPr>
          <w:color w:val="000000"/>
          <w:sz w:val="26"/>
          <w:szCs w:val="26"/>
        </w:rPr>
        <w:br/>
      </w:r>
      <w:r>
        <w:rPr>
          <w:color w:val="000000"/>
          <w:sz w:val="26"/>
          <w:szCs w:val="26"/>
        </w:rPr>
        <w:br/>
        <w:t>(3) Some Medicare Advantage Plans require Referrals if you want to see a specialist. Medicare Supplements do NOT require referrals if you want to see a specialist (e.g. Chiropractor, Podiatrist, etc.)</w:t>
      </w:r>
      <w:r>
        <w:rPr>
          <w:color w:val="000000"/>
          <w:sz w:val="26"/>
          <w:szCs w:val="26"/>
        </w:rPr>
        <w:br/>
      </w:r>
      <w:r>
        <w:rPr>
          <w:color w:val="000000"/>
          <w:sz w:val="26"/>
          <w:szCs w:val="26"/>
        </w:rPr>
        <w:br/>
        <w:t>(4) Part D is included with most Medicare Advantage Plans. If you choose a Medicare Supplement, you will need a separate Part D plan for prescriptions.</w:t>
      </w:r>
      <w:r>
        <w:rPr>
          <w:color w:val="000000"/>
          <w:sz w:val="26"/>
          <w:szCs w:val="26"/>
        </w:rPr>
        <w:br/>
      </w:r>
      <w:r>
        <w:rPr>
          <w:color w:val="000000"/>
          <w:sz w:val="26"/>
          <w:szCs w:val="26"/>
        </w:rPr>
        <w:br/>
        <w:t>(5) Monthly Premiums are generally lower with a Medicare Advantage Plan (some as low as $0/month).</w:t>
      </w:r>
      <w:r>
        <w:rPr>
          <w:color w:val="000000"/>
          <w:sz w:val="26"/>
          <w:szCs w:val="26"/>
        </w:rPr>
        <w:br/>
      </w:r>
      <w:r>
        <w:rPr>
          <w:color w:val="000000"/>
          <w:sz w:val="26"/>
          <w:szCs w:val="26"/>
        </w:rPr>
        <w:br/>
        <w:t>(6) Maximum out of Pocket (MOOP) Expense is up to $6,700 per year with a Medicare Advantage Plan. MOOP is $0 with a Medicare Supplement Plan F or $18</w:t>
      </w:r>
      <w:r w:rsidR="00EF501F">
        <w:rPr>
          <w:color w:val="000000"/>
          <w:sz w:val="26"/>
          <w:szCs w:val="26"/>
        </w:rPr>
        <w:t>5</w:t>
      </w:r>
      <w:r>
        <w:rPr>
          <w:color w:val="000000"/>
          <w:sz w:val="26"/>
          <w:szCs w:val="26"/>
        </w:rPr>
        <w:t xml:space="preserve"> with Plan G.</w:t>
      </w:r>
      <w:r>
        <w:rPr>
          <w:color w:val="000000"/>
          <w:sz w:val="26"/>
          <w:szCs w:val="26"/>
        </w:rPr>
        <w:br/>
      </w:r>
      <w:r>
        <w:rPr>
          <w:color w:val="000000"/>
          <w:sz w:val="26"/>
          <w:szCs w:val="26"/>
        </w:rPr>
        <w:br/>
        <w:t>(7) Medicare Supplements are Guaranteed Renewable for Life with Federally regulated coverage. Medicare Advantage Plans change every year and you have one opportunity each year (during AEP Oct 15 - Dec 7) to review and change a Medicare Advantage Plan.</w:t>
      </w:r>
      <w:r>
        <w:rPr>
          <w:color w:val="000000"/>
          <w:sz w:val="26"/>
          <w:szCs w:val="26"/>
        </w:rPr>
        <w:br/>
      </w:r>
      <w:r>
        <w:rPr>
          <w:color w:val="000000"/>
          <w:sz w:val="26"/>
          <w:szCs w:val="26"/>
        </w:rPr>
        <w:br/>
      </w:r>
      <w:r w:rsidR="00EF501F">
        <w:rPr>
          <w:color w:val="000000"/>
          <w:sz w:val="26"/>
          <w:szCs w:val="26"/>
        </w:rPr>
        <w:t>For the Medicare Supplements, we generally recommend Plan G.</w:t>
      </w:r>
      <w:r w:rsidR="00EF501F">
        <w:rPr>
          <w:color w:val="000000"/>
          <w:sz w:val="26"/>
          <w:szCs w:val="26"/>
        </w:rPr>
        <w:br/>
        <w:t xml:space="preserve">Medicare will cover about 80% of your Medical expenses. We generally recommend </w:t>
      </w:r>
      <w:proofErr w:type="spellStart"/>
      <w:r w:rsidR="00EF501F" w:rsidRPr="005E5891">
        <w:rPr>
          <w:b/>
          <w:color w:val="000000"/>
          <w:sz w:val="26"/>
          <w:szCs w:val="26"/>
        </w:rPr>
        <w:t>Medigap</w:t>
      </w:r>
      <w:proofErr w:type="spellEnd"/>
      <w:r w:rsidR="00EF501F" w:rsidRPr="005E5891">
        <w:rPr>
          <w:b/>
          <w:color w:val="000000"/>
          <w:sz w:val="26"/>
          <w:szCs w:val="26"/>
        </w:rPr>
        <w:t xml:space="preserve"> Plan G</w:t>
      </w:r>
      <w:r w:rsidR="00EF501F">
        <w:rPr>
          <w:color w:val="000000"/>
          <w:sz w:val="26"/>
          <w:szCs w:val="26"/>
        </w:rPr>
        <w:t xml:space="preserve"> to cover the other 20%. Basically, the only out-of-pocket expense with a Plan G </w:t>
      </w:r>
      <w:proofErr w:type="spellStart"/>
      <w:r w:rsidR="00EF501F">
        <w:rPr>
          <w:color w:val="000000"/>
          <w:sz w:val="26"/>
          <w:szCs w:val="26"/>
        </w:rPr>
        <w:t>medicare</w:t>
      </w:r>
      <w:proofErr w:type="spellEnd"/>
      <w:r w:rsidR="00EF501F">
        <w:rPr>
          <w:color w:val="000000"/>
          <w:sz w:val="26"/>
          <w:szCs w:val="26"/>
        </w:rPr>
        <w:t xml:space="preserve"> supplement is the Part B deductible ($185 in 2019). You can go to </w:t>
      </w:r>
      <w:r w:rsidR="00EF501F" w:rsidRPr="005C68D6">
        <w:rPr>
          <w:b/>
          <w:color w:val="000000"/>
          <w:sz w:val="26"/>
          <w:szCs w:val="26"/>
          <w:u w:val="single"/>
        </w:rPr>
        <w:t>ANY</w:t>
      </w:r>
      <w:r w:rsidR="00EF501F">
        <w:rPr>
          <w:color w:val="000000"/>
          <w:sz w:val="26"/>
          <w:szCs w:val="26"/>
        </w:rPr>
        <w:t xml:space="preserve"> doctor/hospital in the country that accepts Medicare and you do </w:t>
      </w:r>
      <w:r w:rsidR="00EF501F" w:rsidRPr="005C68D6">
        <w:rPr>
          <w:b/>
          <w:color w:val="000000"/>
          <w:sz w:val="26"/>
          <w:szCs w:val="26"/>
          <w:u w:val="single"/>
        </w:rPr>
        <w:t>NOT</w:t>
      </w:r>
      <w:r w:rsidR="00EF501F">
        <w:rPr>
          <w:color w:val="000000"/>
          <w:sz w:val="26"/>
          <w:szCs w:val="26"/>
        </w:rPr>
        <w:t xml:space="preserve"> need referrals to see a specialist. Also, the coverage is federally regulated and the plan is </w:t>
      </w:r>
      <w:r w:rsidR="00EF501F" w:rsidRPr="005C68D6">
        <w:rPr>
          <w:b/>
          <w:color w:val="000000"/>
          <w:sz w:val="26"/>
          <w:szCs w:val="26"/>
          <w:u w:val="single"/>
        </w:rPr>
        <w:t>guaranteed renewable for life</w:t>
      </w:r>
      <w:r w:rsidR="00EF501F">
        <w:rPr>
          <w:color w:val="000000"/>
          <w:sz w:val="26"/>
          <w:szCs w:val="26"/>
        </w:rPr>
        <w:t xml:space="preserve">. </w:t>
      </w:r>
      <w:hyperlink r:id="rId114" w:history="1">
        <w:r w:rsidR="00EF501F" w:rsidRPr="001C23D0">
          <w:rPr>
            <w:rStyle w:val="Hyperlink"/>
            <w:sz w:val="26"/>
            <w:szCs w:val="26"/>
          </w:rPr>
          <w:t>Click here for the detailed summary of coverage for Plan G.</w:t>
        </w:r>
      </w:hyperlink>
      <w:r w:rsidR="00EF501F">
        <w:rPr>
          <w:color w:val="000000"/>
          <w:sz w:val="26"/>
          <w:szCs w:val="26"/>
        </w:rPr>
        <w:br/>
      </w:r>
      <w:r w:rsidR="00EF501F">
        <w:rPr>
          <w:color w:val="000000"/>
          <w:sz w:val="26"/>
          <w:szCs w:val="26"/>
        </w:rPr>
        <w:br/>
        <w:t xml:space="preserve">We represent all the top carriers in the country (UHC/AARP, Aetna, Mutual of Omaha, Cigna, Humana, Horizon BCBS, Banker's Fidelity, </w:t>
      </w:r>
      <w:proofErr w:type="spellStart"/>
      <w:r w:rsidR="00EF501F">
        <w:rPr>
          <w:color w:val="000000"/>
          <w:sz w:val="26"/>
          <w:szCs w:val="26"/>
        </w:rPr>
        <w:t>TransAmerica</w:t>
      </w:r>
      <w:proofErr w:type="spellEnd"/>
      <w:r w:rsidR="00EF501F">
        <w:rPr>
          <w:color w:val="000000"/>
          <w:sz w:val="26"/>
          <w:szCs w:val="26"/>
        </w:rPr>
        <w:t>, and others).</w:t>
      </w:r>
      <w:r w:rsidR="00EF501F">
        <w:rPr>
          <w:rStyle w:val="apple-converted-space"/>
          <w:color w:val="000000"/>
          <w:sz w:val="26"/>
          <w:szCs w:val="26"/>
        </w:rPr>
        <w:t> </w:t>
      </w:r>
      <w:r w:rsidR="00EF501F">
        <w:rPr>
          <w:color w:val="000000"/>
          <w:sz w:val="26"/>
          <w:szCs w:val="26"/>
        </w:rPr>
        <w:br/>
      </w:r>
      <w:r w:rsidR="00EF501F">
        <w:rPr>
          <w:color w:val="000000"/>
          <w:sz w:val="26"/>
          <w:szCs w:val="26"/>
        </w:rPr>
        <w:br/>
        <w:t xml:space="preserve">The best rates for your situation would be with </w:t>
      </w:r>
      <w:proofErr w:type="spellStart"/>
      <w:r w:rsidR="00EF501F" w:rsidRPr="00471FD3">
        <w:rPr>
          <w:b/>
          <w:i/>
          <w:color w:val="000000"/>
          <w:sz w:val="26"/>
          <w:szCs w:val="26"/>
          <w:highlight w:val="yellow"/>
          <w:u w:val="single"/>
        </w:rPr>
        <w:t>CarrierName</w:t>
      </w:r>
      <w:proofErr w:type="spellEnd"/>
      <w:r w:rsidR="00EF501F">
        <w:rPr>
          <w:color w:val="000000"/>
          <w:sz w:val="26"/>
          <w:szCs w:val="26"/>
        </w:rPr>
        <w:t xml:space="preserve">, and they also offer a </w:t>
      </w:r>
      <w:r w:rsidR="00EF501F" w:rsidRPr="00471FD3">
        <w:rPr>
          <w:b/>
          <w:i/>
          <w:color w:val="000000"/>
          <w:sz w:val="26"/>
          <w:szCs w:val="26"/>
          <w:highlight w:val="yellow"/>
          <w:u w:val="single"/>
        </w:rPr>
        <w:t>HH</w:t>
      </w:r>
      <w:r w:rsidR="00EF501F">
        <w:rPr>
          <w:color w:val="000000"/>
          <w:sz w:val="26"/>
          <w:szCs w:val="26"/>
        </w:rPr>
        <w:t xml:space="preserve">% Household Discount if there is someone else in the home </w:t>
      </w:r>
      <w:proofErr w:type="gramStart"/>
      <w:r w:rsidR="00EF501F">
        <w:rPr>
          <w:color w:val="000000"/>
          <w:sz w:val="26"/>
          <w:szCs w:val="26"/>
        </w:rPr>
        <w:t>who</w:t>
      </w:r>
      <w:proofErr w:type="gramEnd"/>
      <w:r w:rsidR="00EF501F">
        <w:rPr>
          <w:color w:val="000000"/>
          <w:sz w:val="26"/>
          <w:szCs w:val="26"/>
        </w:rPr>
        <w:t xml:space="preserve"> chooses a plan with the same carrier.</w:t>
      </w:r>
      <w:r w:rsidR="00EF501F">
        <w:rPr>
          <w:rStyle w:val="apple-converted-space"/>
          <w:color w:val="000000"/>
          <w:sz w:val="26"/>
          <w:szCs w:val="26"/>
        </w:rPr>
        <w:t> </w:t>
      </w:r>
      <w:r w:rsidR="00EF501F">
        <w:rPr>
          <w:color w:val="000000"/>
          <w:sz w:val="26"/>
          <w:szCs w:val="26"/>
        </w:rPr>
        <w:br/>
      </w:r>
      <w:r w:rsidR="00EF501F">
        <w:rPr>
          <w:color w:val="000000"/>
          <w:sz w:val="26"/>
          <w:szCs w:val="26"/>
        </w:rPr>
        <w:br/>
        <w:t xml:space="preserve">Age </w:t>
      </w:r>
      <w:proofErr w:type="spellStart"/>
      <w:r w:rsidR="00EF501F" w:rsidRPr="0067220D">
        <w:rPr>
          <w:b/>
          <w:i/>
          <w:color w:val="000000"/>
          <w:sz w:val="26"/>
          <w:szCs w:val="26"/>
          <w:highlight w:val="yellow"/>
          <w:u w:val="single"/>
        </w:rPr>
        <w:t>age</w:t>
      </w:r>
      <w:proofErr w:type="spellEnd"/>
      <w:r w:rsidR="00EF501F">
        <w:rPr>
          <w:color w:val="000000"/>
          <w:sz w:val="26"/>
          <w:szCs w:val="26"/>
        </w:rPr>
        <w:t xml:space="preserve"> </w:t>
      </w:r>
      <w:r w:rsidR="00EF501F" w:rsidRPr="00471FD3">
        <w:rPr>
          <w:b/>
          <w:i/>
          <w:color w:val="000000"/>
          <w:sz w:val="26"/>
          <w:szCs w:val="26"/>
          <w:highlight w:val="yellow"/>
          <w:u w:val="single"/>
        </w:rPr>
        <w:t>Female/Male</w:t>
      </w:r>
      <w:r w:rsidR="00EF501F">
        <w:rPr>
          <w:color w:val="000000"/>
          <w:sz w:val="26"/>
          <w:szCs w:val="26"/>
        </w:rPr>
        <w:t xml:space="preserve">: </w:t>
      </w:r>
      <w:r w:rsidR="00EF501F" w:rsidRPr="00471FD3">
        <w:rPr>
          <w:b/>
          <w:color w:val="000000"/>
          <w:sz w:val="26"/>
          <w:szCs w:val="26"/>
          <w:highlight w:val="yellow"/>
          <w:u w:val="single"/>
        </w:rPr>
        <w:t>$</w:t>
      </w:r>
      <w:r w:rsidR="00EF501F" w:rsidRPr="00471FD3">
        <w:rPr>
          <w:b/>
          <w:i/>
          <w:color w:val="000000"/>
          <w:sz w:val="26"/>
          <w:szCs w:val="26"/>
          <w:highlight w:val="yellow"/>
          <w:u w:val="single"/>
        </w:rPr>
        <w:t>premium</w:t>
      </w:r>
      <w:r w:rsidR="00EF501F">
        <w:rPr>
          <w:color w:val="000000"/>
          <w:sz w:val="26"/>
          <w:szCs w:val="26"/>
        </w:rPr>
        <w:t xml:space="preserve"> / month</w:t>
      </w:r>
      <w:r w:rsidR="00EF501F">
        <w:rPr>
          <w:color w:val="000000"/>
          <w:sz w:val="26"/>
          <w:szCs w:val="26"/>
        </w:rPr>
        <w:br/>
      </w:r>
      <w:r w:rsidR="00EF501F">
        <w:rPr>
          <w:color w:val="000000"/>
          <w:sz w:val="26"/>
          <w:szCs w:val="26"/>
        </w:rPr>
        <w:br/>
      </w:r>
      <w:r w:rsidR="00EF501F">
        <w:rPr>
          <w:color w:val="000000"/>
          <w:sz w:val="26"/>
          <w:szCs w:val="26"/>
        </w:rPr>
        <w:br/>
      </w:r>
      <w:r w:rsidR="00EF501F">
        <w:rPr>
          <w:color w:val="000000"/>
          <w:sz w:val="26"/>
          <w:szCs w:val="26"/>
        </w:rPr>
        <w:br/>
      </w:r>
      <w:r w:rsidR="00EF501F" w:rsidRPr="00D009D7">
        <w:rPr>
          <w:b/>
          <w:color w:val="000000"/>
          <w:sz w:val="26"/>
          <w:szCs w:val="26"/>
          <w:u w:val="single"/>
        </w:rPr>
        <w:t>Medical Questions</w:t>
      </w:r>
    </w:p>
    <w:p w14:paraId="4E5D4F07" w14:textId="77777777" w:rsidR="00EF501F" w:rsidRPr="00B14907" w:rsidRDefault="00EF501F" w:rsidP="00EF501F">
      <w:pPr>
        <w:pStyle w:val="NormalWeb"/>
        <w:shd w:val="clear" w:color="auto" w:fill="F4F4F4"/>
        <w:spacing w:after="260"/>
        <w:rPr>
          <w:color w:val="000000"/>
          <w:sz w:val="26"/>
          <w:szCs w:val="26"/>
        </w:rPr>
      </w:pPr>
      <w:r w:rsidRPr="00B14907">
        <w:rPr>
          <w:color w:val="000000"/>
          <w:sz w:val="26"/>
          <w:szCs w:val="26"/>
        </w:rPr>
        <w:t xml:space="preserve">In order to switch Medicare Supplements, there </w:t>
      </w:r>
      <w:r>
        <w:rPr>
          <w:color w:val="000000"/>
          <w:sz w:val="26"/>
          <w:szCs w:val="26"/>
        </w:rPr>
        <w:t>is</w:t>
      </w:r>
      <w:r w:rsidRPr="00B14907">
        <w:rPr>
          <w:color w:val="000000"/>
          <w:sz w:val="26"/>
          <w:szCs w:val="26"/>
        </w:rPr>
        <w:t xml:space="preserve"> a list of medical questions that need to be answered.  If any of the answers are a "Yes" we will not be able to submit the application.  Please review the Medical questions from the below link and let me know if everything can be answered "No".  You do NOT need to fill this form out - just need to confirm that everything is a "No".</w:t>
      </w:r>
    </w:p>
    <w:p w14:paraId="6CADAA3D" w14:textId="77777777" w:rsidR="00EF501F" w:rsidRDefault="00EF501F" w:rsidP="00EF501F">
      <w:pPr>
        <w:pStyle w:val="NormalWeb"/>
        <w:shd w:val="clear" w:color="auto" w:fill="F4F4F4"/>
        <w:spacing w:after="260" w:afterAutospacing="0"/>
        <w:rPr>
          <w:b/>
          <w:i/>
          <w:color w:val="000000"/>
          <w:sz w:val="26"/>
          <w:szCs w:val="26"/>
          <w:highlight w:val="yellow"/>
          <w:u w:val="single"/>
        </w:rPr>
      </w:pPr>
      <w:r w:rsidRPr="00B14907">
        <w:rPr>
          <w:b/>
          <w:i/>
          <w:color w:val="000000"/>
          <w:sz w:val="26"/>
          <w:szCs w:val="26"/>
          <w:highlight w:val="yellow"/>
          <w:u w:val="single"/>
        </w:rPr>
        <w:t xml:space="preserve">Insert </w:t>
      </w:r>
      <w:r>
        <w:rPr>
          <w:b/>
          <w:i/>
          <w:color w:val="000000"/>
          <w:sz w:val="26"/>
          <w:szCs w:val="26"/>
          <w:highlight w:val="yellow"/>
          <w:u w:val="single"/>
        </w:rPr>
        <w:t>link here for Medical Questions – ONLY Include the Relevant carrier</w:t>
      </w:r>
    </w:p>
    <w:p w14:paraId="5D68E4A3" w14:textId="77777777" w:rsidR="00EF501F" w:rsidRPr="00081403" w:rsidRDefault="00EF501F" w:rsidP="00EF501F">
      <w:pPr>
        <w:rPr>
          <w:rFonts w:ascii="Helvetica Neue" w:hAnsi="Helvetica Neue"/>
          <w:color w:val="000000"/>
          <w:highlight w:val="yellow"/>
        </w:rPr>
      </w:pPr>
      <w:r w:rsidRPr="00081403">
        <w:rPr>
          <w:rFonts w:ascii="Helvetica Neue" w:hAnsi="Helvetica Neue"/>
          <w:color w:val="000000"/>
          <w:highlight w:val="yellow"/>
        </w:rPr>
        <w:t>AARP/UHC:</w:t>
      </w:r>
    </w:p>
    <w:p w14:paraId="1C18326F" w14:textId="77777777" w:rsidR="00EF501F" w:rsidRPr="00081403" w:rsidRDefault="00C4528F" w:rsidP="00EF501F">
      <w:pPr>
        <w:rPr>
          <w:rFonts w:ascii="Helvetica Neue" w:hAnsi="Helvetica Neue"/>
          <w:color w:val="000000"/>
          <w:sz w:val="18"/>
          <w:szCs w:val="18"/>
          <w:highlight w:val="yellow"/>
        </w:rPr>
      </w:pPr>
      <w:hyperlink r:id="rId115" w:history="1">
        <w:r w:rsidR="00EF501F" w:rsidRPr="00081403">
          <w:rPr>
            <w:rStyle w:val="Hyperlink"/>
            <w:rFonts w:ascii="Helvetica Neue" w:hAnsi="Helvetica Neue"/>
            <w:sz w:val="18"/>
            <w:szCs w:val="18"/>
            <w:highlight w:val="yellow"/>
          </w:rPr>
          <w:t>https://www.senior-advisors.com/uploads/3/8/4/6/38465265/2019-aarp-nj_medical_questions.pdf</w:t>
        </w:r>
      </w:hyperlink>
      <w:r w:rsidR="00EF501F" w:rsidRPr="00081403">
        <w:rPr>
          <w:rFonts w:ascii="Helvetica Neue" w:hAnsi="Helvetica Neue"/>
          <w:color w:val="000000"/>
          <w:sz w:val="18"/>
          <w:szCs w:val="18"/>
          <w:highlight w:val="yellow"/>
        </w:rPr>
        <w:t xml:space="preserve"> </w:t>
      </w:r>
    </w:p>
    <w:p w14:paraId="67539168" w14:textId="77777777" w:rsidR="00EF501F" w:rsidRPr="00081403" w:rsidRDefault="00EF501F" w:rsidP="00EF501F">
      <w:pPr>
        <w:rPr>
          <w:rFonts w:ascii="Helvetica Neue" w:hAnsi="Helvetica Neue"/>
          <w:color w:val="000000"/>
          <w:highlight w:val="yellow"/>
        </w:rPr>
      </w:pPr>
    </w:p>
    <w:p w14:paraId="0BFE2EC2" w14:textId="77777777" w:rsidR="00EF501F" w:rsidRPr="00081403" w:rsidRDefault="00EF501F" w:rsidP="00EF501F">
      <w:pPr>
        <w:rPr>
          <w:rFonts w:ascii="Helvetica Neue" w:hAnsi="Helvetica Neue"/>
          <w:color w:val="000000"/>
          <w:highlight w:val="yellow"/>
        </w:rPr>
      </w:pPr>
      <w:r w:rsidRPr="00081403">
        <w:rPr>
          <w:rFonts w:ascii="Helvetica Neue" w:hAnsi="Helvetica Neue"/>
          <w:color w:val="000000"/>
          <w:highlight w:val="yellow"/>
        </w:rPr>
        <w:t>Aetna:</w:t>
      </w:r>
    </w:p>
    <w:p w14:paraId="31547223" w14:textId="77777777" w:rsidR="00EF501F" w:rsidRPr="00081403" w:rsidRDefault="00C4528F" w:rsidP="00EF501F">
      <w:pPr>
        <w:rPr>
          <w:rFonts w:ascii="Helvetica Neue" w:hAnsi="Helvetica Neue"/>
          <w:color w:val="000000"/>
          <w:sz w:val="18"/>
          <w:szCs w:val="18"/>
          <w:highlight w:val="yellow"/>
        </w:rPr>
      </w:pPr>
      <w:hyperlink r:id="rId116" w:history="1">
        <w:r w:rsidR="00EF501F" w:rsidRPr="00081403">
          <w:rPr>
            <w:rStyle w:val="Hyperlink"/>
            <w:rFonts w:ascii="Helvetica Neue" w:hAnsi="Helvetica Neue"/>
            <w:sz w:val="18"/>
            <w:szCs w:val="18"/>
            <w:highlight w:val="yellow"/>
          </w:rPr>
          <w:t>https://www.senior-advisors.com/uploads/3/8/4/6/38465265/2019-aetna-nj_medical_questions.pdf</w:t>
        </w:r>
      </w:hyperlink>
      <w:r w:rsidR="00EF501F" w:rsidRPr="00081403">
        <w:rPr>
          <w:rFonts w:ascii="Helvetica Neue" w:hAnsi="Helvetica Neue"/>
          <w:color w:val="000000"/>
          <w:sz w:val="18"/>
          <w:szCs w:val="18"/>
          <w:highlight w:val="yellow"/>
        </w:rPr>
        <w:t xml:space="preserve"> </w:t>
      </w:r>
    </w:p>
    <w:p w14:paraId="0FAB8242" w14:textId="77777777" w:rsidR="00EF501F" w:rsidRPr="00081403" w:rsidRDefault="00EF501F" w:rsidP="00EF501F">
      <w:pPr>
        <w:rPr>
          <w:rFonts w:ascii="Helvetica Neue" w:hAnsi="Helvetica Neue"/>
          <w:color w:val="000000"/>
          <w:highlight w:val="yellow"/>
        </w:rPr>
      </w:pPr>
    </w:p>
    <w:p w14:paraId="41B0D3C6" w14:textId="77777777" w:rsidR="00EF501F" w:rsidRPr="00081403" w:rsidRDefault="00EF501F" w:rsidP="00EF501F">
      <w:pPr>
        <w:rPr>
          <w:rFonts w:ascii="Helvetica Neue" w:hAnsi="Helvetica Neue"/>
          <w:color w:val="000000"/>
          <w:highlight w:val="yellow"/>
        </w:rPr>
      </w:pPr>
      <w:r w:rsidRPr="00081403">
        <w:rPr>
          <w:rFonts w:ascii="Helvetica Neue" w:hAnsi="Helvetica Neue"/>
          <w:color w:val="000000"/>
          <w:highlight w:val="yellow"/>
        </w:rPr>
        <w:t>BFLIC:</w:t>
      </w:r>
    </w:p>
    <w:p w14:paraId="37B93CCE" w14:textId="77777777" w:rsidR="00EF501F" w:rsidRPr="00081403" w:rsidRDefault="00C4528F" w:rsidP="00EF501F">
      <w:pPr>
        <w:rPr>
          <w:rFonts w:ascii="Helvetica Neue" w:hAnsi="Helvetica Neue"/>
          <w:color w:val="000000"/>
          <w:sz w:val="18"/>
          <w:szCs w:val="18"/>
          <w:highlight w:val="yellow"/>
        </w:rPr>
      </w:pPr>
      <w:hyperlink r:id="rId117" w:history="1">
        <w:r w:rsidR="00EF501F" w:rsidRPr="00081403">
          <w:rPr>
            <w:rStyle w:val="Hyperlink"/>
            <w:rFonts w:ascii="Helvetica Neue" w:hAnsi="Helvetica Neue"/>
            <w:sz w:val="18"/>
            <w:szCs w:val="18"/>
            <w:highlight w:val="yellow"/>
          </w:rPr>
          <w:t>https://www.senior-advisors.com/uploads/3/8/4/6/38465265/2017-bankers_fidelity-nj_medical_questions.pdf</w:t>
        </w:r>
      </w:hyperlink>
    </w:p>
    <w:p w14:paraId="585E7790" w14:textId="77777777" w:rsidR="00EF501F" w:rsidRPr="00081403" w:rsidRDefault="00EF501F" w:rsidP="00EF501F">
      <w:pPr>
        <w:rPr>
          <w:rFonts w:ascii="Helvetica Neue" w:hAnsi="Helvetica Neue"/>
          <w:color w:val="000000"/>
          <w:highlight w:val="yellow"/>
        </w:rPr>
      </w:pPr>
    </w:p>
    <w:p w14:paraId="3B1DA927" w14:textId="77777777" w:rsidR="00EF501F" w:rsidRPr="00081403" w:rsidRDefault="00EF501F" w:rsidP="00EF501F">
      <w:pPr>
        <w:rPr>
          <w:rFonts w:ascii="Helvetica Neue" w:hAnsi="Helvetica Neue"/>
          <w:color w:val="000000"/>
          <w:highlight w:val="yellow"/>
        </w:rPr>
      </w:pPr>
      <w:r w:rsidRPr="00081403">
        <w:rPr>
          <w:rFonts w:ascii="Helvetica Neue" w:hAnsi="Helvetica Neue"/>
          <w:color w:val="000000"/>
          <w:highlight w:val="yellow"/>
        </w:rPr>
        <w:t>Cigna:</w:t>
      </w:r>
    </w:p>
    <w:p w14:paraId="7BEF0ED6" w14:textId="77777777" w:rsidR="00EF501F" w:rsidRPr="00081403" w:rsidRDefault="00C4528F" w:rsidP="00EF501F">
      <w:pPr>
        <w:rPr>
          <w:rFonts w:ascii="Helvetica Neue" w:hAnsi="Helvetica Neue"/>
          <w:color w:val="000000"/>
          <w:sz w:val="18"/>
          <w:szCs w:val="18"/>
          <w:highlight w:val="yellow"/>
        </w:rPr>
      </w:pPr>
      <w:hyperlink r:id="rId118" w:history="1">
        <w:r w:rsidR="00EF501F" w:rsidRPr="00081403">
          <w:rPr>
            <w:rStyle w:val="Hyperlink"/>
            <w:rFonts w:ascii="Helvetica Neue" w:hAnsi="Helvetica Neue"/>
            <w:sz w:val="18"/>
            <w:szCs w:val="18"/>
            <w:highlight w:val="yellow"/>
          </w:rPr>
          <w:t>https://www.senior-advisors.com/uploads/3/8/4/6/38465265/2019-cigna-nj_medical_questions.pdf</w:t>
        </w:r>
      </w:hyperlink>
      <w:r w:rsidR="00EF501F" w:rsidRPr="00081403">
        <w:rPr>
          <w:rFonts w:ascii="Helvetica Neue" w:hAnsi="Helvetica Neue"/>
          <w:color w:val="000000"/>
          <w:sz w:val="18"/>
          <w:szCs w:val="18"/>
          <w:highlight w:val="yellow"/>
        </w:rPr>
        <w:t xml:space="preserve"> </w:t>
      </w:r>
    </w:p>
    <w:p w14:paraId="1D19277F" w14:textId="77777777" w:rsidR="00EF501F" w:rsidRPr="00081403" w:rsidRDefault="00EF501F" w:rsidP="00EF501F">
      <w:pPr>
        <w:rPr>
          <w:rFonts w:ascii="Helvetica Neue" w:hAnsi="Helvetica Neue"/>
          <w:color w:val="000000"/>
          <w:sz w:val="18"/>
          <w:szCs w:val="18"/>
          <w:highlight w:val="yellow"/>
        </w:rPr>
      </w:pPr>
    </w:p>
    <w:p w14:paraId="690D016F" w14:textId="77777777" w:rsidR="00EF501F" w:rsidRPr="00081403" w:rsidRDefault="00EF501F" w:rsidP="00EF501F">
      <w:pPr>
        <w:rPr>
          <w:rFonts w:ascii="Helvetica Neue" w:hAnsi="Helvetica Neue"/>
          <w:color w:val="000000"/>
          <w:highlight w:val="yellow"/>
        </w:rPr>
      </w:pPr>
      <w:r w:rsidRPr="00081403">
        <w:rPr>
          <w:rFonts w:ascii="Helvetica Neue" w:hAnsi="Helvetica Neue"/>
          <w:color w:val="000000"/>
          <w:highlight w:val="yellow"/>
        </w:rPr>
        <w:t>Horizon BCBS:</w:t>
      </w:r>
    </w:p>
    <w:p w14:paraId="32FCF869" w14:textId="77777777" w:rsidR="00EF501F" w:rsidRPr="00081403" w:rsidRDefault="00C4528F" w:rsidP="00EF501F">
      <w:pPr>
        <w:rPr>
          <w:rFonts w:ascii="Helvetica Neue" w:hAnsi="Helvetica Neue"/>
          <w:color w:val="000000"/>
          <w:sz w:val="18"/>
          <w:szCs w:val="18"/>
          <w:highlight w:val="yellow"/>
        </w:rPr>
      </w:pPr>
      <w:hyperlink r:id="rId119" w:history="1">
        <w:r w:rsidR="00EF501F" w:rsidRPr="00081403">
          <w:rPr>
            <w:rStyle w:val="Hyperlink"/>
            <w:rFonts w:ascii="Helvetica Neue" w:hAnsi="Helvetica Neue"/>
            <w:sz w:val="18"/>
            <w:szCs w:val="18"/>
            <w:highlight w:val="yellow"/>
          </w:rPr>
          <w:t>https://www.senior-advisors.com/uploads/3/8/4/6/38465265/2019-horizon_bcbs-nj_medical_questions.pdf</w:t>
        </w:r>
      </w:hyperlink>
      <w:r w:rsidR="00EF501F" w:rsidRPr="00081403">
        <w:rPr>
          <w:rFonts w:ascii="Helvetica Neue" w:hAnsi="Helvetica Neue"/>
          <w:color w:val="000000"/>
          <w:sz w:val="18"/>
          <w:szCs w:val="18"/>
          <w:highlight w:val="yellow"/>
        </w:rPr>
        <w:t xml:space="preserve"> </w:t>
      </w:r>
    </w:p>
    <w:p w14:paraId="2DD29C01" w14:textId="77777777" w:rsidR="00EF501F" w:rsidRPr="00081403" w:rsidRDefault="00EF501F" w:rsidP="00EF501F">
      <w:pPr>
        <w:rPr>
          <w:rFonts w:ascii="Helvetica Neue" w:hAnsi="Helvetica Neue"/>
          <w:color w:val="000000"/>
          <w:sz w:val="18"/>
          <w:szCs w:val="18"/>
          <w:highlight w:val="yellow"/>
        </w:rPr>
      </w:pPr>
    </w:p>
    <w:p w14:paraId="03B78D43" w14:textId="77777777" w:rsidR="00EF501F" w:rsidRPr="00081403" w:rsidRDefault="00EF501F" w:rsidP="00EF501F">
      <w:pPr>
        <w:rPr>
          <w:rFonts w:ascii="Helvetica Neue" w:hAnsi="Helvetica Neue"/>
          <w:color w:val="000000"/>
          <w:highlight w:val="yellow"/>
        </w:rPr>
      </w:pPr>
      <w:r w:rsidRPr="00081403">
        <w:rPr>
          <w:rFonts w:ascii="Helvetica Neue" w:hAnsi="Helvetica Neue"/>
          <w:color w:val="000000"/>
          <w:highlight w:val="yellow"/>
        </w:rPr>
        <w:t>Humana:</w:t>
      </w:r>
    </w:p>
    <w:p w14:paraId="33B2EDFA" w14:textId="77777777" w:rsidR="00EF501F" w:rsidRPr="00081403" w:rsidRDefault="00C4528F" w:rsidP="00EF501F">
      <w:pPr>
        <w:rPr>
          <w:rFonts w:ascii="Helvetica Neue" w:hAnsi="Helvetica Neue"/>
          <w:color w:val="000000"/>
          <w:sz w:val="18"/>
          <w:szCs w:val="18"/>
          <w:highlight w:val="yellow"/>
        </w:rPr>
      </w:pPr>
      <w:hyperlink r:id="rId120" w:history="1">
        <w:r w:rsidR="00EF501F" w:rsidRPr="00081403">
          <w:rPr>
            <w:rStyle w:val="Hyperlink"/>
            <w:rFonts w:ascii="Helvetica Neue" w:hAnsi="Helvetica Neue"/>
            <w:sz w:val="18"/>
            <w:szCs w:val="18"/>
            <w:highlight w:val="yellow"/>
          </w:rPr>
          <w:t>https://www.senior-advisors.com/uploads/3/8/4/6/38465265/2018-humana-nj_medical_questions.pdf</w:t>
        </w:r>
      </w:hyperlink>
      <w:r w:rsidR="00EF501F" w:rsidRPr="00081403">
        <w:rPr>
          <w:rFonts w:ascii="Helvetica Neue" w:hAnsi="Helvetica Neue"/>
          <w:color w:val="000000"/>
          <w:sz w:val="18"/>
          <w:szCs w:val="18"/>
          <w:highlight w:val="yellow"/>
        </w:rPr>
        <w:t xml:space="preserve"> </w:t>
      </w:r>
    </w:p>
    <w:p w14:paraId="726050DB" w14:textId="77777777" w:rsidR="00EF501F" w:rsidRPr="00081403" w:rsidRDefault="00EF501F" w:rsidP="00EF501F">
      <w:pPr>
        <w:rPr>
          <w:rFonts w:ascii="Helvetica Neue" w:hAnsi="Helvetica Neue"/>
          <w:color w:val="000000"/>
          <w:sz w:val="18"/>
          <w:szCs w:val="18"/>
          <w:highlight w:val="yellow"/>
        </w:rPr>
      </w:pPr>
    </w:p>
    <w:p w14:paraId="740AD4DF" w14:textId="77777777" w:rsidR="00EF501F" w:rsidRPr="00081403" w:rsidRDefault="00EF501F" w:rsidP="00EF501F">
      <w:pPr>
        <w:rPr>
          <w:rFonts w:ascii="Helvetica Neue" w:hAnsi="Helvetica Neue"/>
          <w:color w:val="000000"/>
          <w:highlight w:val="yellow"/>
        </w:rPr>
      </w:pPr>
      <w:r w:rsidRPr="00081403">
        <w:rPr>
          <w:rFonts w:ascii="Helvetica Neue" w:hAnsi="Helvetica Neue"/>
          <w:color w:val="000000"/>
          <w:highlight w:val="yellow"/>
        </w:rPr>
        <w:t>Mutual of Omaha:</w:t>
      </w:r>
    </w:p>
    <w:p w14:paraId="5E955DD4" w14:textId="77777777" w:rsidR="00EF501F" w:rsidRPr="00081403" w:rsidRDefault="00C4528F" w:rsidP="00EF501F">
      <w:pPr>
        <w:rPr>
          <w:rFonts w:ascii="Helvetica Neue" w:hAnsi="Helvetica Neue"/>
          <w:color w:val="000000"/>
          <w:sz w:val="18"/>
          <w:szCs w:val="18"/>
          <w:highlight w:val="yellow"/>
        </w:rPr>
      </w:pPr>
      <w:hyperlink r:id="rId121" w:history="1">
        <w:r w:rsidR="00EF501F" w:rsidRPr="00081403">
          <w:rPr>
            <w:rStyle w:val="Hyperlink"/>
            <w:rFonts w:ascii="Helvetica Neue" w:hAnsi="Helvetica Neue"/>
            <w:sz w:val="18"/>
            <w:szCs w:val="18"/>
            <w:highlight w:val="yellow"/>
          </w:rPr>
          <w:t>https://www.senior-advisors.com/uploads/3/8/4/6/38465265/2019-mutual_of_omaha-nj_medical_questions.pdf</w:t>
        </w:r>
      </w:hyperlink>
      <w:r w:rsidR="00EF501F" w:rsidRPr="00081403">
        <w:rPr>
          <w:rFonts w:ascii="Helvetica Neue" w:hAnsi="Helvetica Neue"/>
          <w:color w:val="000000"/>
          <w:sz w:val="18"/>
          <w:szCs w:val="18"/>
          <w:highlight w:val="yellow"/>
        </w:rPr>
        <w:t xml:space="preserve"> </w:t>
      </w:r>
    </w:p>
    <w:p w14:paraId="233D80BC" w14:textId="77777777" w:rsidR="00EF501F" w:rsidRPr="00081403" w:rsidRDefault="00EF501F" w:rsidP="00EF501F">
      <w:pPr>
        <w:rPr>
          <w:rFonts w:ascii="Helvetica Neue" w:hAnsi="Helvetica Neue"/>
          <w:color w:val="000000"/>
          <w:sz w:val="18"/>
          <w:szCs w:val="18"/>
          <w:highlight w:val="yellow"/>
        </w:rPr>
      </w:pPr>
    </w:p>
    <w:p w14:paraId="0980634C" w14:textId="77777777" w:rsidR="00EF501F" w:rsidRPr="00081403" w:rsidRDefault="00EF501F" w:rsidP="00EF501F">
      <w:pPr>
        <w:rPr>
          <w:rFonts w:ascii="Helvetica Neue" w:hAnsi="Helvetica Neue"/>
          <w:color w:val="000000"/>
          <w:highlight w:val="yellow"/>
        </w:rPr>
      </w:pPr>
      <w:proofErr w:type="spellStart"/>
      <w:r w:rsidRPr="00081403">
        <w:rPr>
          <w:rFonts w:ascii="Helvetica Neue" w:hAnsi="Helvetica Neue"/>
          <w:color w:val="000000"/>
          <w:highlight w:val="yellow"/>
        </w:rPr>
        <w:t>TransAmerica</w:t>
      </w:r>
      <w:proofErr w:type="spellEnd"/>
      <w:r w:rsidRPr="00081403">
        <w:rPr>
          <w:rFonts w:ascii="Helvetica Neue" w:hAnsi="Helvetica Neue"/>
          <w:color w:val="000000"/>
          <w:highlight w:val="yellow"/>
        </w:rPr>
        <w:t>:</w:t>
      </w:r>
    </w:p>
    <w:p w14:paraId="0CBB153E" w14:textId="68848ABF" w:rsidR="00BD4E45" w:rsidRDefault="00C4528F" w:rsidP="00EF501F">
      <w:pPr>
        <w:pStyle w:val="NormalWeb"/>
        <w:shd w:val="clear" w:color="auto" w:fill="F4F4F4"/>
        <w:spacing w:after="260"/>
        <w:rPr>
          <w:rFonts w:eastAsia="Times New Roman"/>
        </w:rPr>
      </w:pPr>
      <w:hyperlink r:id="rId122" w:history="1">
        <w:r w:rsidR="00EF501F" w:rsidRPr="00081403">
          <w:rPr>
            <w:rStyle w:val="Hyperlink"/>
            <w:rFonts w:ascii="Helvetica Neue" w:hAnsi="Helvetica Neue"/>
            <w:sz w:val="18"/>
            <w:szCs w:val="18"/>
            <w:highlight w:val="yellow"/>
          </w:rPr>
          <w:t>https://www.senior-advisors.com/uploads/3/8/4/6/38465265/2019-transamerica-nj_medical_questions.pdf</w:t>
        </w:r>
      </w:hyperlink>
      <w:r w:rsidR="00BD4E45">
        <w:rPr>
          <w:color w:val="000000"/>
          <w:sz w:val="26"/>
          <w:szCs w:val="26"/>
        </w:rPr>
        <w:br/>
      </w:r>
      <w:r w:rsidR="00BD4E45">
        <w:rPr>
          <w:color w:val="000000"/>
          <w:sz w:val="26"/>
          <w:szCs w:val="26"/>
        </w:rPr>
        <w:br/>
      </w:r>
      <w:r w:rsidR="00EF501F" w:rsidRPr="00B74ADC">
        <w:rPr>
          <w:b/>
          <w:color w:val="000000"/>
          <w:sz w:val="26"/>
          <w:szCs w:val="26"/>
        </w:rPr>
        <w:t>Sign up for a Part D Plan</w:t>
      </w:r>
      <w:r w:rsidR="00EF501F">
        <w:rPr>
          <w:color w:val="000000"/>
          <w:sz w:val="26"/>
          <w:szCs w:val="26"/>
        </w:rPr>
        <w:t xml:space="preserve"> - There are ~20 different Part D plans available in each state. To determine the best Part D Plan, we use a tool on Medicare.gov which analyses the least overall expense (premium + Copays) for each individual. Please complete the RX information via our </w:t>
      </w:r>
      <w:hyperlink r:id="rId123" w:anchor="rxform" w:history="1">
        <w:r w:rsidR="00EF501F" w:rsidRPr="00B74ADC">
          <w:rPr>
            <w:rStyle w:val="Hyperlink"/>
            <w:sz w:val="26"/>
            <w:szCs w:val="26"/>
          </w:rPr>
          <w:t>online form</w:t>
        </w:r>
      </w:hyperlink>
      <w:r w:rsidR="00EF501F">
        <w:rPr>
          <w:color w:val="000000"/>
          <w:sz w:val="26"/>
          <w:szCs w:val="26"/>
        </w:rPr>
        <w:t xml:space="preserve"> so we can determine the best Part D Plan for you.</w:t>
      </w:r>
      <w:r w:rsidR="00EF501F">
        <w:rPr>
          <w:color w:val="000000"/>
          <w:sz w:val="26"/>
          <w:szCs w:val="26"/>
        </w:rPr>
        <w:br/>
      </w:r>
      <w:hyperlink r:id="rId124" w:anchor="rxform" w:history="1">
        <w:r w:rsidR="00EF501F" w:rsidRPr="007C0C1A">
          <w:rPr>
            <w:rStyle w:val="Hyperlink"/>
            <w:sz w:val="26"/>
            <w:szCs w:val="26"/>
          </w:rPr>
          <w:t>https://www.senior-advisors.com/free-rx-analysis.html#rxform</w:t>
        </w:r>
      </w:hyperlink>
      <w:r w:rsidR="00EF501F">
        <w:rPr>
          <w:color w:val="000000"/>
          <w:sz w:val="26"/>
          <w:szCs w:val="26"/>
        </w:rPr>
        <w:br/>
      </w:r>
      <w:r w:rsidR="00EF501F">
        <w:rPr>
          <w:color w:val="000000"/>
          <w:sz w:val="26"/>
          <w:szCs w:val="26"/>
        </w:rPr>
        <w:br/>
      </w:r>
      <w:r w:rsidR="00EF501F">
        <w:rPr>
          <w:color w:val="000000"/>
          <w:sz w:val="26"/>
          <w:szCs w:val="26"/>
        </w:rPr>
        <w:br/>
        <w:t>Let me know if you have any questions. I will follow up within a few days if I don't hear back.</w:t>
      </w:r>
      <w:r w:rsidR="00EF501F">
        <w:rPr>
          <w:color w:val="000000"/>
          <w:sz w:val="26"/>
          <w:szCs w:val="26"/>
        </w:rPr>
        <w:br/>
      </w:r>
      <w:r w:rsidR="00EF501F">
        <w:rPr>
          <w:color w:val="000000"/>
          <w:sz w:val="26"/>
          <w:szCs w:val="26"/>
        </w:rPr>
        <w:br/>
        <w:t>I look forward to helping you get setup with your Medicare plans!</w:t>
      </w:r>
      <w:r w:rsidR="00EF501F">
        <w:rPr>
          <w:color w:val="000000"/>
          <w:sz w:val="26"/>
          <w:szCs w:val="26"/>
        </w:rPr>
        <w:br/>
      </w:r>
      <w:r w:rsidR="00EF501F">
        <w:rPr>
          <w:color w:val="000000"/>
          <w:sz w:val="26"/>
          <w:szCs w:val="26"/>
        </w:rPr>
        <w:br/>
        <w:t>Best Regards,</w:t>
      </w:r>
      <w:r w:rsidR="00EF501F">
        <w:rPr>
          <w:color w:val="000000"/>
          <w:sz w:val="26"/>
          <w:szCs w:val="26"/>
        </w:rPr>
        <w:br/>
      </w:r>
      <w:r w:rsidR="00EF501F">
        <w:rPr>
          <w:color w:val="000000"/>
          <w:sz w:val="26"/>
          <w:szCs w:val="26"/>
        </w:rPr>
        <w:br/>
      </w:r>
      <w:r w:rsidR="00EF501F">
        <w:rPr>
          <w:color w:val="000000"/>
          <w:sz w:val="26"/>
          <w:szCs w:val="26"/>
        </w:rPr>
        <w:br/>
      </w:r>
      <w:r w:rsidR="00EF501F" w:rsidRPr="00336C6E">
        <w:rPr>
          <w:b/>
          <w:i/>
          <w:color w:val="000000"/>
          <w:sz w:val="26"/>
          <w:szCs w:val="26"/>
          <w:highlight w:val="yellow"/>
          <w:u w:val="single"/>
        </w:rPr>
        <w:t>Agent Name</w:t>
      </w:r>
      <w:r w:rsidR="00EF501F">
        <w:rPr>
          <w:color w:val="000000"/>
          <w:sz w:val="26"/>
          <w:szCs w:val="26"/>
        </w:rPr>
        <w:br/>
      </w:r>
      <w:r w:rsidR="00BD4E45">
        <w:rPr>
          <w:color w:val="000000"/>
          <w:sz w:val="26"/>
          <w:szCs w:val="26"/>
        </w:rPr>
        <w:br/>
      </w:r>
      <w:r w:rsidR="00BD4E45">
        <w:rPr>
          <w:color w:val="000000"/>
          <w:sz w:val="26"/>
          <w:szCs w:val="26"/>
        </w:rPr>
        <w:br/>
      </w:r>
    </w:p>
    <w:p w14:paraId="21019409" w14:textId="77777777" w:rsidR="005E15F7" w:rsidRDefault="005E15F7" w:rsidP="007E7F7A">
      <w:pPr>
        <w:pStyle w:val="Heading2"/>
      </w:pPr>
    </w:p>
    <w:p w14:paraId="209685F5" w14:textId="5204C6BB" w:rsidR="007E7F7A" w:rsidRPr="00A52058" w:rsidRDefault="007E7F7A" w:rsidP="007E7F7A">
      <w:pPr>
        <w:pStyle w:val="Heading2"/>
      </w:pPr>
      <w:bookmarkStart w:id="21" w:name="_Toc407005493"/>
      <w:r w:rsidRPr="00A52058">
        <w:t>Email #</w:t>
      </w:r>
      <w:r w:rsidR="000818BA">
        <w:t>407:</w:t>
      </w:r>
      <w:r w:rsidRPr="00A52058">
        <w:t xml:space="preserve"> Reached Lead – </w:t>
      </w:r>
      <w:r>
        <w:t>Currently has Medicare Advantage (Dec 8 – Dec 31)</w:t>
      </w:r>
      <w:bookmarkEnd w:id="21"/>
    </w:p>
    <w:p w14:paraId="3268B64D" w14:textId="76D32D2A" w:rsidR="00482F05" w:rsidRDefault="00482F05" w:rsidP="00482F05">
      <w:pPr>
        <w:rPr>
          <w:b/>
        </w:rPr>
      </w:pPr>
      <w:r w:rsidRPr="005A75D1">
        <w:t xml:space="preserve">If you reached the lead and completed the initial qualification and determined the lead currently has a </w:t>
      </w:r>
      <w:r>
        <w:rPr>
          <w:b/>
        </w:rPr>
        <w:t xml:space="preserve">Medicare Advantage Plan, </w:t>
      </w:r>
      <w:r w:rsidRPr="006B6F82">
        <w:t xml:space="preserve">and the date is </w:t>
      </w:r>
      <w:proofErr w:type="gramStart"/>
      <w:r w:rsidRPr="006B6F82">
        <w:t>currently</w:t>
      </w:r>
      <w:r>
        <w:rPr>
          <w:b/>
        </w:rPr>
        <w:t xml:space="preserve"> between December 8 – December 31</w:t>
      </w:r>
      <w:proofErr w:type="gramEnd"/>
      <w:r>
        <w:rPr>
          <w:b/>
        </w:rPr>
        <w:t>.</w:t>
      </w:r>
    </w:p>
    <w:p w14:paraId="76267B84" w14:textId="77777777" w:rsidR="00482F05" w:rsidRDefault="00482F05" w:rsidP="00482F05"/>
    <w:p w14:paraId="3D5D6519" w14:textId="77777777" w:rsidR="00482F05" w:rsidRDefault="00482F05" w:rsidP="00482F05">
      <w:pPr>
        <w:pStyle w:val="Heading3"/>
        <w:shd w:val="clear" w:color="auto" w:fill="F4F4F4"/>
        <w:spacing w:after="150"/>
        <w:rPr>
          <w:rFonts w:eastAsia="Times New Roman" w:cs="Times New Roman"/>
          <w:color w:val="424242"/>
          <w:sz w:val="42"/>
          <w:szCs w:val="42"/>
        </w:rPr>
      </w:pPr>
      <w:r>
        <w:rPr>
          <w:rFonts w:eastAsia="Times New Roman" w:cs="Times New Roman"/>
          <w:color w:val="424242"/>
          <w:sz w:val="42"/>
          <w:szCs w:val="42"/>
        </w:rPr>
        <w:t>Follow-Up to our call re Medicare</w:t>
      </w:r>
    </w:p>
    <w:tbl>
      <w:tblPr>
        <w:tblpPr w:leftFromText="60" w:rightFromText="60" w:vertAnchor="text"/>
        <w:tblW w:w="2200" w:type="dxa"/>
        <w:tblCellSpacing w:w="0" w:type="dxa"/>
        <w:tblCellMar>
          <w:left w:w="0" w:type="dxa"/>
          <w:right w:w="0" w:type="dxa"/>
        </w:tblCellMar>
        <w:tblLook w:val="04A0" w:firstRow="1" w:lastRow="0" w:firstColumn="1" w:lastColumn="0" w:noHBand="0" w:noVBand="1"/>
      </w:tblPr>
      <w:tblGrid>
        <w:gridCol w:w="2200"/>
      </w:tblGrid>
      <w:tr w:rsidR="00482F05" w14:paraId="63C3B35F" w14:textId="77777777" w:rsidTr="005E15F7">
        <w:trPr>
          <w:tblCellSpacing w:w="0" w:type="dxa"/>
        </w:trPr>
        <w:tc>
          <w:tcPr>
            <w:tcW w:w="0" w:type="auto"/>
            <w:tcMar>
              <w:top w:w="75" w:type="dxa"/>
              <w:left w:w="0" w:type="dxa"/>
              <w:bottom w:w="150" w:type="dxa"/>
              <w:right w:w="150" w:type="dxa"/>
            </w:tcMar>
            <w:hideMark/>
          </w:tcPr>
          <w:p w14:paraId="42FC4A85" w14:textId="77777777" w:rsidR="00482F05" w:rsidRDefault="00482F05" w:rsidP="005E15F7">
            <w:pPr>
              <w:rPr>
                <w:rFonts w:ascii="Times" w:eastAsia="Times New Roman" w:hAnsi="Times" w:cs="Times New Roman"/>
              </w:rPr>
            </w:pPr>
            <w:r>
              <w:rPr>
                <w:rFonts w:eastAsia="Times New Roman" w:cs="Times New Roman"/>
                <w:noProof/>
              </w:rPr>
              <w:drawing>
                <wp:anchor distT="0" distB="0" distL="0" distR="0" simplePos="0" relativeHeight="251684864" behindDoc="0" locked="0" layoutInCell="1" allowOverlap="0" wp14:anchorId="14CFCBBE" wp14:editId="02C80188">
                  <wp:simplePos x="0" y="0"/>
                  <wp:positionH relativeFrom="column">
                    <wp:align>left</wp:align>
                  </wp:positionH>
                  <wp:positionV relativeFrom="line">
                    <wp:posOffset>0</wp:posOffset>
                  </wp:positionV>
                  <wp:extent cx="1270000" cy="1244600"/>
                  <wp:effectExtent l="0" t="0" r="0" b="0"/>
                  <wp:wrapSquare wrapText="bothSides"/>
                  <wp:docPr id="39" name="Picture 11" descr="https://dyl1.s3.amazonaws.com/main/image/5692645590/7733814771_test-photo.png?AWSAccessKeyId=AKIAJWWVM27IBKPM4ZSQ&amp;Expires=1485300607&amp;Signature=ILGuzbFhdg6OfYqMhnXU1DsMKds%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yl1.s3.amazonaws.com/main/image/5692645590/7733814771_test-photo.png?AWSAccessKeyId=AKIAJWWVM27IBKPM4ZSQ&amp;Expires=1485300607&amp;Signature=ILGuzbFhdg6OfYqMhnXU1DsMKds%3D"/>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270000" cy="1244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584FE79" w14:textId="2185AD44" w:rsidR="00482F05" w:rsidRDefault="00482F05" w:rsidP="00482F05">
      <w:pPr>
        <w:pStyle w:val="NormalWeb"/>
        <w:shd w:val="clear" w:color="auto" w:fill="F4F4F4"/>
        <w:spacing w:after="260"/>
        <w:rPr>
          <w:color w:val="000000"/>
          <w:sz w:val="26"/>
          <w:szCs w:val="26"/>
        </w:rPr>
      </w:pPr>
      <w:r>
        <w:rPr>
          <w:color w:val="000000"/>
          <w:sz w:val="26"/>
          <w:szCs w:val="26"/>
        </w:rPr>
        <w:t xml:space="preserve">Hi </w:t>
      </w:r>
      <w:proofErr w:type="spellStart"/>
      <w:r w:rsidRPr="00471FD3">
        <w:rPr>
          <w:i/>
          <w:color w:val="000000"/>
          <w:sz w:val="26"/>
          <w:szCs w:val="26"/>
          <w:highlight w:val="yellow"/>
          <w:u w:val="single"/>
        </w:rPr>
        <w:t>FirstName</w:t>
      </w:r>
      <w:proofErr w:type="spellEnd"/>
      <w:r>
        <w:rPr>
          <w:i/>
          <w:color w:val="000000"/>
          <w:sz w:val="26"/>
          <w:szCs w:val="26"/>
          <w:u w:val="single"/>
        </w:rPr>
        <w:t>,</w:t>
      </w:r>
      <w:r>
        <w:rPr>
          <w:color w:val="000000"/>
          <w:sz w:val="26"/>
          <w:szCs w:val="26"/>
        </w:rPr>
        <w:br/>
      </w:r>
      <w:r>
        <w:rPr>
          <w:color w:val="000000"/>
          <w:sz w:val="26"/>
          <w:szCs w:val="26"/>
        </w:rPr>
        <w:br/>
        <w:t>It was nice speaking with you today. As I understand things, you currently have a Medicare Advantage Plan and you are interested in switching to a Medicare Supplement with a Part D Plan.</w:t>
      </w:r>
      <w:r>
        <w:rPr>
          <w:color w:val="000000"/>
          <w:sz w:val="26"/>
          <w:szCs w:val="26"/>
        </w:rPr>
        <w:br/>
      </w:r>
      <w:r>
        <w:rPr>
          <w:color w:val="000000"/>
          <w:sz w:val="26"/>
          <w:szCs w:val="26"/>
        </w:rPr>
        <w:br/>
      </w:r>
      <w:r w:rsidRPr="00482F05">
        <w:rPr>
          <w:color w:val="000000"/>
          <w:sz w:val="26"/>
          <w:szCs w:val="26"/>
        </w:rPr>
        <w:t xml:space="preserve">Even though we just missed the Annual Enrollment Period (ended Dec 7), we are approaching the Medicare </w:t>
      </w:r>
      <w:r w:rsidR="00E429D0">
        <w:rPr>
          <w:color w:val="000000"/>
          <w:sz w:val="26"/>
          <w:szCs w:val="26"/>
        </w:rPr>
        <w:t>Open Enrollment</w:t>
      </w:r>
      <w:r w:rsidRPr="00482F05">
        <w:rPr>
          <w:color w:val="000000"/>
          <w:sz w:val="26"/>
          <w:szCs w:val="26"/>
        </w:rPr>
        <w:t xml:space="preserve"> Period (Jan 1 - </w:t>
      </w:r>
      <w:r w:rsidR="00E429D0">
        <w:rPr>
          <w:color w:val="000000"/>
          <w:sz w:val="26"/>
          <w:szCs w:val="26"/>
        </w:rPr>
        <w:t>Mar 31</w:t>
      </w:r>
      <w:r w:rsidRPr="00482F05">
        <w:rPr>
          <w:color w:val="000000"/>
          <w:sz w:val="26"/>
          <w:szCs w:val="26"/>
        </w:rPr>
        <w:t>), so if you do decide to move forward you will be able to do so without waiting for the next Annual Enrollment Period in October.</w:t>
      </w:r>
    </w:p>
    <w:p w14:paraId="650E5DAD" w14:textId="77777777" w:rsidR="00E429D0" w:rsidRPr="00B14907" w:rsidRDefault="00482F05" w:rsidP="00E429D0">
      <w:pPr>
        <w:pStyle w:val="NormalWeb"/>
        <w:shd w:val="clear" w:color="auto" w:fill="F4F4F4"/>
        <w:spacing w:after="260"/>
        <w:rPr>
          <w:color w:val="000000"/>
          <w:sz w:val="26"/>
          <w:szCs w:val="26"/>
        </w:rPr>
      </w:pPr>
      <w:r>
        <w:rPr>
          <w:color w:val="000000"/>
          <w:sz w:val="26"/>
          <w:szCs w:val="26"/>
        </w:rPr>
        <w:t>As we discussed, the major differences between a Medicare Advantage Plan and a Medicare Supplement are below:</w:t>
      </w:r>
      <w:r>
        <w:rPr>
          <w:color w:val="000000"/>
          <w:sz w:val="26"/>
          <w:szCs w:val="26"/>
        </w:rPr>
        <w:br/>
      </w:r>
      <w:r>
        <w:rPr>
          <w:color w:val="000000"/>
          <w:sz w:val="26"/>
          <w:szCs w:val="26"/>
        </w:rPr>
        <w:br/>
        <w:t>(1) Medicare Advantage is a fully privatized Plan provided by an insurance company, which replaces your Part A &amp; Part B Benefits. A Medicare Supplement just Supplements Original Medicare so you are still on Part A and Part B of Medicare and the Supplement is paying its portion after Medicare.</w:t>
      </w:r>
      <w:r>
        <w:rPr>
          <w:color w:val="000000"/>
          <w:sz w:val="26"/>
          <w:szCs w:val="26"/>
        </w:rPr>
        <w:br/>
      </w:r>
      <w:r>
        <w:rPr>
          <w:color w:val="000000"/>
          <w:sz w:val="26"/>
          <w:szCs w:val="26"/>
        </w:rPr>
        <w:br/>
        <w:t>(2) Most Medicare Advantage Plans require Private Networks (e.g. HMOs) within a particular service area. Medicare Supplements allow you to go to ANY doctor/hospital in the country that accepts Medicare.</w:t>
      </w:r>
      <w:r>
        <w:rPr>
          <w:color w:val="000000"/>
          <w:sz w:val="26"/>
          <w:szCs w:val="26"/>
        </w:rPr>
        <w:br/>
      </w:r>
      <w:r>
        <w:rPr>
          <w:color w:val="000000"/>
          <w:sz w:val="26"/>
          <w:szCs w:val="26"/>
        </w:rPr>
        <w:br/>
        <w:t>(3) Some Medicare Advantage Plans require Referrals if you want to see a specialist. Medicare Supplements do NOT require referrals if you want to see a specialist (e.g. Chiropractor, Podiatrist, etc.)</w:t>
      </w:r>
      <w:r>
        <w:rPr>
          <w:color w:val="000000"/>
          <w:sz w:val="26"/>
          <w:szCs w:val="26"/>
        </w:rPr>
        <w:br/>
      </w:r>
      <w:r>
        <w:rPr>
          <w:color w:val="000000"/>
          <w:sz w:val="26"/>
          <w:szCs w:val="26"/>
        </w:rPr>
        <w:br/>
        <w:t>(4) Part D is included with most Medicare Advantage Plans. If you choose a Medicare Supplement, you will need a separate Part D plan for prescriptions.</w:t>
      </w:r>
      <w:r>
        <w:rPr>
          <w:color w:val="000000"/>
          <w:sz w:val="26"/>
          <w:szCs w:val="26"/>
        </w:rPr>
        <w:br/>
      </w:r>
      <w:r>
        <w:rPr>
          <w:color w:val="000000"/>
          <w:sz w:val="26"/>
          <w:szCs w:val="26"/>
        </w:rPr>
        <w:br/>
        <w:t>(5) Monthly Premiums are generally lower with a Medicare Advantage Plan (some as low as $0/month).</w:t>
      </w:r>
      <w:r>
        <w:rPr>
          <w:color w:val="000000"/>
          <w:sz w:val="26"/>
          <w:szCs w:val="26"/>
        </w:rPr>
        <w:br/>
      </w:r>
      <w:r>
        <w:rPr>
          <w:color w:val="000000"/>
          <w:sz w:val="26"/>
          <w:szCs w:val="26"/>
        </w:rPr>
        <w:br/>
        <w:t>(6) Maximum out of Pocket (MOOP) Expense is up to $6,700 per year with a Medicare Advantage Plan. MOOP is $0 with a Medicare Supplement Plan F or $183 with Plan G.</w:t>
      </w:r>
      <w:r>
        <w:rPr>
          <w:color w:val="000000"/>
          <w:sz w:val="26"/>
          <w:szCs w:val="26"/>
        </w:rPr>
        <w:br/>
      </w:r>
      <w:r>
        <w:rPr>
          <w:color w:val="000000"/>
          <w:sz w:val="26"/>
          <w:szCs w:val="26"/>
        </w:rPr>
        <w:br/>
        <w:t>(7) Medicare Supplements are Guaranteed Renewable for Life with Federally regulated coverage. Medicare Advantage Plans change every year and you have one opportunity each year (during AEP Oct 15 - Dec 7) to review and change a Medicare Advantage Plan.</w:t>
      </w:r>
      <w:r>
        <w:rPr>
          <w:color w:val="000000"/>
          <w:sz w:val="26"/>
          <w:szCs w:val="26"/>
        </w:rPr>
        <w:br/>
      </w:r>
      <w:r>
        <w:rPr>
          <w:color w:val="000000"/>
          <w:sz w:val="26"/>
          <w:szCs w:val="26"/>
        </w:rPr>
        <w:br/>
      </w:r>
      <w:r w:rsidR="00E429D0">
        <w:rPr>
          <w:color w:val="000000"/>
          <w:sz w:val="26"/>
          <w:szCs w:val="26"/>
        </w:rPr>
        <w:t>For the Medicare Supplements, we generally recommend Plan G.</w:t>
      </w:r>
      <w:r w:rsidR="00E429D0">
        <w:rPr>
          <w:color w:val="000000"/>
          <w:sz w:val="26"/>
          <w:szCs w:val="26"/>
        </w:rPr>
        <w:br/>
        <w:t xml:space="preserve">Medicare will cover about 80% of your Medical expenses. We generally recommend </w:t>
      </w:r>
      <w:proofErr w:type="spellStart"/>
      <w:r w:rsidR="00E429D0" w:rsidRPr="005E5891">
        <w:rPr>
          <w:b/>
          <w:color w:val="000000"/>
          <w:sz w:val="26"/>
          <w:szCs w:val="26"/>
        </w:rPr>
        <w:t>Medigap</w:t>
      </w:r>
      <w:proofErr w:type="spellEnd"/>
      <w:r w:rsidR="00E429D0" w:rsidRPr="005E5891">
        <w:rPr>
          <w:b/>
          <w:color w:val="000000"/>
          <w:sz w:val="26"/>
          <w:szCs w:val="26"/>
        </w:rPr>
        <w:t xml:space="preserve"> Plan G</w:t>
      </w:r>
      <w:r w:rsidR="00E429D0">
        <w:rPr>
          <w:color w:val="000000"/>
          <w:sz w:val="26"/>
          <w:szCs w:val="26"/>
        </w:rPr>
        <w:t xml:space="preserve"> to cover the other 20%. Basically, the only out-of-pocket expense with a Plan G </w:t>
      </w:r>
      <w:proofErr w:type="spellStart"/>
      <w:r w:rsidR="00E429D0">
        <w:rPr>
          <w:color w:val="000000"/>
          <w:sz w:val="26"/>
          <w:szCs w:val="26"/>
        </w:rPr>
        <w:t>medicare</w:t>
      </w:r>
      <w:proofErr w:type="spellEnd"/>
      <w:r w:rsidR="00E429D0">
        <w:rPr>
          <w:color w:val="000000"/>
          <w:sz w:val="26"/>
          <w:szCs w:val="26"/>
        </w:rPr>
        <w:t xml:space="preserve"> supplement is the Part B deductible ($185 in 2019). You can go to </w:t>
      </w:r>
      <w:r w:rsidR="00E429D0" w:rsidRPr="005C68D6">
        <w:rPr>
          <w:b/>
          <w:color w:val="000000"/>
          <w:sz w:val="26"/>
          <w:szCs w:val="26"/>
          <w:u w:val="single"/>
        </w:rPr>
        <w:t>ANY</w:t>
      </w:r>
      <w:r w:rsidR="00E429D0">
        <w:rPr>
          <w:color w:val="000000"/>
          <w:sz w:val="26"/>
          <w:szCs w:val="26"/>
        </w:rPr>
        <w:t xml:space="preserve"> doctor/hospital in the country that accepts Medicare and you do </w:t>
      </w:r>
      <w:r w:rsidR="00E429D0" w:rsidRPr="005C68D6">
        <w:rPr>
          <w:b/>
          <w:color w:val="000000"/>
          <w:sz w:val="26"/>
          <w:szCs w:val="26"/>
          <w:u w:val="single"/>
        </w:rPr>
        <w:t>NOT</w:t>
      </w:r>
      <w:r w:rsidR="00E429D0">
        <w:rPr>
          <w:color w:val="000000"/>
          <w:sz w:val="26"/>
          <w:szCs w:val="26"/>
        </w:rPr>
        <w:t xml:space="preserve"> need referrals to see a specialist. Also, the coverage is federally regulated and the plan is </w:t>
      </w:r>
      <w:r w:rsidR="00E429D0" w:rsidRPr="005C68D6">
        <w:rPr>
          <w:b/>
          <w:color w:val="000000"/>
          <w:sz w:val="26"/>
          <w:szCs w:val="26"/>
          <w:u w:val="single"/>
        </w:rPr>
        <w:t>guaranteed renewable for life</w:t>
      </w:r>
      <w:r w:rsidR="00E429D0">
        <w:rPr>
          <w:color w:val="000000"/>
          <w:sz w:val="26"/>
          <w:szCs w:val="26"/>
        </w:rPr>
        <w:t xml:space="preserve">. </w:t>
      </w:r>
      <w:hyperlink r:id="rId125" w:history="1">
        <w:r w:rsidR="00E429D0" w:rsidRPr="001C23D0">
          <w:rPr>
            <w:rStyle w:val="Hyperlink"/>
            <w:sz w:val="26"/>
            <w:szCs w:val="26"/>
          </w:rPr>
          <w:t>Click here for the detailed summary of coverage for Plan G.</w:t>
        </w:r>
      </w:hyperlink>
      <w:r w:rsidR="00E429D0">
        <w:rPr>
          <w:color w:val="000000"/>
          <w:sz w:val="26"/>
          <w:szCs w:val="26"/>
        </w:rPr>
        <w:br/>
      </w:r>
      <w:r w:rsidR="00E429D0">
        <w:rPr>
          <w:color w:val="000000"/>
          <w:sz w:val="26"/>
          <w:szCs w:val="26"/>
        </w:rPr>
        <w:br/>
        <w:t xml:space="preserve">We represent all the top carriers in the country (UHC/AARP, Aetna, Mutual of Omaha, Cigna, Humana, Horizon BCBS, Banker's Fidelity, </w:t>
      </w:r>
      <w:proofErr w:type="spellStart"/>
      <w:r w:rsidR="00E429D0">
        <w:rPr>
          <w:color w:val="000000"/>
          <w:sz w:val="26"/>
          <w:szCs w:val="26"/>
        </w:rPr>
        <w:t>TransAmerica</w:t>
      </w:r>
      <w:proofErr w:type="spellEnd"/>
      <w:r w:rsidR="00E429D0">
        <w:rPr>
          <w:color w:val="000000"/>
          <w:sz w:val="26"/>
          <w:szCs w:val="26"/>
        </w:rPr>
        <w:t>, and others).</w:t>
      </w:r>
      <w:r w:rsidR="00E429D0">
        <w:rPr>
          <w:rStyle w:val="apple-converted-space"/>
          <w:color w:val="000000"/>
          <w:sz w:val="26"/>
          <w:szCs w:val="26"/>
        </w:rPr>
        <w:t> </w:t>
      </w:r>
      <w:r w:rsidR="00E429D0">
        <w:rPr>
          <w:color w:val="000000"/>
          <w:sz w:val="26"/>
          <w:szCs w:val="26"/>
        </w:rPr>
        <w:br/>
      </w:r>
      <w:r w:rsidR="00E429D0">
        <w:rPr>
          <w:color w:val="000000"/>
          <w:sz w:val="26"/>
          <w:szCs w:val="26"/>
        </w:rPr>
        <w:br/>
        <w:t xml:space="preserve">The best rates for your situation would be with </w:t>
      </w:r>
      <w:proofErr w:type="spellStart"/>
      <w:r w:rsidR="00E429D0" w:rsidRPr="00471FD3">
        <w:rPr>
          <w:b/>
          <w:i/>
          <w:color w:val="000000"/>
          <w:sz w:val="26"/>
          <w:szCs w:val="26"/>
          <w:highlight w:val="yellow"/>
          <w:u w:val="single"/>
        </w:rPr>
        <w:t>CarrierName</w:t>
      </w:r>
      <w:proofErr w:type="spellEnd"/>
      <w:r w:rsidR="00E429D0">
        <w:rPr>
          <w:color w:val="000000"/>
          <w:sz w:val="26"/>
          <w:szCs w:val="26"/>
        </w:rPr>
        <w:t xml:space="preserve">, and they also offer a </w:t>
      </w:r>
      <w:r w:rsidR="00E429D0" w:rsidRPr="00471FD3">
        <w:rPr>
          <w:b/>
          <w:i/>
          <w:color w:val="000000"/>
          <w:sz w:val="26"/>
          <w:szCs w:val="26"/>
          <w:highlight w:val="yellow"/>
          <w:u w:val="single"/>
        </w:rPr>
        <w:t>HH</w:t>
      </w:r>
      <w:r w:rsidR="00E429D0">
        <w:rPr>
          <w:color w:val="000000"/>
          <w:sz w:val="26"/>
          <w:szCs w:val="26"/>
        </w:rPr>
        <w:t xml:space="preserve">% Household Discount if there is someone else in the home </w:t>
      </w:r>
      <w:proofErr w:type="gramStart"/>
      <w:r w:rsidR="00E429D0">
        <w:rPr>
          <w:color w:val="000000"/>
          <w:sz w:val="26"/>
          <w:szCs w:val="26"/>
        </w:rPr>
        <w:t>who</w:t>
      </w:r>
      <w:proofErr w:type="gramEnd"/>
      <w:r w:rsidR="00E429D0">
        <w:rPr>
          <w:color w:val="000000"/>
          <w:sz w:val="26"/>
          <w:szCs w:val="26"/>
        </w:rPr>
        <w:t xml:space="preserve"> chooses a plan with the same carrier.</w:t>
      </w:r>
      <w:r w:rsidR="00E429D0">
        <w:rPr>
          <w:rStyle w:val="apple-converted-space"/>
          <w:color w:val="000000"/>
          <w:sz w:val="26"/>
          <w:szCs w:val="26"/>
        </w:rPr>
        <w:t> </w:t>
      </w:r>
      <w:r w:rsidR="00E429D0">
        <w:rPr>
          <w:color w:val="000000"/>
          <w:sz w:val="26"/>
          <w:szCs w:val="26"/>
        </w:rPr>
        <w:br/>
      </w:r>
      <w:r w:rsidR="00E429D0">
        <w:rPr>
          <w:color w:val="000000"/>
          <w:sz w:val="26"/>
          <w:szCs w:val="26"/>
        </w:rPr>
        <w:br/>
        <w:t xml:space="preserve">Age </w:t>
      </w:r>
      <w:proofErr w:type="spellStart"/>
      <w:r w:rsidR="00E429D0" w:rsidRPr="0067220D">
        <w:rPr>
          <w:b/>
          <w:i/>
          <w:color w:val="000000"/>
          <w:sz w:val="26"/>
          <w:szCs w:val="26"/>
          <w:highlight w:val="yellow"/>
          <w:u w:val="single"/>
        </w:rPr>
        <w:t>age</w:t>
      </w:r>
      <w:proofErr w:type="spellEnd"/>
      <w:r w:rsidR="00E429D0">
        <w:rPr>
          <w:color w:val="000000"/>
          <w:sz w:val="26"/>
          <w:szCs w:val="26"/>
        </w:rPr>
        <w:t xml:space="preserve"> </w:t>
      </w:r>
      <w:r w:rsidR="00E429D0" w:rsidRPr="00471FD3">
        <w:rPr>
          <w:b/>
          <w:i/>
          <w:color w:val="000000"/>
          <w:sz w:val="26"/>
          <w:szCs w:val="26"/>
          <w:highlight w:val="yellow"/>
          <w:u w:val="single"/>
        </w:rPr>
        <w:t>Female/Male</w:t>
      </w:r>
      <w:r w:rsidR="00E429D0">
        <w:rPr>
          <w:color w:val="000000"/>
          <w:sz w:val="26"/>
          <w:szCs w:val="26"/>
        </w:rPr>
        <w:t xml:space="preserve">: </w:t>
      </w:r>
      <w:r w:rsidR="00E429D0" w:rsidRPr="00471FD3">
        <w:rPr>
          <w:b/>
          <w:color w:val="000000"/>
          <w:sz w:val="26"/>
          <w:szCs w:val="26"/>
          <w:highlight w:val="yellow"/>
          <w:u w:val="single"/>
        </w:rPr>
        <w:t>$</w:t>
      </w:r>
      <w:r w:rsidR="00E429D0" w:rsidRPr="00471FD3">
        <w:rPr>
          <w:b/>
          <w:i/>
          <w:color w:val="000000"/>
          <w:sz w:val="26"/>
          <w:szCs w:val="26"/>
          <w:highlight w:val="yellow"/>
          <w:u w:val="single"/>
        </w:rPr>
        <w:t>premium</w:t>
      </w:r>
      <w:r w:rsidR="00E429D0">
        <w:rPr>
          <w:color w:val="000000"/>
          <w:sz w:val="26"/>
          <w:szCs w:val="26"/>
        </w:rPr>
        <w:t xml:space="preserve"> / month</w:t>
      </w:r>
      <w:r w:rsidR="00E429D0">
        <w:rPr>
          <w:color w:val="000000"/>
          <w:sz w:val="26"/>
          <w:szCs w:val="26"/>
        </w:rPr>
        <w:br/>
      </w:r>
      <w:r w:rsidR="00E429D0">
        <w:rPr>
          <w:color w:val="000000"/>
          <w:sz w:val="26"/>
          <w:szCs w:val="26"/>
        </w:rPr>
        <w:br/>
      </w:r>
      <w:r w:rsidR="00E429D0">
        <w:rPr>
          <w:color w:val="000000"/>
          <w:sz w:val="26"/>
          <w:szCs w:val="26"/>
        </w:rPr>
        <w:br/>
      </w:r>
      <w:r w:rsidR="00E429D0">
        <w:rPr>
          <w:color w:val="000000"/>
          <w:sz w:val="26"/>
          <w:szCs w:val="26"/>
        </w:rPr>
        <w:br/>
      </w:r>
      <w:r w:rsidR="00E429D0" w:rsidRPr="00D009D7">
        <w:rPr>
          <w:b/>
          <w:color w:val="000000"/>
          <w:sz w:val="26"/>
          <w:szCs w:val="26"/>
          <w:u w:val="single"/>
        </w:rPr>
        <w:t>Medical Questions</w:t>
      </w:r>
    </w:p>
    <w:p w14:paraId="732CA749" w14:textId="77777777" w:rsidR="00E429D0" w:rsidRPr="00B14907" w:rsidRDefault="00E429D0" w:rsidP="00E429D0">
      <w:pPr>
        <w:pStyle w:val="NormalWeb"/>
        <w:shd w:val="clear" w:color="auto" w:fill="F4F4F4"/>
        <w:spacing w:after="260"/>
        <w:rPr>
          <w:color w:val="000000"/>
          <w:sz w:val="26"/>
          <w:szCs w:val="26"/>
        </w:rPr>
      </w:pPr>
      <w:r w:rsidRPr="00B14907">
        <w:rPr>
          <w:color w:val="000000"/>
          <w:sz w:val="26"/>
          <w:szCs w:val="26"/>
        </w:rPr>
        <w:t xml:space="preserve">In order to switch Medicare Supplements, there </w:t>
      </w:r>
      <w:r>
        <w:rPr>
          <w:color w:val="000000"/>
          <w:sz w:val="26"/>
          <w:szCs w:val="26"/>
        </w:rPr>
        <w:t>is</w:t>
      </w:r>
      <w:r w:rsidRPr="00B14907">
        <w:rPr>
          <w:color w:val="000000"/>
          <w:sz w:val="26"/>
          <w:szCs w:val="26"/>
        </w:rPr>
        <w:t xml:space="preserve"> a list of medical questions that need to be answered.  If any of the answers are a "Yes" we will not be able to submit the application.  Please review the Medical questions from the below link and let me know if everything can be answered "No".  You do NOT need to fill this form out - just need to confirm that everything is a "No".</w:t>
      </w:r>
    </w:p>
    <w:p w14:paraId="131A9BE0" w14:textId="77777777" w:rsidR="00E429D0" w:rsidRDefault="00E429D0" w:rsidP="00E429D0">
      <w:pPr>
        <w:pStyle w:val="NormalWeb"/>
        <w:shd w:val="clear" w:color="auto" w:fill="F4F4F4"/>
        <w:spacing w:after="260" w:afterAutospacing="0"/>
        <w:rPr>
          <w:b/>
          <w:i/>
          <w:color w:val="000000"/>
          <w:sz w:val="26"/>
          <w:szCs w:val="26"/>
          <w:highlight w:val="yellow"/>
          <w:u w:val="single"/>
        </w:rPr>
      </w:pPr>
      <w:r w:rsidRPr="00B14907">
        <w:rPr>
          <w:b/>
          <w:i/>
          <w:color w:val="000000"/>
          <w:sz w:val="26"/>
          <w:szCs w:val="26"/>
          <w:highlight w:val="yellow"/>
          <w:u w:val="single"/>
        </w:rPr>
        <w:t xml:space="preserve">Insert </w:t>
      </w:r>
      <w:r>
        <w:rPr>
          <w:b/>
          <w:i/>
          <w:color w:val="000000"/>
          <w:sz w:val="26"/>
          <w:szCs w:val="26"/>
          <w:highlight w:val="yellow"/>
          <w:u w:val="single"/>
        </w:rPr>
        <w:t>link here for Medical Questions – ONLY Include the Relevant carrier</w:t>
      </w:r>
    </w:p>
    <w:p w14:paraId="7EDA99B1" w14:textId="77777777" w:rsidR="00E429D0" w:rsidRPr="00081403" w:rsidRDefault="00E429D0" w:rsidP="00E429D0">
      <w:pPr>
        <w:rPr>
          <w:rFonts w:ascii="Helvetica Neue" w:hAnsi="Helvetica Neue"/>
          <w:color w:val="000000"/>
          <w:highlight w:val="yellow"/>
        </w:rPr>
      </w:pPr>
      <w:r w:rsidRPr="00081403">
        <w:rPr>
          <w:rFonts w:ascii="Helvetica Neue" w:hAnsi="Helvetica Neue"/>
          <w:color w:val="000000"/>
          <w:highlight w:val="yellow"/>
        </w:rPr>
        <w:t>AARP/UHC:</w:t>
      </w:r>
    </w:p>
    <w:p w14:paraId="234719C8" w14:textId="77777777" w:rsidR="00E429D0" w:rsidRPr="00081403" w:rsidRDefault="00C4528F" w:rsidP="00E429D0">
      <w:pPr>
        <w:rPr>
          <w:rFonts w:ascii="Helvetica Neue" w:hAnsi="Helvetica Neue"/>
          <w:color w:val="000000"/>
          <w:sz w:val="18"/>
          <w:szCs w:val="18"/>
          <w:highlight w:val="yellow"/>
        </w:rPr>
      </w:pPr>
      <w:hyperlink r:id="rId126" w:history="1">
        <w:r w:rsidR="00E429D0" w:rsidRPr="00081403">
          <w:rPr>
            <w:rStyle w:val="Hyperlink"/>
            <w:rFonts w:ascii="Helvetica Neue" w:hAnsi="Helvetica Neue"/>
            <w:sz w:val="18"/>
            <w:szCs w:val="18"/>
            <w:highlight w:val="yellow"/>
          </w:rPr>
          <w:t>https://www.senior-advisors.com/uploads/3/8/4/6/38465265/2019-aarp-nj_medical_questions.pdf</w:t>
        </w:r>
      </w:hyperlink>
      <w:r w:rsidR="00E429D0" w:rsidRPr="00081403">
        <w:rPr>
          <w:rFonts w:ascii="Helvetica Neue" w:hAnsi="Helvetica Neue"/>
          <w:color w:val="000000"/>
          <w:sz w:val="18"/>
          <w:szCs w:val="18"/>
          <w:highlight w:val="yellow"/>
        </w:rPr>
        <w:t xml:space="preserve"> </w:t>
      </w:r>
    </w:p>
    <w:p w14:paraId="79B4D882" w14:textId="77777777" w:rsidR="00E429D0" w:rsidRPr="00081403" w:rsidRDefault="00E429D0" w:rsidP="00E429D0">
      <w:pPr>
        <w:rPr>
          <w:rFonts w:ascii="Helvetica Neue" w:hAnsi="Helvetica Neue"/>
          <w:color w:val="000000"/>
          <w:highlight w:val="yellow"/>
        </w:rPr>
      </w:pPr>
    </w:p>
    <w:p w14:paraId="29E2DEAD" w14:textId="77777777" w:rsidR="00E429D0" w:rsidRPr="00081403" w:rsidRDefault="00E429D0" w:rsidP="00E429D0">
      <w:pPr>
        <w:rPr>
          <w:rFonts w:ascii="Helvetica Neue" w:hAnsi="Helvetica Neue"/>
          <w:color w:val="000000"/>
          <w:highlight w:val="yellow"/>
        </w:rPr>
      </w:pPr>
      <w:r w:rsidRPr="00081403">
        <w:rPr>
          <w:rFonts w:ascii="Helvetica Neue" w:hAnsi="Helvetica Neue"/>
          <w:color w:val="000000"/>
          <w:highlight w:val="yellow"/>
        </w:rPr>
        <w:t>Aetna:</w:t>
      </w:r>
    </w:p>
    <w:p w14:paraId="7F85589A" w14:textId="77777777" w:rsidR="00E429D0" w:rsidRPr="00081403" w:rsidRDefault="00C4528F" w:rsidP="00E429D0">
      <w:pPr>
        <w:rPr>
          <w:rFonts w:ascii="Helvetica Neue" w:hAnsi="Helvetica Neue"/>
          <w:color w:val="000000"/>
          <w:sz w:val="18"/>
          <w:szCs w:val="18"/>
          <w:highlight w:val="yellow"/>
        </w:rPr>
      </w:pPr>
      <w:hyperlink r:id="rId127" w:history="1">
        <w:r w:rsidR="00E429D0" w:rsidRPr="00081403">
          <w:rPr>
            <w:rStyle w:val="Hyperlink"/>
            <w:rFonts w:ascii="Helvetica Neue" w:hAnsi="Helvetica Neue"/>
            <w:sz w:val="18"/>
            <w:szCs w:val="18"/>
            <w:highlight w:val="yellow"/>
          </w:rPr>
          <w:t>https://www.senior-advisors.com/uploads/3/8/4/6/38465265/2019-aetna-nj_medical_questions.pdf</w:t>
        </w:r>
      </w:hyperlink>
      <w:r w:rsidR="00E429D0" w:rsidRPr="00081403">
        <w:rPr>
          <w:rFonts w:ascii="Helvetica Neue" w:hAnsi="Helvetica Neue"/>
          <w:color w:val="000000"/>
          <w:sz w:val="18"/>
          <w:szCs w:val="18"/>
          <w:highlight w:val="yellow"/>
        </w:rPr>
        <w:t xml:space="preserve"> </w:t>
      </w:r>
    </w:p>
    <w:p w14:paraId="39A51045" w14:textId="77777777" w:rsidR="00E429D0" w:rsidRPr="00081403" w:rsidRDefault="00E429D0" w:rsidP="00E429D0">
      <w:pPr>
        <w:rPr>
          <w:rFonts w:ascii="Helvetica Neue" w:hAnsi="Helvetica Neue"/>
          <w:color w:val="000000"/>
          <w:highlight w:val="yellow"/>
        </w:rPr>
      </w:pPr>
    </w:p>
    <w:p w14:paraId="0C6DF884" w14:textId="77777777" w:rsidR="00E429D0" w:rsidRPr="00081403" w:rsidRDefault="00E429D0" w:rsidP="00E429D0">
      <w:pPr>
        <w:rPr>
          <w:rFonts w:ascii="Helvetica Neue" w:hAnsi="Helvetica Neue"/>
          <w:color w:val="000000"/>
          <w:highlight w:val="yellow"/>
        </w:rPr>
      </w:pPr>
      <w:r w:rsidRPr="00081403">
        <w:rPr>
          <w:rFonts w:ascii="Helvetica Neue" w:hAnsi="Helvetica Neue"/>
          <w:color w:val="000000"/>
          <w:highlight w:val="yellow"/>
        </w:rPr>
        <w:t>BFLIC:</w:t>
      </w:r>
    </w:p>
    <w:p w14:paraId="71E3A46F" w14:textId="77777777" w:rsidR="00E429D0" w:rsidRPr="00081403" w:rsidRDefault="00C4528F" w:rsidP="00E429D0">
      <w:pPr>
        <w:rPr>
          <w:rFonts w:ascii="Helvetica Neue" w:hAnsi="Helvetica Neue"/>
          <w:color w:val="000000"/>
          <w:sz w:val="18"/>
          <w:szCs w:val="18"/>
          <w:highlight w:val="yellow"/>
        </w:rPr>
      </w:pPr>
      <w:hyperlink r:id="rId128" w:history="1">
        <w:r w:rsidR="00E429D0" w:rsidRPr="00081403">
          <w:rPr>
            <w:rStyle w:val="Hyperlink"/>
            <w:rFonts w:ascii="Helvetica Neue" w:hAnsi="Helvetica Neue"/>
            <w:sz w:val="18"/>
            <w:szCs w:val="18"/>
            <w:highlight w:val="yellow"/>
          </w:rPr>
          <w:t>https://www.senior-advisors.com/uploads/3/8/4/6/38465265/2017-bankers_fidelity-nj_medical_questions.pdf</w:t>
        </w:r>
      </w:hyperlink>
    </w:p>
    <w:p w14:paraId="45283747" w14:textId="77777777" w:rsidR="00E429D0" w:rsidRPr="00081403" w:rsidRDefault="00E429D0" w:rsidP="00E429D0">
      <w:pPr>
        <w:rPr>
          <w:rFonts w:ascii="Helvetica Neue" w:hAnsi="Helvetica Neue"/>
          <w:color w:val="000000"/>
          <w:highlight w:val="yellow"/>
        </w:rPr>
      </w:pPr>
    </w:p>
    <w:p w14:paraId="32DD697F" w14:textId="77777777" w:rsidR="00E429D0" w:rsidRPr="00081403" w:rsidRDefault="00E429D0" w:rsidP="00E429D0">
      <w:pPr>
        <w:rPr>
          <w:rFonts w:ascii="Helvetica Neue" w:hAnsi="Helvetica Neue"/>
          <w:color w:val="000000"/>
          <w:highlight w:val="yellow"/>
        </w:rPr>
      </w:pPr>
      <w:r w:rsidRPr="00081403">
        <w:rPr>
          <w:rFonts w:ascii="Helvetica Neue" w:hAnsi="Helvetica Neue"/>
          <w:color w:val="000000"/>
          <w:highlight w:val="yellow"/>
        </w:rPr>
        <w:t>Cigna:</w:t>
      </w:r>
    </w:p>
    <w:p w14:paraId="73250AA5" w14:textId="77777777" w:rsidR="00E429D0" w:rsidRPr="00081403" w:rsidRDefault="00C4528F" w:rsidP="00E429D0">
      <w:pPr>
        <w:rPr>
          <w:rFonts w:ascii="Helvetica Neue" w:hAnsi="Helvetica Neue"/>
          <w:color w:val="000000"/>
          <w:sz w:val="18"/>
          <w:szCs w:val="18"/>
          <w:highlight w:val="yellow"/>
        </w:rPr>
      </w:pPr>
      <w:hyperlink r:id="rId129" w:history="1">
        <w:r w:rsidR="00E429D0" w:rsidRPr="00081403">
          <w:rPr>
            <w:rStyle w:val="Hyperlink"/>
            <w:rFonts w:ascii="Helvetica Neue" w:hAnsi="Helvetica Neue"/>
            <w:sz w:val="18"/>
            <w:szCs w:val="18"/>
            <w:highlight w:val="yellow"/>
          </w:rPr>
          <w:t>https://www.senior-advisors.com/uploads/3/8/4/6/38465265/2019-cigna-nj_medical_questions.pdf</w:t>
        </w:r>
      </w:hyperlink>
      <w:r w:rsidR="00E429D0" w:rsidRPr="00081403">
        <w:rPr>
          <w:rFonts w:ascii="Helvetica Neue" w:hAnsi="Helvetica Neue"/>
          <w:color w:val="000000"/>
          <w:sz w:val="18"/>
          <w:szCs w:val="18"/>
          <w:highlight w:val="yellow"/>
        </w:rPr>
        <w:t xml:space="preserve"> </w:t>
      </w:r>
    </w:p>
    <w:p w14:paraId="6F165027" w14:textId="77777777" w:rsidR="00E429D0" w:rsidRPr="00081403" w:rsidRDefault="00E429D0" w:rsidP="00E429D0">
      <w:pPr>
        <w:rPr>
          <w:rFonts w:ascii="Helvetica Neue" w:hAnsi="Helvetica Neue"/>
          <w:color w:val="000000"/>
          <w:sz w:val="18"/>
          <w:szCs w:val="18"/>
          <w:highlight w:val="yellow"/>
        </w:rPr>
      </w:pPr>
    </w:p>
    <w:p w14:paraId="460DDDE1" w14:textId="77777777" w:rsidR="00E429D0" w:rsidRPr="00081403" w:rsidRDefault="00E429D0" w:rsidP="00E429D0">
      <w:pPr>
        <w:rPr>
          <w:rFonts w:ascii="Helvetica Neue" w:hAnsi="Helvetica Neue"/>
          <w:color w:val="000000"/>
          <w:highlight w:val="yellow"/>
        </w:rPr>
      </w:pPr>
      <w:r w:rsidRPr="00081403">
        <w:rPr>
          <w:rFonts w:ascii="Helvetica Neue" w:hAnsi="Helvetica Neue"/>
          <w:color w:val="000000"/>
          <w:highlight w:val="yellow"/>
        </w:rPr>
        <w:t>Horizon BCBS:</w:t>
      </w:r>
    </w:p>
    <w:p w14:paraId="1D05E85E" w14:textId="77777777" w:rsidR="00E429D0" w:rsidRPr="00081403" w:rsidRDefault="00C4528F" w:rsidP="00E429D0">
      <w:pPr>
        <w:rPr>
          <w:rFonts w:ascii="Helvetica Neue" w:hAnsi="Helvetica Neue"/>
          <w:color w:val="000000"/>
          <w:sz w:val="18"/>
          <w:szCs w:val="18"/>
          <w:highlight w:val="yellow"/>
        </w:rPr>
      </w:pPr>
      <w:hyperlink r:id="rId130" w:history="1">
        <w:r w:rsidR="00E429D0" w:rsidRPr="00081403">
          <w:rPr>
            <w:rStyle w:val="Hyperlink"/>
            <w:rFonts w:ascii="Helvetica Neue" w:hAnsi="Helvetica Neue"/>
            <w:sz w:val="18"/>
            <w:szCs w:val="18"/>
            <w:highlight w:val="yellow"/>
          </w:rPr>
          <w:t>https://www.senior-advisors.com/uploads/3/8/4/6/38465265/2019-horizon_bcbs-nj_medical_questions.pdf</w:t>
        </w:r>
      </w:hyperlink>
      <w:r w:rsidR="00E429D0" w:rsidRPr="00081403">
        <w:rPr>
          <w:rFonts w:ascii="Helvetica Neue" w:hAnsi="Helvetica Neue"/>
          <w:color w:val="000000"/>
          <w:sz w:val="18"/>
          <w:szCs w:val="18"/>
          <w:highlight w:val="yellow"/>
        </w:rPr>
        <w:t xml:space="preserve"> </w:t>
      </w:r>
    </w:p>
    <w:p w14:paraId="06B019A5" w14:textId="77777777" w:rsidR="00E429D0" w:rsidRPr="00081403" w:rsidRDefault="00E429D0" w:rsidP="00E429D0">
      <w:pPr>
        <w:rPr>
          <w:rFonts w:ascii="Helvetica Neue" w:hAnsi="Helvetica Neue"/>
          <w:color w:val="000000"/>
          <w:sz w:val="18"/>
          <w:szCs w:val="18"/>
          <w:highlight w:val="yellow"/>
        </w:rPr>
      </w:pPr>
    </w:p>
    <w:p w14:paraId="2CD48AF6" w14:textId="77777777" w:rsidR="00E429D0" w:rsidRPr="00081403" w:rsidRDefault="00E429D0" w:rsidP="00E429D0">
      <w:pPr>
        <w:rPr>
          <w:rFonts w:ascii="Helvetica Neue" w:hAnsi="Helvetica Neue"/>
          <w:color w:val="000000"/>
          <w:highlight w:val="yellow"/>
        </w:rPr>
      </w:pPr>
      <w:r w:rsidRPr="00081403">
        <w:rPr>
          <w:rFonts w:ascii="Helvetica Neue" w:hAnsi="Helvetica Neue"/>
          <w:color w:val="000000"/>
          <w:highlight w:val="yellow"/>
        </w:rPr>
        <w:t>Humana:</w:t>
      </w:r>
    </w:p>
    <w:p w14:paraId="70E3C5CC" w14:textId="77777777" w:rsidR="00E429D0" w:rsidRPr="00081403" w:rsidRDefault="00C4528F" w:rsidP="00E429D0">
      <w:pPr>
        <w:rPr>
          <w:rFonts w:ascii="Helvetica Neue" w:hAnsi="Helvetica Neue"/>
          <w:color w:val="000000"/>
          <w:sz w:val="18"/>
          <w:szCs w:val="18"/>
          <w:highlight w:val="yellow"/>
        </w:rPr>
      </w:pPr>
      <w:hyperlink r:id="rId131" w:history="1">
        <w:r w:rsidR="00E429D0" w:rsidRPr="00081403">
          <w:rPr>
            <w:rStyle w:val="Hyperlink"/>
            <w:rFonts w:ascii="Helvetica Neue" w:hAnsi="Helvetica Neue"/>
            <w:sz w:val="18"/>
            <w:szCs w:val="18"/>
            <w:highlight w:val="yellow"/>
          </w:rPr>
          <w:t>https://www.senior-advisors.com/uploads/3/8/4/6/38465265/2018-humana-nj_medical_questions.pdf</w:t>
        </w:r>
      </w:hyperlink>
      <w:r w:rsidR="00E429D0" w:rsidRPr="00081403">
        <w:rPr>
          <w:rFonts w:ascii="Helvetica Neue" w:hAnsi="Helvetica Neue"/>
          <w:color w:val="000000"/>
          <w:sz w:val="18"/>
          <w:szCs w:val="18"/>
          <w:highlight w:val="yellow"/>
        </w:rPr>
        <w:t xml:space="preserve"> </w:t>
      </w:r>
    </w:p>
    <w:p w14:paraId="6D28196B" w14:textId="77777777" w:rsidR="00E429D0" w:rsidRPr="00081403" w:rsidRDefault="00E429D0" w:rsidP="00E429D0">
      <w:pPr>
        <w:rPr>
          <w:rFonts w:ascii="Helvetica Neue" w:hAnsi="Helvetica Neue"/>
          <w:color w:val="000000"/>
          <w:sz w:val="18"/>
          <w:szCs w:val="18"/>
          <w:highlight w:val="yellow"/>
        </w:rPr>
      </w:pPr>
    </w:p>
    <w:p w14:paraId="366416E2" w14:textId="77777777" w:rsidR="00E429D0" w:rsidRPr="00081403" w:rsidRDefault="00E429D0" w:rsidP="00E429D0">
      <w:pPr>
        <w:rPr>
          <w:rFonts w:ascii="Helvetica Neue" w:hAnsi="Helvetica Neue"/>
          <w:color w:val="000000"/>
          <w:highlight w:val="yellow"/>
        </w:rPr>
      </w:pPr>
      <w:r w:rsidRPr="00081403">
        <w:rPr>
          <w:rFonts w:ascii="Helvetica Neue" w:hAnsi="Helvetica Neue"/>
          <w:color w:val="000000"/>
          <w:highlight w:val="yellow"/>
        </w:rPr>
        <w:t>Mutual of Omaha:</w:t>
      </w:r>
    </w:p>
    <w:p w14:paraId="38CE9D11" w14:textId="77777777" w:rsidR="00E429D0" w:rsidRPr="00081403" w:rsidRDefault="00C4528F" w:rsidP="00E429D0">
      <w:pPr>
        <w:rPr>
          <w:rFonts w:ascii="Helvetica Neue" w:hAnsi="Helvetica Neue"/>
          <w:color w:val="000000"/>
          <w:sz w:val="18"/>
          <w:szCs w:val="18"/>
          <w:highlight w:val="yellow"/>
        </w:rPr>
      </w:pPr>
      <w:hyperlink r:id="rId132" w:history="1">
        <w:r w:rsidR="00E429D0" w:rsidRPr="00081403">
          <w:rPr>
            <w:rStyle w:val="Hyperlink"/>
            <w:rFonts w:ascii="Helvetica Neue" w:hAnsi="Helvetica Neue"/>
            <w:sz w:val="18"/>
            <w:szCs w:val="18"/>
            <w:highlight w:val="yellow"/>
          </w:rPr>
          <w:t>https://www.senior-advisors.com/uploads/3/8/4/6/38465265/2019-mutual_of_omaha-nj_medical_questions.pdf</w:t>
        </w:r>
      </w:hyperlink>
      <w:r w:rsidR="00E429D0" w:rsidRPr="00081403">
        <w:rPr>
          <w:rFonts w:ascii="Helvetica Neue" w:hAnsi="Helvetica Neue"/>
          <w:color w:val="000000"/>
          <w:sz w:val="18"/>
          <w:szCs w:val="18"/>
          <w:highlight w:val="yellow"/>
        </w:rPr>
        <w:t xml:space="preserve"> </w:t>
      </w:r>
    </w:p>
    <w:p w14:paraId="696C5B28" w14:textId="77777777" w:rsidR="00E429D0" w:rsidRPr="00081403" w:rsidRDefault="00E429D0" w:rsidP="00E429D0">
      <w:pPr>
        <w:rPr>
          <w:rFonts w:ascii="Helvetica Neue" w:hAnsi="Helvetica Neue"/>
          <w:color w:val="000000"/>
          <w:sz w:val="18"/>
          <w:szCs w:val="18"/>
          <w:highlight w:val="yellow"/>
        </w:rPr>
      </w:pPr>
    </w:p>
    <w:p w14:paraId="7CF20065" w14:textId="77777777" w:rsidR="00E429D0" w:rsidRPr="00081403" w:rsidRDefault="00E429D0" w:rsidP="00E429D0">
      <w:pPr>
        <w:rPr>
          <w:rFonts w:ascii="Helvetica Neue" w:hAnsi="Helvetica Neue"/>
          <w:color w:val="000000"/>
          <w:highlight w:val="yellow"/>
        </w:rPr>
      </w:pPr>
      <w:proofErr w:type="spellStart"/>
      <w:r w:rsidRPr="00081403">
        <w:rPr>
          <w:rFonts w:ascii="Helvetica Neue" w:hAnsi="Helvetica Neue"/>
          <w:color w:val="000000"/>
          <w:highlight w:val="yellow"/>
        </w:rPr>
        <w:t>TransAmerica</w:t>
      </w:r>
      <w:proofErr w:type="spellEnd"/>
      <w:r w:rsidRPr="00081403">
        <w:rPr>
          <w:rFonts w:ascii="Helvetica Neue" w:hAnsi="Helvetica Neue"/>
          <w:color w:val="000000"/>
          <w:highlight w:val="yellow"/>
        </w:rPr>
        <w:t>:</w:t>
      </w:r>
    </w:p>
    <w:p w14:paraId="56C18ED5" w14:textId="3B585A3F" w:rsidR="00482F05" w:rsidRDefault="00C4528F" w:rsidP="00E429D0">
      <w:pPr>
        <w:pStyle w:val="NormalWeb"/>
        <w:shd w:val="clear" w:color="auto" w:fill="F4F4F4"/>
        <w:spacing w:after="260"/>
        <w:rPr>
          <w:rFonts w:eastAsia="Times New Roman"/>
        </w:rPr>
      </w:pPr>
      <w:hyperlink r:id="rId133" w:history="1">
        <w:r w:rsidR="00E429D0" w:rsidRPr="00081403">
          <w:rPr>
            <w:rStyle w:val="Hyperlink"/>
            <w:rFonts w:ascii="Helvetica Neue" w:hAnsi="Helvetica Neue"/>
            <w:sz w:val="18"/>
            <w:szCs w:val="18"/>
            <w:highlight w:val="yellow"/>
          </w:rPr>
          <w:t>https://www.senior-advisors.com/uploads/3/8/4/6/38465265/2019-transamerica-nj_medical_questions.pdf</w:t>
        </w:r>
      </w:hyperlink>
      <w:r w:rsidR="00E429D0">
        <w:rPr>
          <w:color w:val="000000"/>
          <w:sz w:val="26"/>
          <w:szCs w:val="26"/>
        </w:rPr>
        <w:br/>
      </w:r>
      <w:r w:rsidR="00482F05">
        <w:rPr>
          <w:color w:val="000000"/>
          <w:sz w:val="26"/>
          <w:szCs w:val="26"/>
        </w:rPr>
        <w:br/>
      </w:r>
      <w:r w:rsidR="00482F05">
        <w:rPr>
          <w:color w:val="000000"/>
          <w:sz w:val="26"/>
          <w:szCs w:val="26"/>
        </w:rPr>
        <w:br/>
      </w:r>
      <w:r w:rsidR="00E429D0" w:rsidRPr="00B74ADC">
        <w:rPr>
          <w:b/>
          <w:color w:val="000000"/>
          <w:sz w:val="26"/>
          <w:szCs w:val="26"/>
        </w:rPr>
        <w:t>Sign up for a Part D Plan</w:t>
      </w:r>
      <w:r w:rsidR="00E429D0">
        <w:rPr>
          <w:color w:val="000000"/>
          <w:sz w:val="26"/>
          <w:szCs w:val="26"/>
        </w:rPr>
        <w:t xml:space="preserve"> - There are ~20 different Part D plans available in each state. To determine the best Part D Plan, we use a tool on Medicare.gov which analyses the least overall expense (premium + Copays) for each individual. Please complete the RX information via our </w:t>
      </w:r>
      <w:hyperlink r:id="rId134" w:anchor="rxform" w:history="1">
        <w:r w:rsidR="00E429D0" w:rsidRPr="00B74ADC">
          <w:rPr>
            <w:rStyle w:val="Hyperlink"/>
            <w:sz w:val="26"/>
            <w:szCs w:val="26"/>
          </w:rPr>
          <w:t>online form</w:t>
        </w:r>
      </w:hyperlink>
      <w:r w:rsidR="00E429D0">
        <w:rPr>
          <w:color w:val="000000"/>
          <w:sz w:val="26"/>
          <w:szCs w:val="26"/>
        </w:rPr>
        <w:t xml:space="preserve"> so we can determine the best Part D Plan for you.</w:t>
      </w:r>
      <w:r w:rsidR="00E429D0">
        <w:rPr>
          <w:color w:val="000000"/>
          <w:sz w:val="26"/>
          <w:szCs w:val="26"/>
        </w:rPr>
        <w:br/>
      </w:r>
      <w:hyperlink r:id="rId135" w:anchor="rxform" w:history="1">
        <w:r w:rsidR="00E429D0" w:rsidRPr="007C0C1A">
          <w:rPr>
            <w:rStyle w:val="Hyperlink"/>
            <w:sz w:val="26"/>
            <w:szCs w:val="26"/>
          </w:rPr>
          <w:t>https://www.senior-advisors.com/free-rx-analysis.html#rxform</w:t>
        </w:r>
      </w:hyperlink>
      <w:r w:rsidR="00E429D0">
        <w:rPr>
          <w:color w:val="000000"/>
          <w:sz w:val="26"/>
          <w:szCs w:val="26"/>
        </w:rPr>
        <w:br/>
      </w:r>
      <w:r w:rsidR="00E429D0">
        <w:rPr>
          <w:color w:val="000000"/>
          <w:sz w:val="26"/>
          <w:szCs w:val="26"/>
        </w:rPr>
        <w:br/>
      </w:r>
      <w:r w:rsidR="00E429D0">
        <w:rPr>
          <w:color w:val="000000"/>
          <w:sz w:val="26"/>
          <w:szCs w:val="26"/>
        </w:rPr>
        <w:br/>
        <w:t>Let me know if you have any questions. I will follow up within a few days if I don't hear back.</w:t>
      </w:r>
      <w:r w:rsidR="00E429D0">
        <w:rPr>
          <w:color w:val="000000"/>
          <w:sz w:val="26"/>
          <w:szCs w:val="26"/>
        </w:rPr>
        <w:br/>
      </w:r>
      <w:r w:rsidR="00E429D0">
        <w:rPr>
          <w:color w:val="000000"/>
          <w:sz w:val="26"/>
          <w:szCs w:val="26"/>
        </w:rPr>
        <w:br/>
        <w:t>I look forward to helping you get setup with your Medicare plans!</w:t>
      </w:r>
      <w:r w:rsidR="00E429D0">
        <w:rPr>
          <w:color w:val="000000"/>
          <w:sz w:val="26"/>
          <w:szCs w:val="26"/>
        </w:rPr>
        <w:br/>
      </w:r>
      <w:r w:rsidR="00E429D0">
        <w:rPr>
          <w:color w:val="000000"/>
          <w:sz w:val="26"/>
          <w:szCs w:val="26"/>
        </w:rPr>
        <w:br/>
        <w:t>Best Regards,</w:t>
      </w:r>
      <w:r w:rsidR="00E429D0">
        <w:rPr>
          <w:color w:val="000000"/>
          <w:sz w:val="26"/>
          <w:szCs w:val="26"/>
        </w:rPr>
        <w:br/>
      </w:r>
      <w:r w:rsidR="00E429D0">
        <w:rPr>
          <w:color w:val="000000"/>
          <w:sz w:val="26"/>
          <w:szCs w:val="26"/>
        </w:rPr>
        <w:br/>
      </w:r>
      <w:r w:rsidR="00E429D0">
        <w:rPr>
          <w:color w:val="000000"/>
          <w:sz w:val="26"/>
          <w:szCs w:val="26"/>
        </w:rPr>
        <w:br/>
      </w:r>
      <w:r w:rsidR="00E429D0" w:rsidRPr="00336C6E">
        <w:rPr>
          <w:b/>
          <w:i/>
          <w:color w:val="000000"/>
          <w:sz w:val="26"/>
          <w:szCs w:val="26"/>
          <w:highlight w:val="yellow"/>
          <w:u w:val="single"/>
        </w:rPr>
        <w:t>Agent Name</w:t>
      </w:r>
      <w:r w:rsidR="00E429D0">
        <w:rPr>
          <w:color w:val="000000"/>
          <w:sz w:val="26"/>
          <w:szCs w:val="26"/>
        </w:rPr>
        <w:br/>
      </w:r>
      <w:r w:rsidR="00482F05">
        <w:rPr>
          <w:color w:val="000000"/>
          <w:sz w:val="26"/>
          <w:szCs w:val="26"/>
        </w:rPr>
        <w:br/>
      </w:r>
      <w:r w:rsidR="00482F05">
        <w:rPr>
          <w:color w:val="000000"/>
          <w:sz w:val="26"/>
          <w:szCs w:val="26"/>
        </w:rPr>
        <w:br/>
      </w:r>
    </w:p>
    <w:p w14:paraId="76E774BD" w14:textId="0BC5F5BE" w:rsidR="00DF239A" w:rsidRDefault="00DF239A" w:rsidP="00DF239A">
      <w:pPr>
        <w:pStyle w:val="Heading1"/>
      </w:pPr>
      <w:bookmarkStart w:id="22" w:name="_Toc407005494"/>
      <w:r>
        <w:t>Reached Lead – Not Interested</w:t>
      </w:r>
      <w:bookmarkEnd w:id="22"/>
      <w:r>
        <w:t xml:space="preserve"> </w:t>
      </w:r>
    </w:p>
    <w:p w14:paraId="28767B0F" w14:textId="259A3F23" w:rsidR="00DF239A" w:rsidRPr="00A52058" w:rsidRDefault="00DF239A" w:rsidP="00DF239A">
      <w:pPr>
        <w:pStyle w:val="Heading2"/>
      </w:pPr>
      <w:bookmarkStart w:id="23" w:name="_Toc407005495"/>
      <w:r w:rsidRPr="00A52058">
        <w:t>Email #5</w:t>
      </w:r>
      <w:r w:rsidR="003B78B0">
        <w:t>01: Not Interested</w:t>
      </w:r>
      <w:bookmarkEnd w:id="23"/>
    </w:p>
    <w:p w14:paraId="645BC6CA" w14:textId="7FA611B0" w:rsidR="00DF239A" w:rsidRDefault="00DF239A" w:rsidP="00DF239A">
      <w:r>
        <w:t xml:space="preserve">If you reached the lead and </w:t>
      </w:r>
      <w:r w:rsidR="005E15F7">
        <w:t>the lead was Not Interested</w:t>
      </w:r>
      <w:r>
        <w:t>.</w:t>
      </w:r>
    </w:p>
    <w:p w14:paraId="63337361" w14:textId="77777777" w:rsidR="00FF47F6" w:rsidRDefault="00FF47F6">
      <w:pPr>
        <w:rPr>
          <w:rFonts w:ascii="Calibri" w:hAnsi="Calibri" w:cs="Calibri"/>
          <w:b/>
          <w:sz w:val="28"/>
          <w:szCs w:val="28"/>
        </w:rPr>
      </w:pPr>
    </w:p>
    <w:p w14:paraId="751AEBB0" w14:textId="77777777" w:rsidR="003B78B0" w:rsidRDefault="003B78B0" w:rsidP="003B78B0">
      <w:pPr>
        <w:pStyle w:val="Heading3"/>
        <w:shd w:val="clear" w:color="auto" w:fill="F4F4F4"/>
        <w:spacing w:after="150"/>
        <w:rPr>
          <w:rFonts w:eastAsia="Times New Roman" w:cs="Times New Roman"/>
          <w:color w:val="424242"/>
          <w:sz w:val="42"/>
          <w:szCs w:val="42"/>
        </w:rPr>
      </w:pPr>
      <w:r>
        <w:rPr>
          <w:rFonts w:eastAsia="Times New Roman" w:cs="Times New Roman"/>
          <w:color w:val="424242"/>
          <w:sz w:val="42"/>
          <w:szCs w:val="42"/>
        </w:rPr>
        <w:t>Thank you for your time today...</w:t>
      </w:r>
    </w:p>
    <w:tbl>
      <w:tblPr>
        <w:tblpPr w:leftFromText="60" w:rightFromText="60" w:vertAnchor="text"/>
        <w:tblW w:w="2200" w:type="dxa"/>
        <w:tblCellSpacing w:w="0" w:type="dxa"/>
        <w:tblCellMar>
          <w:left w:w="0" w:type="dxa"/>
          <w:right w:w="0" w:type="dxa"/>
        </w:tblCellMar>
        <w:tblLook w:val="04A0" w:firstRow="1" w:lastRow="0" w:firstColumn="1" w:lastColumn="0" w:noHBand="0" w:noVBand="1"/>
      </w:tblPr>
      <w:tblGrid>
        <w:gridCol w:w="2200"/>
      </w:tblGrid>
      <w:tr w:rsidR="003B78B0" w14:paraId="7683E25B" w14:textId="77777777" w:rsidTr="003B78B0">
        <w:trPr>
          <w:tblCellSpacing w:w="0" w:type="dxa"/>
        </w:trPr>
        <w:tc>
          <w:tcPr>
            <w:tcW w:w="0" w:type="auto"/>
            <w:tcMar>
              <w:top w:w="75" w:type="dxa"/>
              <w:left w:w="0" w:type="dxa"/>
              <w:bottom w:w="150" w:type="dxa"/>
              <w:right w:w="150" w:type="dxa"/>
            </w:tcMar>
            <w:hideMark/>
          </w:tcPr>
          <w:p w14:paraId="24D0BA32" w14:textId="61EEB45E" w:rsidR="003B78B0" w:rsidRDefault="003B78B0">
            <w:pPr>
              <w:rPr>
                <w:rFonts w:ascii="Times" w:eastAsia="Times New Roman" w:hAnsi="Times" w:cs="Times New Roman"/>
              </w:rPr>
            </w:pPr>
            <w:r>
              <w:rPr>
                <w:rFonts w:eastAsia="Times New Roman" w:cs="Times New Roman"/>
                <w:noProof/>
              </w:rPr>
              <w:drawing>
                <wp:anchor distT="0" distB="0" distL="0" distR="0" simplePos="0" relativeHeight="251686912" behindDoc="0" locked="0" layoutInCell="1" allowOverlap="0" wp14:anchorId="0D1C40A1" wp14:editId="79844241">
                  <wp:simplePos x="0" y="0"/>
                  <wp:positionH relativeFrom="column">
                    <wp:align>left</wp:align>
                  </wp:positionH>
                  <wp:positionV relativeFrom="line">
                    <wp:posOffset>0</wp:posOffset>
                  </wp:positionV>
                  <wp:extent cx="1270000" cy="1244600"/>
                  <wp:effectExtent l="0" t="0" r="0" b="0"/>
                  <wp:wrapSquare wrapText="bothSides"/>
                  <wp:docPr id="44" name="Picture 13" descr="https://dyl1.s3.amazonaws.com/main/image/5692645590/7734362025_test-photo.png?AWSAccessKeyId=AKIAJWWVM27IBKPM4ZSQ&amp;Expires=1485303167&amp;Signature=iUk3IDNZuvFxCE6QwOo0crZJ1nQ%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yl1.s3.amazonaws.com/main/image/5692645590/7734362025_test-photo.png?AWSAccessKeyId=AKIAJWWVM27IBKPM4ZSQ&amp;Expires=1485303167&amp;Signature=iUk3IDNZuvFxCE6QwOo0crZJ1nQ%3D"/>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270000" cy="1244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72E85B0" w14:textId="21841414" w:rsidR="00677FDA" w:rsidRPr="00677FDA" w:rsidRDefault="003B78B0" w:rsidP="00677FDA">
      <w:pPr>
        <w:pStyle w:val="NormalWeb"/>
        <w:shd w:val="clear" w:color="auto" w:fill="F4F4F4"/>
        <w:spacing w:after="260"/>
        <w:rPr>
          <w:color w:val="000000"/>
          <w:sz w:val="26"/>
          <w:szCs w:val="26"/>
        </w:rPr>
      </w:pPr>
      <w:r>
        <w:rPr>
          <w:color w:val="000000"/>
          <w:sz w:val="26"/>
          <w:szCs w:val="26"/>
        </w:rPr>
        <w:t xml:space="preserve">Hi </w:t>
      </w:r>
      <w:proofErr w:type="spellStart"/>
      <w:r w:rsidRPr="00471FD3">
        <w:rPr>
          <w:i/>
          <w:color w:val="000000"/>
          <w:sz w:val="26"/>
          <w:szCs w:val="26"/>
          <w:highlight w:val="yellow"/>
          <w:u w:val="single"/>
        </w:rPr>
        <w:t>FirstName</w:t>
      </w:r>
      <w:proofErr w:type="spellEnd"/>
      <w:r>
        <w:rPr>
          <w:i/>
          <w:color w:val="000000"/>
          <w:sz w:val="26"/>
          <w:szCs w:val="26"/>
          <w:u w:val="single"/>
        </w:rPr>
        <w:t>,</w:t>
      </w:r>
      <w:r>
        <w:rPr>
          <w:color w:val="000000"/>
          <w:sz w:val="26"/>
          <w:szCs w:val="26"/>
        </w:rPr>
        <w:br/>
      </w:r>
      <w:r>
        <w:rPr>
          <w:color w:val="000000"/>
          <w:sz w:val="26"/>
          <w:szCs w:val="26"/>
        </w:rPr>
        <w:br/>
        <w:t>It was nice speaking with you today.</w:t>
      </w:r>
      <w:r>
        <w:rPr>
          <w:color w:val="000000"/>
          <w:sz w:val="26"/>
          <w:szCs w:val="26"/>
        </w:rPr>
        <w:br/>
      </w:r>
      <w:r>
        <w:rPr>
          <w:color w:val="000000"/>
          <w:sz w:val="26"/>
          <w:szCs w:val="26"/>
        </w:rPr>
        <w:br/>
        <w:t>We appreciate that you requested a quote from Senior Advisors, and we are sorry that we could not find a Plan that met your needs.</w:t>
      </w:r>
      <w:r>
        <w:rPr>
          <w:color w:val="000000"/>
          <w:sz w:val="26"/>
          <w:szCs w:val="26"/>
        </w:rPr>
        <w:br/>
      </w:r>
      <w:r>
        <w:rPr>
          <w:color w:val="000000"/>
          <w:sz w:val="26"/>
          <w:szCs w:val="26"/>
        </w:rPr>
        <w:br/>
        <w:t>We wanted to make sure you had some key resources and let you know about other plans we could offer.</w:t>
      </w:r>
      <w:r>
        <w:rPr>
          <w:color w:val="000000"/>
          <w:sz w:val="26"/>
          <w:szCs w:val="26"/>
        </w:rPr>
        <w:br/>
      </w:r>
      <w:r>
        <w:rPr>
          <w:color w:val="000000"/>
          <w:sz w:val="26"/>
          <w:szCs w:val="26"/>
        </w:rPr>
        <w:br/>
        <w:t>Other Coverage we offer:</w:t>
      </w:r>
      <w:r>
        <w:rPr>
          <w:color w:val="000000"/>
          <w:sz w:val="26"/>
          <w:szCs w:val="26"/>
        </w:rPr>
        <w:br/>
        <w:t>- Medicare Supplements</w:t>
      </w:r>
      <w:r>
        <w:rPr>
          <w:color w:val="000000"/>
          <w:sz w:val="26"/>
          <w:szCs w:val="26"/>
        </w:rPr>
        <w:br/>
        <w:t>- Medicare Advantage</w:t>
      </w:r>
      <w:r>
        <w:rPr>
          <w:color w:val="000000"/>
          <w:sz w:val="26"/>
          <w:szCs w:val="26"/>
        </w:rPr>
        <w:br/>
        <w:t>- Part D RX Plans</w:t>
      </w:r>
      <w:r>
        <w:rPr>
          <w:color w:val="000000"/>
          <w:sz w:val="26"/>
          <w:szCs w:val="26"/>
        </w:rPr>
        <w:br/>
        <w:t>- Hearing, Dental &amp; Vision Insurance</w:t>
      </w:r>
      <w:r>
        <w:rPr>
          <w:color w:val="000000"/>
          <w:sz w:val="26"/>
          <w:szCs w:val="26"/>
        </w:rPr>
        <w:br/>
        <w:t>- International Travel Insurance</w:t>
      </w:r>
      <w:r>
        <w:rPr>
          <w:color w:val="000000"/>
          <w:sz w:val="26"/>
          <w:szCs w:val="26"/>
        </w:rPr>
        <w:br/>
        <w:t>- Final Expense Life Insurance</w:t>
      </w:r>
      <w:r>
        <w:rPr>
          <w:color w:val="000000"/>
          <w:sz w:val="26"/>
          <w:szCs w:val="26"/>
        </w:rPr>
        <w:br/>
        <w:t>- Term Life Insurance</w:t>
      </w:r>
      <w:r>
        <w:rPr>
          <w:color w:val="000000"/>
          <w:sz w:val="26"/>
          <w:szCs w:val="26"/>
        </w:rPr>
        <w:br/>
        <w:t>- Group Health Plans</w:t>
      </w:r>
      <w:r>
        <w:rPr>
          <w:color w:val="000000"/>
          <w:sz w:val="26"/>
          <w:szCs w:val="26"/>
        </w:rPr>
        <w:br/>
      </w:r>
      <w:r>
        <w:rPr>
          <w:color w:val="000000"/>
          <w:sz w:val="26"/>
          <w:szCs w:val="26"/>
        </w:rPr>
        <w:br/>
      </w:r>
      <w:r>
        <w:rPr>
          <w:color w:val="000000"/>
          <w:sz w:val="26"/>
          <w:szCs w:val="26"/>
        </w:rPr>
        <w:br/>
      </w:r>
      <w:r w:rsidR="00677FDA" w:rsidRPr="00677FDA">
        <w:rPr>
          <w:color w:val="000000"/>
          <w:sz w:val="26"/>
          <w:szCs w:val="26"/>
        </w:rPr>
        <w:t>Key resources:</w:t>
      </w:r>
      <w:r w:rsidR="00677FDA" w:rsidRPr="00677FDA">
        <w:rPr>
          <w:color w:val="000000"/>
          <w:sz w:val="26"/>
          <w:szCs w:val="26"/>
        </w:rPr>
        <w:br/>
        <w:t>(1) Medicare Workshop Overview - </w:t>
      </w:r>
      <w:r w:rsidR="00677FDA" w:rsidRPr="00677FDA">
        <w:rPr>
          <w:color w:val="000000"/>
          <w:sz w:val="26"/>
          <w:szCs w:val="26"/>
        </w:rPr>
        <w:br/>
      </w:r>
      <w:hyperlink r:id="rId137" w:history="1">
        <w:r w:rsidR="00677FDA" w:rsidRPr="00677FDA">
          <w:rPr>
            <w:rStyle w:val="Hyperlink"/>
            <w:b/>
            <w:bCs/>
            <w:sz w:val="26"/>
            <w:szCs w:val="26"/>
          </w:rPr>
          <w:t>https://www.youtube.com/watch?v=vrkMcTvhAMk</w:t>
        </w:r>
      </w:hyperlink>
      <w:r w:rsidR="00677FDA" w:rsidRPr="00677FDA">
        <w:rPr>
          <w:color w:val="000000"/>
          <w:sz w:val="26"/>
          <w:szCs w:val="26"/>
        </w:rPr>
        <w:br/>
      </w:r>
      <w:r w:rsidR="00677FDA" w:rsidRPr="00677FDA">
        <w:rPr>
          <w:color w:val="000000"/>
          <w:sz w:val="26"/>
          <w:szCs w:val="26"/>
        </w:rPr>
        <w:br/>
        <w:t xml:space="preserve">(2) Plan F </w:t>
      </w:r>
      <w:proofErr w:type="spellStart"/>
      <w:r w:rsidR="00677FDA" w:rsidRPr="00677FDA">
        <w:rPr>
          <w:color w:val="000000"/>
          <w:sz w:val="26"/>
          <w:szCs w:val="26"/>
        </w:rPr>
        <w:t>vs</w:t>
      </w:r>
      <w:proofErr w:type="spellEnd"/>
      <w:r w:rsidR="00677FDA" w:rsidRPr="00677FDA">
        <w:rPr>
          <w:color w:val="000000"/>
          <w:sz w:val="26"/>
          <w:szCs w:val="26"/>
        </w:rPr>
        <w:t xml:space="preserve"> Plan G - </w:t>
      </w:r>
      <w:r w:rsidR="00677FDA" w:rsidRPr="00677FDA">
        <w:rPr>
          <w:color w:val="000000"/>
          <w:sz w:val="26"/>
          <w:szCs w:val="26"/>
        </w:rPr>
        <w:br/>
      </w:r>
      <w:hyperlink r:id="rId138" w:history="1">
        <w:r w:rsidR="00677FDA" w:rsidRPr="00677FDA">
          <w:rPr>
            <w:rStyle w:val="Hyperlink"/>
            <w:b/>
            <w:bCs/>
            <w:sz w:val="26"/>
            <w:szCs w:val="26"/>
          </w:rPr>
          <w:t>https://www.youtube.com/watch?v=SPHLLdD04Eg</w:t>
        </w:r>
      </w:hyperlink>
      <w:r w:rsidR="00677FDA" w:rsidRPr="00677FDA">
        <w:rPr>
          <w:color w:val="000000"/>
          <w:sz w:val="26"/>
          <w:szCs w:val="26"/>
        </w:rPr>
        <w:br/>
      </w:r>
      <w:r w:rsidR="00677FDA" w:rsidRPr="00677FDA">
        <w:rPr>
          <w:color w:val="000000"/>
          <w:sz w:val="26"/>
          <w:szCs w:val="26"/>
        </w:rPr>
        <w:br/>
        <w:t>(3) Dental, Vision, &amp; Hearing - </w:t>
      </w:r>
      <w:r w:rsidR="00677FDA" w:rsidRPr="00677FDA">
        <w:rPr>
          <w:color w:val="000000"/>
          <w:sz w:val="26"/>
          <w:szCs w:val="26"/>
        </w:rPr>
        <w:br/>
      </w:r>
      <w:hyperlink r:id="rId139" w:history="1">
        <w:r w:rsidR="00677FDA" w:rsidRPr="00677FDA">
          <w:rPr>
            <w:rStyle w:val="Hyperlink"/>
            <w:b/>
            <w:bCs/>
            <w:sz w:val="26"/>
            <w:szCs w:val="26"/>
          </w:rPr>
          <w:t>https://www.senior-advisors.com/medicare--dental.html</w:t>
        </w:r>
      </w:hyperlink>
      <w:r w:rsidR="00677FDA" w:rsidRPr="00677FDA">
        <w:rPr>
          <w:color w:val="000000"/>
          <w:sz w:val="26"/>
          <w:szCs w:val="26"/>
        </w:rPr>
        <w:br/>
      </w:r>
      <w:r w:rsidR="00677FDA" w:rsidRPr="00677FDA">
        <w:rPr>
          <w:color w:val="000000"/>
          <w:sz w:val="26"/>
          <w:szCs w:val="26"/>
        </w:rPr>
        <w:br/>
        <w:t>(4) Part D of Medicare Overview - </w:t>
      </w:r>
      <w:r w:rsidR="00677FDA" w:rsidRPr="00677FDA">
        <w:rPr>
          <w:color w:val="000000"/>
          <w:sz w:val="26"/>
          <w:szCs w:val="26"/>
        </w:rPr>
        <w:br/>
      </w:r>
      <w:hyperlink r:id="rId140" w:history="1">
        <w:r w:rsidR="00677FDA" w:rsidRPr="00677FDA">
          <w:rPr>
            <w:rStyle w:val="Hyperlink"/>
            <w:b/>
            <w:bCs/>
            <w:sz w:val="26"/>
            <w:szCs w:val="26"/>
          </w:rPr>
          <w:t>https://www.youtube.com/watch?v=GkmxkKFrUk0</w:t>
        </w:r>
      </w:hyperlink>
      <w:r w:rsidR="00677FDA" w:rsidRPr="00677FDA">
        <w:rPr>
          <w:color w:val="000000"/>
          <w:sz w:val="26"/>
          <w:szCs w:val="26"/>
        </w:rPr>
        <w:br/>
      </w:r>
      <w:r w:rsidR="00677FDA" w:rsidRPr="00677FDA">
        <w:rPr>
          <w:color w:val="000000"/>
          <w:sz w:val="26"/>
          <w:szCs w:val="26"/>
        </w:rPr>
        <w:br/>
        <w:t>(5) Part D of Medicare Using Medicare.Gov - </w:t>
      </w:r>
      <w:r w:rsidR="00677FDA" w:rsidRPr="00677FDA">
        <w:rPr>
          <w:color w:val="000000"/>
          <w:sz w:val="26"/>
          <w:szCs w:val="26"/>
        </w:rPr>
        <w:br/>
      </w:r>
      <w:hyperlink r:id="rId141" w:history="1">
        <w:r w:rsidR="00677FDA" w:rsidRPr="00677FDA">
          <w:rPr>
            <w:rStyle w:val="Hyperlink"/>
            <w:b/>
            <w:bCs/>
            <w:sz w:val="26"/>
            <w:szCs w:val="26"/>
          </w:rPr>
          <w:t>https://www.youtube.com/watch?v=HPkwXXqOT_o</w:t>
        </w:r>
      </w:hyperlink>
      <w:r w:rsidR="00677FDA" w:rsidRPr="00677FDA">
        <w:rPr>
          <w:color w:val="000000"/>
          <w:sz w:val="26"/>
          <w:szCs w:val="26"/>
        </w:rPr>
        <w:br/>
      </w:r>
    </w:p>
    <w:p w14:paraId="3C8FC73A" w14:textId="7D3CF922" w:rsidR="003B78B0" w:rsidRDefault="003B78B0" w:rsidP="003B78B0">
      <w:pPr>
        <w:pStyle w:val="NormalWeb"/>
        <w:shd w:val="clear" w:color="auto" w:fill="F4F4F4"/>
        <w:spacing w:after="260" w:afterAutospacing="0"/>
        <w:rPr>
          <w:color w:val="000000"/>
          <w:sz w:val="26"/>
          <w:szCs w:val="26"/>
        </w:rPr>
      </w:pPr>
      <w:r>
        <w:rPr>
          <w:color w:val="000000"/>
          <w:sz w:val="26"/>
          <w:szCs w:val="26"/>
        </w:rPr>
        <w:br/>
      </w:r>
      <w:r>
        <w:rPr>
          <w:color w:val="000000"/>
          <w:sz w:val="26"/>
          <w:szCs w:val="26"/>
        </w:rPr>
        <w:br/>
        <w:t>If we can be of assistance in the future, you can call me at the number listed below.</w:t>
      </w:r>
      <w:r>
        <w:rPr>
          <w:color w:val="000000"/>
          <w:sz w:val="26"/>
          <w:szCs w:val="26"/>
        </w:rPr>
        <w:br/>
      </w:r>
      <w:r>
        <w:rPr>
          <w:color w:val="000000"/>
          <w:sz w:val="26"/>
          <w:szCs w:val="26"/>
        </w:rPr>
        <w:br/>
        <w:t>Hope you have a GREAT day!</w:t>
      </w:r>
      <w:r>
        <w:rPr>
          <w:color w:val="000000"/>
          <w:sz w:val="26"/>
          <w:szCs w:val="26"/>
        </w:rPr>
        <w:br/>
      </w:r>
      <w:r>
        <w:rPr>
          <w:color w:val="000000"/>
          <w:sz w:val="26"/>
          <w:szCs w:val="26"/>
        </w:rPr>
        <w:br/>
      </w:r>
      <w:r>
        <w:rPr>
          <w:color w:val="000000"/>
          <w:sz w:val="26"/>
          <w:szCs w:val="26"/>
        </w:rPr>
        <w:br/>
        <w:t>Best Regards,</w:t>
      </w:r>
      <w:r>
        <w:rPr>
          <w:color w:val="000000"/>
          <w:sz w:val="26"/>
          <w:szCs w:val="26"/>
        </w:rPr>
        <w:br/>
      </w:r>
      <w:r>
        <w:rPr>
          <w:color w:val="000000"/>
          <w:sz w:val="26"/>
          <w:szCs w:val="26"/>
        </w:rPr>
        <w:br/>
      </w:r>
      <w:r w:rsidRPr="00336C6E">
        <w:rPr>
          <w:b/>
          <w:i/>
          <w:color w:val="000000"/>
          <w:sz w:val="26"/>
          <w:szCs w:val="26"/>
          <w:highlight w:val="yellow"/>
          <w:u w:val="single"/>
        </w:rPr>
        <w:t>Agent Name</w:t>
      </w:r>
      <w:r>
        <w:rPr>
          <w:color w:val="000000"/>
          <w:sz w:val="26"/>
          <w:szCs w:val="26"/>
        </w:rPr>
        <w:br/>
      </w:r>
      <w:r>
        <w:rPr>
          <w:color w:val="000000"/>
          <w:sz w:val="26"/>
          <w:szCs w:val="26"/>
        </w:rPr>
        <w:br/>
      </w:r>
      <w:r>
        <w:rPr>
          <w:color w:val="000000"/>
          <w:sz w:val="26"/>
          <w:szCs w:val="26"/>
        </w:rPr>
        <w:br/>
        <w:t>Go to our website to download our Free Guide: Top 5 Mistakes People Make on Medicare</w:t>
      </w:r>
      <w:r>
        <w:rPr>
          <w:rStyle w:val="apple-converted-space"/>
          <w:color w:val="000000"/>
          <w:sz w:val="26"/>
          <w:szCs w:val="26"/>
        </w:rPr>
        <w:t> </w:t>
      </w:r>
      <w:r>
        <w:rPr>
          <w:color w:val="000000"/>
          <w:sz w:val="26"/>
          <w:szCs w:val="26"/>
        </w:rPr>
        <w:br/>
      </w:r>
      <w:hyperlink r:id="rId142" w:history="1">
        <w:r>
          <w:rPr>
            <w:rStyle w:val="Hyperlink"/>
            <w:sz w:val="26"/>
            <w:szCs w:val="26"/>
          </w:rPr>
          <w:t>https://www.senior-advisors.com/</w:t>
        </w:r>
      </w:hyperlink>
    </w:p>
    <w:tbl>
      <w:tblPr>
        <w:tblW w:w="12000" w:type="dxa"/>
        <w:tblCellSpacing w:w="0" w:type="dxa"/>
        <w:tblCellMar>
          <w:left w:w="0" w:type="dxa"/>
          <w:right w:w="0" w:type="dxa"/>
        </w:tblCellMar>
        <w:tblLook w:val="04A0" w:firstRow="1" w:lastRow="0" w:firstColumn="1" w:lastColumn="0" w:noHBand="0" w:noVBand="1"/>
      </w:tblPr>
      <w:tblGrid>
        <w:gridCol w:w="3000"/>
        <w:gridCol w:w="240"/>
        <w:gridCol w:w="4000"/>
        <w:gridCol w:w="4760"/>
      </w:tblGrid>
      <w:tr w:rsidR="003B78B0" w14:paraId="3CA609D7" w14:textId="77777777" w:rsidTr="003B78B0">
        <w:trPr>
          <w:tblCellSpacing w:w="0" w:type="dxa"/>
        </w:trPr>
        <w:tc>
          <w:tcPr>
            <w:tcW w:w="3000" w:type="dxa"/>
          </w:tcPr>
          <w:p w14:paraId="72DAD3CF" w14:textId="63451B3E" w:rsidR="003B78B0" w:rsidRDefault="003B78B0">
            <w:pPr>
              <w:rPr>
                <w:rFonts w:ascii="Times" w:eastAsia="Times New Roman" w:hAnsi="Times" w:cs="Times New Roman"/>
              </w:rPr>
            </w:pPr>
          </w:p>
        </w:tc>
        <w:tc>
          <w:tcPr>
            <w:tcW w:w="240" w:type="dxa"/>
          </w:tcPr>
          <w:p w14:paraId="4FFCA0F0" w14:textId="614305DF" w:rsidR="003B78B0" w:rsidRDefault="003B78B0">
            <w:pPr>
              <w:rPr>
                <w:rFonts w:ascii="Times" w:eastAsia="Times New Roman" w:hAnsi="Times" w:cs="Times New Roman"/>
              </w:rPr>
            </w:pPr>
          </w:p>
        </w:tc>
        <w:tc>
          <w:tcPr>
            <w:tcW w:w="4000" w:type="dxa"/>
          </w:tcPr>
          <w:p w14:paraId="2F2941EE" w14:textId="1D8A64A0" w:rsidR="003B78B0" w:rsidRDefault="003B78B0" w:rsidP="003B78B0">
            <w:pPr>
              <w:rPr>
                <w:rFonts w:ascii="Times" w:eastAsia="Times New Roman" w:hAnsi="Times" w:cs="Times New Roman"/>
              </w:rPr>
            </w:pPr>
          </w:p>
        </w:tc>
        <w:tc>
          <w:tcPr>
            <w:tcW w:w="0" w:type="auto"/>
          </w:tcPr>
          <w:p w14:paraId="133D95BC" w14:textId="77777777" w:rsidR="003B78B0" w:rsidRDefault="003B78B0">
            <w:pPr>
              <w:rPr>
                <w:rFonts w:ascii="Times" w:eastAsia="Times New Roman" w:hAnsi="Times" w:cs="Times New Roman"/>
              </w:rPr>
            </w:pPr>
          </w:p>
        </w:tc>
      </w:tr>
    </w:tbl>
    <w:p w14:paraId="2974E467" w14:textId="6D33148E" w:rsidR="003B78B0" w:rsidRPr="003B78B0" w:rsidRDefault="003B78B0">
      <w:pPr>
        <w:rPr>
          <w:rFonts w:eastAsia="Times New Roman" w:cs="Times New Roman"/>
          <w:sz w:val="20"/>
          <w:szCs w:val="20"/>
        </w:rPr>
      </w:pPr>
      <w:r>
        <w:rPr>
          <w:rFonts w:eastAsia="Times New Roman" w:cs="Times New Roman"/>
          <w:noProof/>
        </w:rPr>
        <w:drawing>
          <wp:inline distT="0" distB="0" distL="0" distR="0" wp14:anchorId="1B85BFC7" wp14:editId="5456CE45">
            <wp:extent cx="12700" cy="12700"/>
            <wp:effectExtent l="0" t="0" r="0" b="0"/>
            <wp:docPr id="95" name="Picture 95" descr="http://dial-mail.com/email/0/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dial-mail.com/email/0/pix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365AD753" w14:textId="77777777" w:rsidR="00F133AE" w:rsidRDefault="00F133AE">
      <w:pPr>
        <w:rPr>
          <w:rFonts w:asciiTheme="majorHAnsi" w:eastAsiaTheme="majorEastAsia" w:hAnsiTheme="majorHAnsi" w:cstheme="majorBidi"/>
          <w:b/>
          <w:bCs/>
          <w:color w:val="345A8A" w:themeColor="accent1" w:themeShade="B5"/>
          <w:sz w:val="32"/>
          <w:szCs w:val="32"/>
        </w:rPr>
      </w:pPr>
      <w:r>
        <w:br w:type="page"/>
      </w:r>
    </w:p>
    <w:p w14:paraId="4D99A9CD" w14:textId="577D8187" w:rsidR="00F133AE" w:rsidRDefault="00F133AE" w:rsidP="00F133AE">
      <w:pPr>
        <w:pStyle w:val="Heading1"/>
      </w:pPr>
      <w:bookmarkStart w:id="24" w:name="_Toc407005496"/>
      <w:r>
        <w:t>Application(s) Submitted</w:t>
      </w:r>
      <w:bookmarkEnd w:id="24"/>
      <w:r>
        <w:t xml:space="preserve"> </w:t>
      </w:r>
    </w:p>
    <w:p w14:paraId="1B13F691" w14:textId="24462099" w:rsidR="00F133AE" w:rsidRPr="00A52058" w:rsidRDefault="00F133AE" w:rsidP="00F133AE">
      <w:pPr>
        <w:pStyle w:val="Heading2"/>
      </w:pPr>
      <w:bookmarkStart w:id="25" w:name="_Toc407005497"/>
      <w:r w:rsidRPr="00A52058">
        <w:t>Email #</w:t>
      </w:r>
      <w:r>
        <w:t xml:space="preserve">601: App Submitted – Med </w:t>
      </w:r>
      <w:proofErr w:type="spellStart"/>
      <w:r>
        <w:t>Supp</w:t>
      </w:r>
      <w:proofErr w:type="spellEnd"/>
      <w:r>
        <w:t xml:space="preserve"> OE</w:t>
      </w:r>
      <w:bookmarkEnd w:id="25"/>
    </w:p>
    <w:p w14:paraId="67E6CB07" w14:textId="1386DA22" w:rsidR="00F133AE" w:rsidRDefault="00F133AE" w:rsidP="00F133AE">
      <w:r>
        <w:t>If you submitted the Application for a Medicare Supplement during the Open Enrollment Period, use the following template.</w:t>
      </w:r>
    </w:p>
    <w:p w14:paraId="1C07A7C8" w14:textId="77777777" w:rsidR="00F133AE" w:rsidRDefault="00F133AE" w:rsidP="00F133AE">
      <w:pPr>
        <w:rPr>
          <w:rFonts w:ascii="Calibri" w:hAnsi="Calibri" w:cs="Calibri"/>
          <w:b/>
          <w:sz w:val="28"/>
          <w:szCs w:val="28"/>
        </w:rPr>
      </w:pPr>
    </w:p>
    <w:p w14:paraId="6CBC6E22" w14:textId="0AC16D8E" w:rsidR="00F133AE" w:rsidRDefault="006A1D9E" w:rsidP="00F133AE">
      <w:pPr>
        <w:pStyle w:val="Heading3"/>
        <w:shd w:val="clear" w:color="auto" w:fill="F4F4F4"/>
        <w:spacing w:after="150"/>
        <w:rPr>
          <w:rFonts w:eastAsia="Times New Roman" w:cs="Times New Roman"/>
          <w:color w:val="424242"/>
          <w:sz w:val="42"/>
          <w:szCs w:val="42"/>
        </w:rPr>
      </w:pPr>
      <w:r>
        <w:rPr>
          <w:rFonts w:eastAsia="Times New Roman" w:cs="Times New Roman"/>
          <w:color w:val="424242"/>
          <w:sz w:val="42"/>
          <w:szCs w:val="42"/>
        </w:rPr>
        <w:t>Application Submitted</w:t>
      </w:r>
    </w:p>
    <w:tbl>
      <w:tblPr>
        <w:tblpPr w:leftFromText="60" w:rightFromText="60" w:vertAnchor="text"/>
        <w:tblW w:w="2200" w:type="dxa"/>
        <w:tblCellSpacing w:w="0" w:type="dxa"/>
        <w:tblCellMar>
          <w:left w:w="0" w:type="dxa"/>
          <w:right w:w="0" w:type="dxa"/>
        </w:tblCellMar>
        <w:tblLook w:val="04A0" w:firstRow="1" w:lastRow="0" w:firstColumn="1" w:lastColumn="0" w:noHBand="0" w:noVBand="1"/>
      </w:tblPr>
      <w:tblGrid>
        <w:gridCol w:w="2358"/>
      </w:tblGrid>
      <w:tr w:rsidR="00F133AE" w14:paraId="2CD80D14" w14:textId="77777777" w:rsidTr="00F133AE">
        <w:trPr>
          <w:tblCellSpacing w:w="0" w:type="dxa"/>
        </w:trPr>
        <w:tc>
          <w:tcPr>
            <w:tcW w:w="0" w:type="auto"/>
            <w:tcMar>
              <w:top w:w="75" w:type="dxa"/>
              <w:left w:w="0" w:type="dxa"/>
              <w:bottom w:w="150" w:type="dxa"/>
              <w:right w:w="150" w:type="dxa"/>
            </w:tcMar>
            <w:hideMark/>
          </w:tcPr>
          <w:p w14:paraId="13D9FD53" w14:textId="5E474800" w:rsidR="00F133AE" w:rsidRDefault="006A1D9E" w:rsidP="00F133AE">
            <w:pPr>
              <w:rPr>
                <w:rFonts w:ascii="Times" w:eastAsia="Times New Roman" w:hAnsi="Times" w:cs="Times New Roman"/>
              </w:rPr>
            </w:pPr>
            <w:r>
              <w:rPr>
                <w:rFonts w:ascii="Times" w:eastAsia="Times New Roman" w:hAnsi="Times" w:cs="Times New Roman"/>
                <w:noProof/>
              </w:rPr>
              <w:drawing>
                <wp:inline distT="0" distB="0" distL="0" distR="0" wp14:anchorId="6FA20AC1" wp14:editId="6C87F2BE">
                  <wp:extent cx="1402080" cy="99974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l email logo - application submitted.png"/>
                          <pic:cNvPicPr/>
                        </pic:nvPicPr>
                        <pic:blipFill>
                          <a:blip r:embed="rId143">
                            <a:extLst>
                              <a:ext uri="{28A0092B-C50C-407E-A947-70E740481C1C}">
                                <a14:useLocalDpi xmlns:a14="http://schemas.microsoft.com/office/drawing/2010/main" val="0"/>
                              </a:ext>
                            </a:extLst>
                          </a:blip>
                          <a:stretch>
                            <a:fillRect/>
                          </a:stretch>
                        </pic:blipFill>
                        <pic:spPr>
                          <a:xfrm>
                            <a:off x="0" y="0"/>
                            <a:ext cx="1402080" cy="999744"/>
                          </a:xfrm>
                          <a:prstGeom prst="rect">
                            <a:avLst/>
                          </a:prstGeom>
                        </pic:spPr>
                      </pic:pic>
                    </a:graphicData>
                  </a:graphic>
                </wp:inline>
              </w:drawing>
            </w:r>
          </w:p>
        </w:tc>
      </w:tr>
    </w:tbl>
    <w:p w14:paraId="7DE93DD4" w14:textId="77777777" w:rsidR="00854BA8" w:rsidRPr="00854BA8" w:rsidRDefault="006A1D9E" w:rsidP="00854BA8">
      <w:pPr>
        <w:pStyle w:val="NormalWeb"/>
        <w:shd w:val="clear" w:color="auto" w:fill="F4F4F4"/>
        <w:spacing w:after="260"/>
        <w:rPr>
          <w:color w:val="000000"/>
          <w:sz w:val="26"/>
          <w:szCs w:val="26"/>
        </w:rPr>
      </w:pPr>
      <w:r w:rsidRPr="006A1D9E">
        <w:rPr>
          <w:color w:val="000000"/>
          <w:sz w:val="26"/>
          <w:szCs w:val="26"/>
        </w:rPr>
        <w:t xml:space="preserve">Dear </w:t>
      </w:r>
      <w:proofErr w:type="spellStart"/>
      <w:r w:rsidRPr="00471FD3">
        <w:rPr>
          <w:i/>
          <w:color w:val="000000"/>
          <w:sz w:val="26"/>
          <w:szCs w:val="26"/>
          <w:highlight w:val="yellow"/>
          <w:u w:val="single"/>
        </w:rPr>
        <w:t>FirstName</w:t>
      </w:r>
      <w:proofErr w:type="spellEnd"/>
      <w:r>
        <w:rPr>
          <w:i/>
          <w:color w:val="000000"/>
          <w:sz w:val="26"/>
          <w:szCs w:val="26"/>
          <w:u w:val="single"/>
        </w:rPr>
        <w:t>,</w:t>
      </w:r>
      <w:r w:rsidRPr="006A1D9E">
        <w:rPr>
          <w:color w:val="000000"/>
          <w:sz w:val="26"/>
          <w:szCs w:val="26"/>
        </w:rPr>
        <w:br/>
      </w:r>
      <w:r w:rsidRPr="006A1D9E">
        <w:rPr>
          <w:color w:val="000000"/>
          <w:sz w:val="26"/>
          <w:szCs w:val="26"/>
        </w:rPr>
        <w:br/>
        <w:t xml:space="preserve">As discussed, I have submitted your application for Plan </w:t>
      </w:r>
      <w:proofErr w:type="spellStart"/>
      <w:proofErr w:type="gramStart"/>
      <w:r w:rsidRPr="006A1D9E">
        <w:rPr>
          <w:b/>
          <w:i/>
          <w:color w:val="000000"/>
          <w:sz w:val="26"/>
          <w:szCs w:val="26"/>
          <w:highlight w:val="yellow"/>
          <w:u w:val="single"/>
        </w:rPr>
        <w:t>PlanName</w:t>
      </w:r>
      <w:proofErr w:type="spellEnd"/>
      <w:r w:rsidRPr="006A1D9E">
        <w:rPr>
          <w:color w:val="000000"/>
          <w:sz w:val="26"/>
          <w:szCs w:val="26"/>
        </w:rPr>
        <w:t xml:space="preserve"> </w:t>
      </w:r>
      <w:r>
        <w:rPr>
          <w:color w:val="000000"/>
          <w:sz w:val="26"/>
          <w:szCs w:val="26"/>
        </w:rPr>
        <w:t xml:space="preserve"> </w:t>
      </w:r>
      <w:r w:rsidRPr="006A1D9E">
        <w:rPr>
          <w:color w:val="000000"/>
          <w:sz w:val="26"/>
          <w:szCs w:val="26"/>
        </w:rPr>
        <w:t>with</w:t>
      </w:r>
      <w:proofErr w:type="gramEnd"/>
      <w:r w:rsidRPr="006A1D9E">
        <w:rPr>
          <w:color w:val="000000"/>
          <w:sz w:val="26"/>
          <w:szCs w:val="26"/>
        </w:rPr>
        <w:t xml:space="preserve"> </w:t>
      </w:r>
      <w:proofErr w:type="spellStart"/>
      <w:r w:rsidRPr="006A1D9E">
        <w:rPr>
          <w:b/>
          <w:i/>
          <w:color w:val="000000"/>
          <w:sz w:val="26"/>
          <w:szCs w:val="26"/>
          <w:highlight w:val="yellow"/>
          <w:u w:val="single"/>
        </w:rPr>
        <w:t>CarrierName</w:t>
      </w:r>
      <w:proofErr w:type="spellEnd"/>
      <w:r w:rsidRPr="006A1D9E">
        <w:rPr>
          <w:color w:val="000000"/>
          <w:sz w:val="26"/>
          <w:szCs w:val="26"/>
        </w:rPr>
        <w:t xml:space="preserve"> for </w:t>
      </w:r>
      <w:proofErr w:type="spellStart"/>
      <w:r w:rsidRPr="006A1D9E">
        <w:rPr>
          <w:b/>
          <w:i/>
          <w:color w:val="000000"/>
          <w:sz w:val="26"/>
          <w:szCs w:val="26"/>
          <w:highlight w:val="yellow"/>
          <w:u w:val="single"/>
        </w:rPr>
        <w:t>EffectiveDate</w:t>
      </w:r>
      <w:proofErr w:type="spellEnd"/>
      <w:r w:rsidRPr="006A1D9E">
        <w:rPr>
          <w:color w:val="000000"/>
          <w:sz w:val="26"/>
          <w:szCs w:val="26"/>
        </w:rPr>
        <w:t xml:space="preserve"> Effective Date. The monthly premiums will be </w:t>
      </w:r>
      <w:r>
        <w:rPr>
          <w:color w:val="000000"/>
          <w:sz w:val="26"/>
          <w:szCs w:val="26"/>
        </w:rPr>
        <w:t>$</w:t>
      </w:r>
      <w:proofErr w:type="spellStart"/>
      <w:r w:rsidRPr="006A1D9E">
        <w:rPr>
          <w:b/>
          <w:i/>
          <w:color w:val="000000"/>
          <w:sz w:val="26"/>
          <w:szCs w:val="26"/>
          <w:highlight w:val="yellow"/>
          <w:u w:val="single"/>
        </w:rPr>
        <w:t>MonthlyPremium</w:t>
      </w:r>
      <w:proofErr w:type="spellEnd"/>
      <w:r w:rsidRPr="006A1D9E">
        <w:rPr>
          <w:color w:val="000000"/>
          <w:sz w:val="26"/>
          <w:szCs w:val="26"/>
        </w:rPr>
        <w:t xml:space="preserve"> and there is a one-time application fee of </w:t>
      </w:r>
      <w:r>
        <w:rPr>
          <w:color w:val="000000"/>
          <w:sz w:val="26"/>
          <w:szCs w:val="26"/>
        </w:rPr>
        <w:t>$</w:t>
      </w:r>
      <w:proofErr w:type="spellStart"/>
      <w:r w:rsidRPr="006A1D9E">
        <w:rPr>
          <w:b/>
          <w:i/>
          <w:color w:val="000000"/>
          <w:sz w:val="26"/>
          <w:szCs w:val="26"/>
          <w:highlight w:val="yellow"/>
          <w:u w:val="single"/>
        </w:rPr>
        <w:t>ApplicationFee</w:t>
      </w:r>
      <w:proofErr w:type="spellEnd"/>
      <w:r w:rsidRPr="006A1D9E">
        <w:rPr>
          <w:color w:val="000000"/>
          <w:sz w:val="26"/>
          <w:szCs w:val="26"/>
        </w:rPr>
        <w:t xml:space="preserve"> which will be included in the first month's premiums.</w:t>
      </w:r>
      <w:r w:rsidRPr="006A1D9E">
        <w:rPr>
          <w:color w:val="000000"/>
          <w:sz w:val="26"/>
          <w:szCs w:val="26"/>
        </w:rPr>
        <w:br/>
      </w:r>
      <w:r w:rsidRPr="006A1D9E">
        <w:rPr>
          <w:color w:val="000000"/>
          <w:sz w:val="26"/>
          <w:szCs w:val="26"/>
        </w:rPr>
        <w:br/>
        <w:t>Since you are in your Open Enrollment Period, there is no Medical Underwriting and the policy shou</w:t>
      </w:r>
      <w:r>
        <w:rPr>
          <w:color w:val="000000"/>
          <w:sz w:val="26"/>
          <w:szCs w:val="26"/>
        </w:rPr>
        <w:t>ld be approved within 24 hours.  Y</w:t>
      </w:r>
      <w:r w:rsidRPr="006A1D9E">
        <w:rPr>
          <w:color w:val="000000"/>
          <w:sz w:val="26"/>
          <w:szCs w:val="26"/>
        </w:rPr>
        <w:t>ou will receive your card about 7-10 days later.</w:t>
      </w:r>
      <w:r w:rsidRPr="006A1D9E">
        <w:rPr>
          <w:color w:val="000000"/>
          <w:sz w:val="26"/>
          <w:szCs w:val="26"/>
        </w:rPr>
        <w:br/>
      </w:r>
      <w:r w:rsidRPr="006A1D9E">
        <w:rPr>
          <w:color w:val="000000"/>
          <w:sz w:val="26"/>
          <w:szCs w:val="26"/>
        </w:rPr>
        <w:br/>
        <w:t xml:space="preserve">I also submitted your application for the </w:t>
      </w:r>
      <w:proofErr w:type="spellStart"/>
      <w:r w:rsidRPr="006A1D9E">
        <w:rPr>
          <w:b/>
          <w:i/>
          <w:color w:val="000000"/>
          <w:sz w:val="26"/>
          <w:szCs w:val="26"/>
          <w:highlight w:val="yellow"/>
          <w:u w:val="single"/>
        </w:rPr>
        <w:t>PartDPlan</w:t>
      </w:r>
      <w:proofErr w:type="spellEnd"/>
      <w:r w:rsidRPr="006A1D9E">
        <w:rPr>
          <w:color w:val="000000"/>
          <w:sz w:val="26"/>
          <w:szCs w:val="26"/>
        </w:rPr>
        <w:t xml:space="preserve"> Part D Plan that we discussed. The monthly premiums are </w:t>
      </w:r>
      <w:r>
        <w:rPr>
          <w:color w:val="000000"/>
          <w:sz w:val="26"/>
          <w:szCs w:val="26"/>
        </w:rPr>
        <w:t>$</w:t>
      </w:r>
      <w:proofErr w:type="spellStart"/>
      <w:r w:rsidRPr="006A1D9E">
        <w:rPr>
          <w:b/>
          <w:i/>
          <w:color w:val="000000"/>
          <w:sz w:val="26"/>
          <w:szCs w:val="26"/>
          <w:highlight w:val="yellow"/>
          <w:u w:val="single"/>
        </w:rPr>
        <w:t>PartDPremiums</w:t>
      </w:r>
      <w:proofErr w:type="spellEnd"/>
      <w:r w:rsidRPr="006A1D9E">
        <w:rPr>
          <w:color w:val="000000"/>
          <w:sz w:val="26"/>
          <w:szCs w:val="26"/>
        </w:rPr>
        <w:t xml:space="preserve"> and there is a deductible of </w:t>
      </w:r>
      <w:proofErr w:type="spellStart"/>
      <w:r w:rsidRPr="006A1D9E">
        <w:rPr>
          <w:b/>
          <w:i/>
          <w:color w:val="000000"/>
          <w:sz w:val="26"/>
          <w:szCs w:val="26"/>
          <w:highlight w:val="yellow"/>
          <w:u w:val="single"/>
        </w:rPr>
        <w:t>PartDDeductible</w:t>
      </w:r>
      <w:proofErr w:type="spellEnd"/>
      <w:r w:rsidRPr="006A1D9E">
        <w:rPr>
          <w:color w:val="000000"/>
          <w:sz w:val="26"/>
          <w:szCs w:val="26"/>
        </w:rPr>
        <w:t xml:space="preserve"> for higher tier drugs. You should receive your Part D card in 7-10 days.</w:t>
      </w:r>
      <w:r w:rsidRPr="006A1D9E">
        <w:rPr>
          <w:color w:val="000000"/>
          <w:sz w:val="26"/>
          <w:szCs w:val="26"/>
        </w:rPr>
        <w:br/>
      </w:r>
      <w:r w:rsidRPr="006A1D9E">
        <w:rPr>
          <w:color w:val="000000"/>
          <w:sz w:val="26"/>
          <w:szCs w:val="26"/>
        </w:rPr>
        <w:br/>
      </w:r>
      <w:r w:rsidR="00854BA8" w:rsidRPr="00854BA8">
        <w:rPr>
          <w:b/>
          <w:color w:val="000000"/>
          <w:sz w:val="26"/>
          <w:szCs w:val="26"/>
          <w:highlight w:val="yellow"/>
          <w:u w:val="single"/>
        </w:rPr>
        <w:t xml:space="preserve">Enrolling After Age </w:t>
      </w:r>
      <w:proofErr w:type="gramStart"/>
      <w:r w:rsidR="00854BA8" w:rsidRPr="00854BA8">
        <w:rPr>
          <w:b/>
          <w:color w:val="000000"/>
          <w:sz w:val="26"/>
          <w:szCs w:val="26"/>
          <w:highlight w:val="yellow"/>
          <w:u w:val="single"/>
        </w:rPr>
        <w:t>65 in Part D RX Coverage</w:t>
      </w:r>
      <w:proofErr w:type="gramEnd"/>
      <w:r w:rsidR="00854BA8" w:rsidRPr="00854BA8">
        <w:rPr>
          <w:b/>
          <w:color w:val="000000"/>
          <w:sz w:val="26"/>
          <w:szCs w:val="26"/>
          <w:highlight w:val="yellow"/>
          <w:u w:val="single"/>
        </w:rPr>
        <w:t>.</w:t>
      </w:r>
      <w:r w:rsidR="00854BA8" w:rsidRPr="00854BA8">
        <w:rPr>
          <w:color w:val="000000"/>
          <w:sz w:val="26"/>
          <w:szCs w:val="26"/>
        </w:rPr>
        <w:br/>
        <w:t>Please note – there will be a paragraph in the letters from each Part D plan about a penalty for not having Part D since you were age 65. You will not be responsible for this penalty, but you will need to follow the instructions in the letter to notify them (e.g. Call them) and let them know you had credible RX coverage through the group insurance plan.</w:t>
      </w:r>
      <w:r w:rsidR="00854BA8" w:rsidRPr="00854BA8">
        <w:rPr>
          <w:color w:val="000000"/>
          <w:sz w:val="26"/>
          <w:szCs w:val="26"/>
        </w:rPr>
        <w:br/>
      </w:r>
      <w:r w:rsidR="00854BA8" w:rsidRPr="00854BA8">
        <w:rPr>
          <w:color w:val="000000"/>
          <w:sz w:val="26"/>
          <w:szCs w:val="26"/>
        </w:rPr>
        <w:br/>
      </w:r>
      <w:r w:rsidR="00854BA8" w:rsidRPr="00854BA8">
        <w:rPr>
          <w:b/>
          <w:color w:val="000000"/>
          <w:sz w:val="26"/>
          <w:szCs w:val="26"/>
          <w:highlight w:val="yellow"/>
          <w:u w:val="single"/>
        </w:rPr>
        <w:t>Enrolling After Age 65 in Medicare &amp; Supplement.</w:t>
      </w:r>
      <w:r w:rsidR="00854BA8" w:rsidRPr="00854BA8">
        <w:rPr>
          <w:color w:val="000000"/>
          <w:sz w:val="26"/>
          <w:szCs w:val="26"/>
        </w:rPr>
        <w:br/>
        <w:t>Since you are coming off of a Group Insurance Plan, Medicare systems need to be updated to show Medicare as Primary and the Supplement as Secondary Insurance. This should happen automatically when you enroll in Part B &amp; the Supplement but sometimes it takes months for Medicare to update their systems. We suggest you call the Medicare Coordination of Benefits line to let them know you are switching to Medicare &amp; Supplement to help expedite the process - (800) 999-1118</w:t>
      </w:r>
    </w:p>
    <w:p w14:paraId="1DEB2665" w14:textId="77777777" w:rsidR="00854BA8" w:rsidRDefault="00854BA8" w:rsidP="00F133AE">
      <w:pPr>
        <w:pStyle w:val="NormalWeb"/>
        <w:shd w:val="clear" w:color="auto" w:fill="F4F4F4"/>
        <w:spacing w:after="260"/>
        <w:rPr>
          <w:color w:val="000000"/>
          <w:sz w:val="26"/>
          <w:szCs w:val="26"/>
        </w:rPr>
      </w:pPr>
    </w:p>
    <w:p w14:paraId="0C600C3B" w14:textId="77777777" w:rsidR="00854BA8" w:rsidRDefault="00854BA8" w:rsidP="00F133AE">
      <w:pPr>
        <w:pStyle w:val="NormalWeb"/>
        <w:shd w:val="clear" w:color="auto" w:fill="F4F4F4"/>
        <w:spacing w:after="260"/>
        <w:rPr>
          <w:color w:val="000000"/>
          <w:sz w:val="26"/>
          <w:szCs w:val="26"/>
        </w:rPr>
      </w:pPr>
    </w:p>
    <w:p w14:paraId="338ECFA1" w14:textId="612CBD1E" w:rsidR="00F133AE" w:rsidRDefault="006A1D9E" w:rsidP="00F133AE">
      <w:pPr>
        <w:pStyle w:val="NormalWeb"/>
        <w:shd w:val="clear" w:color="auto" w:fill="F4F4F4"/>
        <w:spacing w:after="260"/>
        <w:rPr>
          <w:color w:val="000000"/>
          <w:sz w:val="26"/>
          <w:szCs w:val="26"/>
        </w:rPr>
      </w:pPr>
      <w:r w:rsidRPr="006A1D9E">
        <w:rPr>
          <w:color w:val="000000"/>
          <w:sz w:val="26"/>
          <w:szCs w:val="26"/>
        </w:rPr>
        <w:t>We greatly appreciate your business and look forward to serving you in the future!</w:t>
      </w:r>
      <w:r w:rsidRPr="006A1D9E">
        <w:rPr>
          <w:color w:val="000000"/>
          <w:sz w:val="26"/>
          <w:szCs w:val="26"/>
        </w:rPr>
        <w:br/>
      </w:r>
      <w:r w:rsidRPr="006A1D9E">
        <w:rPr>
          <w:color w:val="000000"/>
          <w:sz w:val="26"/>
          <w:szCs w:val="26"/>
        </w:rPr>
        <w:br/>
        <w:t>Other Coverage we offer:</w:t>
      </w:r>
      <w:r w:rsidRPr="006A1D9E">
        <w:rPr>
          <w:color w:val="000000"/>
          <w:sz w:val="26"/>
          <w:szCs w:val="26"/>
        </w:rPr>
        <w:br/>
        <w:t>- Hearing, Dental &amp; Vision Insurance</w:t>
      </w:r>
      <w:r w:rsidRPr="006A1D9E">
        <w:rPr>
          <w:color w:val="000000"/>
          <w:sz w:val="26"/>
          <w:szCs w:val="26"/>
        </w:rPr>
        <w:br/>
        <w:t>- International Travel Insurance</w:t>
      </w:r>
      <w:r w:rsidRPr="006A1D9E">
        <w:rPr>
          <w:color w:val="000000"/>
          <w:sz w:val="26"/>
          <w:szCs w:val="26"/>
        </w:rPr>
        <w:br/>
        <w:t>- Final Expense Life Insurance</w:t>
      </w:r>
      <w:r w:rsidRPr="006A1D9E">
        <w:rPr>
          <w:color w:val="000000"/>
          <w:sz w:val="26"/>
          <w:szCs w:val="26"/>
        </w:rPr>
        <w:br/>
        <w:t>- Term Life Insurance</w:t>
      </w:r>
      <w:r w:rsidRPr="006A1D9E">
        <w:rPr>
          <w:color w:val="000000"/>
          <w:sz w:val="26"/>
          <w:szCs w:val="26"/>
        </w:rPr>
        <w:br/>
        <w:t>- Group Health Plans</w:t>
      </w:r>
      <w:r w:rsidRPr="006A1D9E">
        <w:rPr>
          <w:color w:val="000000"/>
          <w:sz w:val="26"/>
          <w:szCs w:val="26"/>
        </w:rPr>
        <w:br/>
      </w:r>
      <w:r w:rsidRPr="006A1D9E">
        <w:rPr>
          <w:color w:val="000000"/>
          <w:sz w:val="26"/>
          <w:szCs w:val="26"/>
        </w:rPr>
        <w:br/>
        <w:t>If we can be of assistance in the future, you can call me at the number listed below.</w:t>
      </w:r>
      <w:r w:rsidRPr="006A1D9E">
        <w:rPr>
          <w:color w:val="000000"/>
          <w:sz w:val="26"/>
          <w:szCs w:val="26"/>
        </w:rPr>
        <w:br/>
      </w:r>
      <w:r w:rsidRPr="006A1D9E">
        <w:rPr>
          <w:color w:val="000000"/>
          <w:sz w:val="26"/>
          <w:szCs w:val="26"/>
        </w:rPr>
        <w:br/>
        <w:t>Hope you have a GREAT day!</w:t>
      </w:r>
      <w:r w:rsidRPr="006A1D9E">
        <w:rPr>
          <w:color w:val="000000"/>
          <w:sz w:val="26"/>
          <w:szCs w:val="26"/>
        </w:rPr>
        <w:br/>
      </w:r>
      <w:r w:rsidRPr="006A1D9E">
        <w:rPr>
          <w:color w:val="000000"/>
          <w:sz w:val="26"/>
          <w:szCs w:val="26"/>
        </w:rPr>
        <w:br/>
        <w:t>Best Regards,</w:t>
      </w:r>
      <w:r w:rsidRPr="006A1D9E">
        <w:rPr>
          <w:color w:val="000000"/>
          <w:sz w:val="26"/>
          <w:szCs w:val="26"/>
        </w:rPr>
        <w:br/>
      </w:r>
      <w:r w:rsidRPr="006A1D9E">
        <w:rPr>
          <w:color w:val="000000"/>
          <w:sz w:val="26"/>
          <w:szCs w:val="26"/>
        </w:rPr>
        <w:br/>
      </w:r>
      <w:proofErr w:type="spellStart"/>
      <w:r w:rsidRPr="006A1D9E">
        <w:rPr>
          <w:b/>
          <w:i/>
          <w:color w:val="000000"/>
          <w:sz w:val="26"/>
          <w:szCs w:val="26"/>
          <w:highlight w:val="yellow"/>
          <w:u w:val="single"/>
        </w:rPr>
        <w:t>AgentName</w:t>
      </w:r>
      <w:proofErr w:type="spellEnd"/>
    </w:p>
    <w:p w14:paraId="3E377257" w14:textId="7C22C355" w:rsidR="00872787" w:rsidRPr="00A52058" w:rsidRDefault="00872787" w:rsidP="00872787">
      <w:pPr>
        <w:pStyle w:val="Heading2"/>
      </w:pPr>
      <w:bookmarkStart w:id="26" w:name="_Toc407005498"/>
      <w:r w:rsidRPr="00A52058">
        <w:t>Email #</w:t>
      </w:r>
      <w:r>
        <w:t xml:space="preserve">602: App Submitted – Med </w:t>
      </w:r>
      <w:proofErr w:type="spellStart"/>
      <w:r>
        <w:t>Supp</w:t>
      </w:r>
      <w:proofErr w:type="spellEnd"/>
      <w:r>
        <w:t xml:space="preserve"> </w:t>
      </w:r>
      <w:r w:rsidR="00F94AF6">
        <w:t>U</w:t>
      </w:r>
      <w:r>
        <w:t>W – Interview Needed (Aetna)</w:t>
      </w:r>
      <w:bookmarkEnd w:id="26"/>
    </w:p>
    <w:p w14:paraId="702A455A" w14:textId="1EBF8D1C" w:rsidR="00872787" w:rsidRDefault="00872787" w:rsidP="00872787">
      <w:r>
        <w:t>If you submitted an Underwritten Application for a Medicare Supplement to Aetna, use the following template.</w:t>
      </w:r>
    </w:p>
    <w:p w14:paraId="20B36E0E" w14:textId="77777777" w:rsidR="00872787" w:rsidRDefault="00872787" w:rsidP="00872787">
      <w:pPr>
        <w:rPr>
          <w:rFonts w:ascii="Calibri" w:hAnsi="Calibri" w:cs="Calibri"/>
          <w:b/>
          <w:sz w:val="28"/>
          <w:szCs w:val="28"/>
        </w:rPr>
      </w:pPr>
    </w:p>
    <w:p w14:paraId="1E91D958" w14:textId="77777777" w:rsidR="00872787" w:rsidRDefault="00872787" w:rsidP="00872787">
      <w:pPr>
        <w:pStyle w:val="Heading3"/>
        <w:shd w:val="clear" w:color="auto" w:fill="F4F4F4"/>
        <w:spacing w:after="150"/>
        <w:rPr>
          <w:rFonts w:eastAsia="Times New Roman" w:cs="Times New Roman"/>
          <w:color w:val="424242"/>
          <w:sz w:val="42"/>
          <w:szCs w:val="42"/>
        </w:rPr>
      </w:pPr>
      <w:r>
        <w:rPr>
          <w:rFonts w:eastAsia="Times New Roman" w:cs="Times New Roman"/>
          <w:color w:val="424242"/>
          <w:sz w:val="42"/>
          <w:szCs w:val="42"/>
        </w:rPr>
        <w:t>Application Submitted</w:t>
      </w:r>
    </w:p>
    <w:tbl>
      <w:tblPr>
        <w:tblpPr w:leftFromText="60" w:rightFromText="60" w:vertAnchor="text"/>
        <w:tblW w:w="2200" w:type="dxa"/>
        <w:tblCellSpacing w:w="0" w:type="dxa"/>
        <w:tblCellMar>
          <w:left w:w="0" w:type="dxa"/>
          <w:right w:w="0" w:type="dxa"/>
        </w:tblCellMar>
        <w:tblLook w:val="04A0" w:firstRow="1" w:lastRow="0" w:firstColumn="1" w:lastColumn="0" w:noHBand="0" w:noVBand="1"/>
      </w:tblPr>
      <w:tblGrid>
        <w:gridCol w:w="2358"/>
      </w:tblGrid>
      <w:tr w:rsidR="00872787" w14:paraId="5FF85EB2" w14:textId="77777777" w:rsidTr="00756C30">
        <w:trPr>
          <w:tblCellSpacing w:w="0" w:type="dxa"/>
        </w:trPr>
        <w:tc>
          <w:tcPr>
            <w:tcW w:w="0" w:type="auto"/>
            <w:tcMar>
              <w:top w:w="75" w:type="dxa"/>
              <w:left w:w="0" w:type="dxa"/>
              <w:bottom w:w="150" w:type="dxa"/>
              <w:right w:w="150" w:type="dxa"/>
            </w:tcMar>
            <w:hideMark/>
          </w:tcPr>
          <w:p w14:paraId="5C4BB8AB" w14:textId="77777777" w:rsidR="00872787" w:rsidRDefault="00872787" w:rsidP="00756C30">
            <w:pPr>
              <w:rPr>
                <w:rFonts w:ascii="Times" w:eastAsia="Times New Roman" w:hAnsi="Times" w:cs="Times New Roman"/>
              </w:rPr>
            </w:pPr>
            <w:r>
              <w:rPr>
                <w:rFonts w:ascii="Times" w:eastAsia="Times New Roman" w:hAnsi="Times" w:cs="Times New Roman"/>
                <w:noProof/>
              </w:rPr>
              <w:drawing>
                <wp:inline distT="0" distB="0" distL="0" distR="0" wp14:anchorId="339BD670" wp14:editId="7C7E47DF">
                  <wp:extent cx="1402080" cy="99974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l email logo - application submitted.png"/>
                          <pic:cNvPicPr/>
                        </pic:nvPicPr>
                        <pic:blipFill>
                          <a:blip r:embed="rId143">
                            <a:extLst>
                              <a:ext uri="{28A0092B-C50C-407E-A947-70E740481C1C}">
                                <a14:useLocalDpi xmlns:a14="http://schemas.microsoft.com/office/drawing/2010/main" val="0"/>
                              </a:ext>
                            </a:extLst>
                          </a:blip>
                          <a:stretch>
                            <a:fillRect/>
                          </a:stretch>
                        </pic:blipFill>
                        <pic:spPr>
                          <a:xfrm>
                            <a:off x="0" y="0"/>
                            <a:ext cx="1402080" cy="999744"/>
                          </a:xfrm>
                          <a:prstGeom prst="rect">
                            <a:avLst/>
                          </a:prstGeom>
                        </pic:spPr>
                      </pic:pic>
                    </a:graphicData>
                  </a:graphic>
                </wp:inline>
              </w:drawing>
            </w:r>
          </w:p>
        </w:tc>
      </w:tr>
    </w:tbl>
    <w:p w14:paraId="2C6A3511" w14:textId="446B7087" w:rsidR="00872787" w:rsidRPr="00872787" w:rsidRDefault="00872787" w:rsidP="00872787">
      <w:pPr>
        <w:pStyle w:val="NormalWeb"/>
        <w:shd w:val="clear" w:color="auto" w:fill="F4F4F4"/>
        <w:spacing w:after="260"/>
        <w:rPr>
          <w:color w:val="000000"/>
          <w:sz w:val="26"/>
          <w:szCs w:val="26"/>
        </w:rPr>
      </w:pPr>
      <w:r w:rsidRPr="006A1D9E">
        <w:rPr>
          <w:color w:val="000000"/>
          <w:sz w:val="26"/>
          <w:szCs w:val="26"/>
        </w:rPr>
        <w:t xml:space="preserve">Dear </w:t>
      </w:r>
      <w:proofErr w:type="spellStart"/>
      <w:r w:rsidRPr="00471FD3">
        <w:rPr>
          <w:i/>
          <w:color w:val="000000"/>
          <w:sz w:val="26"/>
          <w:szCs w:val="26"/>
          <w:highlight w:val="yellow"/>
          <w:u w:val="single"/>
        </w:rPr>
        <w:t>FirstName</w:t>
      </w:r>
      <w:proofErr w:type="spellEnd"/>
      <w:r>
        <w:rPr>
          <w:i/>
          <w:color w:val="000000"/>
          <w:sz w:val="26"/>
          <w:szCs w:val="26"/>
          <w:u w:val="single"/>
        </w:rPr>
        <w:t>,</w:t>
      </w:r>
      <w:r w:rsidRPr="006A1D9E">
        <w:rPr>
          <w:color w:val="000000"/>
          <w:sz w:val="26"/>
          <w:szCs w:val="26"/>
        </w:rPr>
        <w:br/>
      </w:r>
      <w:r w:rsidRPr="006A1D9E">
        <w:rPr>
          <w:color w:val="000000"/>
          <w:sz w:val="26"/>
          <w:szCs w:val="26"/>
        </w:rPr>
        <w:br/>
        <w:t xml:space="preserve">As discussed, I have submitted your application for Plan </w:t>
      </w:r>
      <w:proofErr w:type="spellStart"/>
      <w:proofErr w:type="gramStart"/>
      <w:r w:rsidRPr="006A1D9E">
        <w:rPr>
          <w:b/>
          <w:i/>
          <w:color w:val="000000"/>
          <w:sz w:val="26"/>
          <w:szCs w:val="26"/>
          <w:highlight w:val="yellow"/>
          <w:u w:val="single"/>
        </w:rPr>
        <w:t>PlanName</w:t>
      </w:r>
      <w:proofErr w:type="spellEnd"/>
      <w:r w:rsidRPr="006A1D9E">
        <w:rPr>
          <w:color w:val="000000"/>
          <w:sz w:val="26"/>
          <w:szCs w:val="26"/>
        </w:rPr>
        <w:t xml:space="preserve"> </w:t>
      </w:r>
      <w:r>
        <w:rPr>
          <w:color w:val="000000"/>
          <w:sz w:val="26"/>
          <w:szCs w:val="26"/>
        </w:rPr>
        <w:t xml:space="preserve"> </w:t>
      </w:r>
      <w:r w:rsidRPr="006A1D9E">
        <w:rPr>
          <w:color w:val="000000"/>
          <w:sz w:val="26"/>
          <w:szCs w:val="26"/>
        </w:rPr>
        <w:t>with</w:t>
      </w:r>
      <w:proofErr w:type="gramEnd"/>
      <w:r w:rsidRPr="006A1D9E">
        <w:rPr>
          <w:color w:val="000000"/>
          <w:sz w:val="26"/>
          <w:szCs w:val="26"/>
        </w:rPr>
        <w:t xml:space="preserve"> </w:t>
      </w:r>
      <w:r w:rsidRPr="00872787">
        <w:rPr>
          <w:color w:val="000000"/>
          <w:sz w:val="26"/>
          <w:szCs w:val="26"/>
        </w:rPr>
        <w:t>Aetna</w:t>
      </w:r>
      <w:r w:rsidRPr="006A1D9E">
        <w:rPr>
          <w:color w:val="000000"/>
          <w:sz w:val="26"/>
          <w:szCs w:val="26"/>
        </w:rPr>
        <w:t xml:space="preserve"> for </w:t>
      </w:r>
      <w:proofErr w:type="spellStart"/>
      <w:r w:rsidRPr="006A1D9E">
        <w:rPr>
          <w:b/>
          <w:i/>
          <w:color w:val="000000"/>
          <w:sz w:val="26"/>
          <w:szCs w:val="26"/>
          <w:highlight w:val="yellow"/>
          <w:u w:val="single"/>
        </w:rPr>
        <w:t>EffectiveDate</w:t>
      </w:r>
      <w:proofErr w:type="spellEnd"/>
      <w:r w:rsidRPr="006A1D9E">
        <w:rPr>
          <w:color w:val="000000"/>
          <w:sz w:val="26"/>
          <w:szCs w:val="26"/>
        </w:rPr>
        <w:t xml:space="preserve"> Effective Date. The monthly premiums will be </w:t>
      </w:r>
      <w:r>
        <w:rPr>
          <w:color w:val="000000"/>
          <w:sz w:val="26"/>
          <w:szCs w:val="26"/>
        </w:rPr>
        <w:t>$</w:t>
      </w:r>
      <w:proofErr w:type="spellStart"/>
      <w:r w:rsidRPr="006A1D9E">
        <w:rPr>
          <w:b/>
          <w:i/>
          <w:color w:val="000000"/>
          <w:sz w:val="26"/>
          <w:szCs w:val="26"/>
          <w:highlight w:val="yellow"/>
          <w:u w:val="single"/>
        </w:rPr>
        <w:t>MonthlyPremium</w:t>
      </w:r>
      <w:proofErr w:type="spellEnd"/>
      <w:r w:rsidRPr="006A1D9E">
        <w:rPr>
          <w:color w:val="000000"/>
          <w:sz w:val="26"/>
          <w:szCs w:val="26"/>
        </w:rPr>
        <w:t xml:space="preserve"> and there is a one-time application fee of </w:t>
      </w:r>
      <w:r>
        <w:rPr>
          <w:color w:val="000000"/>
          <w:sz w:val="26"/>
          <w:szCs w:val="26"/>
        </w:rPr>
        <w:t>$</w:t>
      </w:r>
      <w:proofErr w:type="spellStart"/>
      <w:r w:rsidRPr="006A1D9E">
        <w:rPr>
          <w:b/>
          <w:i/>
          <w:color w:val="000000"/>
          <w:sz w:val="26"/>
          <w:szCs w:val="26"/>
          <w:highlight w:val="yellow"/>
          <w:u w:val="single"/>
        </w:rPr>
        <w:t>ApplicationFee</w:t>
      </w:r>
      <w:proofErr w:type="spellEnd"/>
      <w:r w:rsidRPr="006A1D9E">
        <w:rPr>
          <w:color w:val="000000"/>
          <w:sz w:val="26"/>
          <w:szCs w:val="26"/>
        </w:rPr>
        <w:t xml:space="preserve"> which will be included in the first month's premiums.</w:t>
      </w:r>
      <w:r w:rsidRPr="006A1D9E">
        <w:rPr>
          <w:color w:val="000000"/>
          <w:sz w:val="26"/>
          <w:szCs w:val="26"/>
        </w:rPr>
        <w:br/>
      </w:r>
      <w:r w:rsidRPr="006A1D9E">
        <w:rPr>
          <w:color w:val="000000"/>
          <w:sz w:val="26"/>
          <w:szCs w:val="26"/>
        </w:rPr>
        <w:br/>
      </w:r>
      <w:r w:rsidRPr="00872787">
        <w:rPr>
          <w:color w:val="000000"/>
          <w:sz w:val="26"/>
          <w:szCs w:val="26"/>
        </w:rPr>
        <w:t>You will need to complete a phone interview with the Aetna nurse so they can complete the Underwriting Process.  At your earliest convenience, please call 1-</w:t>
      </w:r>
      <w:r w:rsidRPr="00F94AF6">
        <w:rPr>
          <w:b/>
          <w:color w:val="000000"/>
          <w:sz w:val="26"/>
          <w:szCs w:val="26"/>
        </w:rPr>
        <w:t>855-221-8353</w:t>
      </w:r>
      <w:r w:rsidRPr="00872787">
        <w:rPr>
          <w:color w:val="000000"/>
          <w:sz w:val="26"/>
          <w:szCs w:val="26"/>
        </w:rPr>
        <w:t xml:space="preserve"> and reference your Policy # </w:t>
      </w:r>
      <w:proofErr w:type="spellStart"/>
      <w:r w:rsidRPr="00872787">
        <w:rPr>
          <w:b/>
          <w:i/>
          <w:color w:val="000000"/>
          <w:sz w:val="26"/>
          <w:szCs w:val="26"/>
          <w:highlight w:val="yellow"/>
          <w:u w:val="single"/>
        </w:rPr>
        <w:t>PolicyNumber</w:t>
      </w:r>
      <w:proofErr w:type="spellEnd"/>
      <w:r>
        <w:rPr>
          <w:color w:val="000000"/>
          <w:sz w:val="26"/>
          <w:szCs w:val="26"/>
        </w:rPr>
        <w:t>.</w:t>
      </w:r>
    </w:p>
    <w:p w14:paraId="68C8C94D" w14:textId="77777777" w:rsidR="00872787" w:rsidRDefault="00872787" w:rsidP="00872787">
      <w:pPr>
        <w:pStyle w:val="NormalWeb"/>
        <w:shd w:val="clear" w:color="auto" w:fill="F4F4F4"/>
        <w:spacing w:after="260"/>
        <w:rPr>
          <w:color w:val="000000"/>
          <w:sz w:val="26"/>
          <w:szCs w:val="26"/>
        </w:rPr>
      </w:pPr>
      <w:r w:rsidRPr="00872787">
        <w:rPr>
          <w:color w:val="000000"/>
          <w:sz w:val="26"/>
          <w:szCs w:val="26"/>
        </w:rPr>
        <w:t>After you complete the Medical Interview, Underwriting will take about 7 days to provide an approval (or denial) of the application.</w:t>
      </w:r>
    </w:p>
    <w:p w14:paraId="5655C60D" w14:textId="28683CA1" w:rsidR="00872787" w:rsidRDefault="00872787" w:rsidP="00872787">
      <w:pPr>
        <w:pStyle w:val="NormalWeb"/>
        <w:shd w:val="clear" w:color="auto" w:fill="F4F4F4"/>
        <w:spacing w:after="260"/>
        <w:rPr>
          <w:color w:val="000000"/>
          <w:sz w:val="26"/>
          <w:szCs w:val="26"/>
        </w:rPr>
      </w:pPr>
      <w:r w:rsidRPr="00872787">
        <w:rPr>
          <w:b/>
          <w:i/>
          <w:color w:val="000000"/>
          <w:sz w:val="26"/>
          <w:szCs w:val="26"/>
          <w:highlight w:val="yellow"/>
          <w:u w:val="single"/>
        </w:rPr>
        <w:t xml:space="preserve">THIS SECTION </w:t>
      </w:r>
      <w:r>
        <w:rPr>
          <w:b/>
          <w:i/>
          <w:color w:val="000000"/>
          <w:sz w:val="26"/>
          <w:szCs w:val="26"/>
          <w:highlight w:val="yellow"/>
          <w:u w:val="single"/>
        </w:rPr>
        <w:t xml:space="preserve">ONLY </w:t>
      </w:r>
      <w:r w:rsidRPr="00872787">
        <w:rPr>
          <w:b/>
          <w:i/>
          <w:color w:val="000000"/>
          <w:sz w:val="26"/>
          <w:szCs w:val="26"/>
          <w:highlight w:val="yellow"/>
          <w:u w:val="single"/>
        </w:rPr>
        <w:t>NEEDED IF PART D SUBMITTED (e.g. AEP)</w:t>
      </w:r>
      <w:r w:rsidRPr="006A1D9E">
        <w:rPr>
          <w:color w:val="000000"/>
          <w:sz w:val="26"/>
          <w:szCs w:val="26"/>
        </w:rPr>
        <w:br/>
        <w:t xml:space="preserve">I also submitted your application for the </w:t>
      </w:r>
      <w:proofErr w:type="spellStart"/>
      <w:r w:rsidRPr="006A1D9E">
        <w:rPr>
          <w:b/>
          <w:i/>
          <w:color w:val="000000"/>
          <w:sz w:val="26"/>
          <w:szCs w:val="26"/>
          <w:highlight w:val="yellow"/>
          <w:u w:val="single"/>
        </w:rPr>
        <w:t>PartDPlan</w:t>
      </w:r>
      <w:proofErr w:type="spellEnd"/>
      <w:r w:rsidRPr="006A1D9E">
        <w:rPr>
          <w:color w:val="000000"/>
          <w:sz w:val="26"/>
          <w:szCs w:val="26"/>
        </w:rPr>
        <w:t xml:space="preserve"> Part D Plan that we discussed. The monthly premiums are </w:t>
      </w:r>
      <w:r>
        <w:rPr>
          <w:color w:val="000000"/>
          <w:sz w:val="26"/>
          <w:szCs w:val="26"/>
        </w:rPr>
        <w:t>$</w:t>
      </w:r>
      <w:proofErr w:type="spellStart"/>
      <w:r w:rsidRPr="006A1D9E">
        <w:rPr>
          <w:b/>
          <w:i/>
          <w:color w:val="000000"/>
          <w:sz w:val="26"/>
          <w:szCs w:val="26"/>
          <w:highlight w:val="yellow"/>
          <w:u w:val="single"/>
        </w:rPr>
        <w:t>PartDPremiums</w:t>
      </w:r>
      <w:proofErr w:type="spellEnd"/>
      <w:r w:rsidRPr="006A1D9E">
        <w:rPr>
          <w:color w:val="000000"/>
          <w:sz w:val="26"/>
          <w:szCs w:val="26"/>
        </w:rPr>
        <w:t xml:space="preserve"> and there is a deductible of </w:t>
      </w:r>
      <w:proofErr w:type="spellStart"/>
      <w:r w:rsidRPr="006A1D9E">
        <w:rPr>
          <w:b/>
          <w:i/>
          <w:color w:val="000000"/>
          <w:sz w:val="26"/>
          <w:szCs w:val="26"/>
          <w:highlight w:val="yellow"/>
          <w:u w:val="single"/>
        </w:rPr>
        <w:t>PartDDeductible</w:t>
      </w:r>
      <w:proofErr w:type="spellEnd"/>
      <w:r w:rsidRPr="006A1D9E">
        <w:rPr>
          <w:color w:val="000000"/>
          <w:sz w:val="26"/>
          <w:szCs w:val="26"/>
        </w:rPr>
        <w:t xml:space="preserve"> for higher tier drugs. You should receive your Part D card in 7-10 days.</w:t>
      </w:r>
      <w:r w:rsidRPr="006A1D9E">
        <w:rPr>
          <w:color w:val="000000"/>
          <w:sz w:val="26"/>
          <w:szCs w:val="26"/>
        </w:rPr>
        <w:br/>
      </w:r>
      <w:r w:rsidRPr="006A1D9E">
        <w:rPr>
          <w:color w:val="000000"/>
          <w:sz w:val="26"/>
          <w:szCs w:val="26"/>
        </w:rPr>
        <w:br/>
      </w:r>
      <w:r>
        <w:rPr>
          <w:color w:val="000000"/>
          <w:sz w:val="26"/>
          <w:szCs w:val="26"/>
        </w:rPr>
        <w:t>Let me know if you have any questions.</w:t>
      </w:r>
      <w:r w:rsidRPr="006A1D9E">
        <w:rPr>
          <w:color w:val="000000"/>
          <w:sz w:val="26"/>
          <w:szCs w:val="26"/>
        </w:rPr>
        <w:br/>
      </w:r>
      <w:r w:rsidRPr="006A1D9E">
        <w:rPr>
          <w:color w:val="000000"/>
          <w:sz w:val="26"/>
          <w:szCs w:val="26"/>
        </w:rPr>
        <w:br/>
        <w:t>Hope you have a GREAT day!</w:t>
      </w:r>
      <w:r w:rsidRPr="006A1D9E">
        <w:rPr>
          <w:color w:val="000000"/>
          <w:sz w:val="26"/>
          <w:szCs w:val="26"/>
        </w:rPr>
        <w:br/>
      </w:r>
      <w:r w:rsidRPr="006A1D9E">
        <w:rPr>
          <w:color w:val="000000"/>
          <w:sz w:val="26"/>
          <w:szCs w:val="26"/>
        </w:rPr>
        <w:br/>
        <w:t>Best Regards,</w:t>
      </w:r>
      <w:r w:rsidRPr="006A1D9E">
        <w:rPr>
          <w:color w:val="000000"/>
          <w:sz w:val="26"/>
          <w:szCs w:val="26"/>
        </w:rPr>
        <w:br/>
      </w:r>
      <w:r w:rsidRPr="006A1D9E">
        <w:rPr>
          <w:color w:val="000000"/>
          <w:sz w:val="26"/>
          <w:szCs w:val="26"/>
        </w:rPr>
        <w:br/>
      </w:r>
      <w:proofErr w:type="spellStart"/>
      <w:r w:rsidRPr="006A1D9E">
        <w:rPr>
          <w:b/>
          <w:i/>
          <w:color w:val="000000"/>
          <w:sz w:val="26"/>
          <w:szCs w:val="26"/>
          <w:highlight w:val="yellow"/>
          <w:u w:val="single"/>
        </w:rPr>
        <w:t>AgentName</w:t>
      </w:r>
      <w:proofErr w:type="spellEnd"/>
    </w:p>
    <w:p w14:paraId="6ADFDE17" w14:textId="77777777" w:rsidR="00872787" w:rsidRDefault="00872787">
      <w:pPr>
        <w:rPr>
          <w:rFonts w:asciiTheme="majorHAnsi" w:eastAsiaTheme="majorEastAsia" w:hAnsiTheme="majorHAnsi" w:cstheme="majorBidi"/>
          <w:b/>
          <w:bCs/>
          <w:color w:val="4F81BD" w:themeColor="accent1"/>
          <w:sz w:val="26"/>
          <w:szCs w:val="26"/>
        </w:rPr>
      </w:pPr>
      <w:r>
        <w:br w:type="page"/>
      </w:r>
    </w:p>
    <w:p w14:paraId="43F420D9" w14:textId="298C0DCE" w:rsidR="00872787" w:rsidRPr="00A52058" w:rsidRDefault="00872787" w:rsidP="00872787">
      <w:pPr>
        <w:pStyle w:val="Heading2"/>
      </w:pPr>
      <w:bookmarkStart w:id="27" w:name="_Toc407005499"/>
      <w:r w:rsidRPr="00A52058">
        <w:t>Email #</w:t>
      </w:r>
      <w:r>
        <w:t xml:space="preserve">603: App Submitted – Med </w:t>
      </w:r>
      <w:proofErr w:type="spellStart"/>
      <w:r>
        <w:t>Supp</w:t>
      </w:r>
      <w:proofErr w:type="spellEnd"/>
      <w:r>
        <w:t xml:space="preserve"> </w:t>
      </w:r>
      <w:r w:rsidR="00756C30">
        <w:t>U</w:t>
      </w:r>
      <w:r>
        <w:t>W – Interview Needed (</w:t>
      </w:r>
      <w:proofErr w:type="spellStart"/>
      <w:r>
        <w:t>TransAmerica</w:t>
      </w:r>
      <w:proofErr w:type="spellEnd"/>
      <w:r>
        <w:t>)</w:t>
      </w:r>
      <w:bookmarkEnd w:id="27"/>
    </w:p>
    <w:p w14:paraId="079CFD8D" w14:textId="7461DE6E" w:rsidR="00872787" w:rsidRDefault="00872787" w:rsidP="00872787">
      <w:r>
        <w:t xml:space="preserve">If you submitted an Underwritten Application for a Medicare Supplement to </w:t>
      </w:r>
      <w:proofErr w:type="spellStart"/>
      <w:r>
        <w:t>TransAmerica</w:t>
      </w:r>
      <w:proofErr w:type="spellEnd"/>
      <w:r>
        <w:t>, use the following template.</w:t>
      </w:r>
    </w:p>
    <w:p w14:paraId="2CB7C019" w14:textId="77777777" w:rsidR="00872787" w:rsidRDefault="00872787" w:rsidP="00872787">
      <w:pPr>
        <w:rPr>
          <w:rFonts w:ascii="Calibri" w:hAnsi="Calibri" w:cs="Calibri"/>
          <w:b/>
          <w:sz w:val="28"/>
          <w:szCs w:val="28"/>
        </w:rPr>
      </w:pPr>
    </w:p>
    <w:p w14:paraId="20514990" w14:textId="77777777" w:rsidR="00872787" w:rsidRDefault="00872787" w:rsidP="00872787">
      <w:pPr>
        <w:pStyle w:val="Heading3"/>
        <w:shd w:val="clear" w:color="auto" w:fill="F4F4F4"/>
        <w:spacing w:after="150"/>
        <w:rPr>
          <w:rFonts w:eastAsia="Times New Roman" w:cs="Times New Roman"/>
          <w:color w:val="424242"/>
          <w:sz w:val="42"/>
          <w:szCs w:val="42"/>
        </w:rPr>
      </w:pPr>
      <w:r>
        <w:rPr>
          <w:rFonts w:eastAsia="Times New Roman" w:cs="Times New Roman"/>
          <w:color w:val="424242"/>
          <w:sz w:val="42"/>
          <w:szCs w:val="42"/>
        </w:rPr>
        <w:t>Application Submitted</w:t>
      </w:r>
    </w:p>
    <w:tbl>
      <w:tblPr>
        <w:tblpPr w:leftFromText="60" w:rightFromText="60" w:vertAnchor="text"/>
        <w:tblW w:w="2200" w:type="dxa"/>
        <w:tblCellSpacing w:w="0" w:type="dxa"/>
        <w:tblCellMar>
          <w:left w:w="0" w:type="dxa"/>
          <w:right w:w="0" w:type="dxa"/>
        </w:tblCellMar>
        <w:tblLook w:val="04A0" w:firstRow="1" w:lastRow="0" w:firstColumn="1" w:lastColumn="0" w:noHBand="0" w:noVBand="1"/>
      </w:tblPr>
      <w:tblGrid>
        <w:gridCol w:w="2358"/>
      </w:tblGrid>
      <w:tr w:rsidR="00872787" w14:paraId="6A0ACE95" w14:textId="77777777" w:rsidTr="00756C30">
        <w:trPr>
          <w:tblCellSpacing w:w="0" w:type="dxa"/>
        </w:trPr>
        <w:tc>
          <w:tcPr>
            <w:tcW w:w="0" w:type="auto"/>
            <w:tcMar>
              <w:top w:w="75" w:type="dxa"/>
              <w:left w:w="0" w:type="dxa"/>
              <w:bottom w:w="150" w:type="dxa"/>
              <w:right w:w="150" w:type="dxa"/>
            </w:tcMar>
            <w:hideMark/>
          </w:tcPr>
          <w:p w14:paraId="697FE1EA" w14:textId="77777777" w:rsidR="00872787" w:rsidRDefault="00872787" w:rsidP="00756C30">
            <w:pPr>
              <w:rPr>
                <w:rFonts w:ascii="Times" w:eastAsia="Times New Roman" w:hAnsi="Times" w:cs="Times New Roman"/>
              </w:rPr>
            </w:pPr>
            <w:r>
              <w:rPr>
                <w:rFonts w:ascii="Times" w:eastAsia="Times New Roman" w:hAnsi="Times" w:cs="Times New Roman"/>
                <w:noProof/>
              </w:rPr>
              <w:drawing>
                <wp:inline distT="0" distB="0" distL="0" distR="0" wp14:anchorId="417FD387" wp14:editId="5FE2CC4A">
                  <wp:extent cx="1402080" cy="99974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l email logo - application submitted.png"/>
                          <pic:cNvPicPr/>
                        </pic:nvPicPr>
                        <pic:blipFill>
                          <a:blip r:embed="rId143">
                            <a:extLst>
                              <a:ext uri="{28A0092B-C50C-407E-A947-70E740481C1C}">
                                <a14:useLocalDpi xmlns:a14="http://schemas.microsoft.com/office/drawing/2010/main" val="0"/>
                              </a:ext>
                            </a:extLst>
                          </a:blip>
                          <a:stretch>
                            <a:fillRect/>
                          </a:stretch>
                        </pic:blipFill>
                        <pic:spPr>
                          <a:xfrm>
                            <a:off x="0" y="0"/>
                            <a:ext cx="1402080" cy="999744"/>
                          </a:xfrm>
                          <a:prstGeom prst="rect">
                            <a:avLst/>
                          </a:prstGeom>
                        </pic:spPr>
                      </pic:pic>
                    </a:graphicData>
                  </a:graphic>
                </wp:inline>
              </w:drawing>
            </w:r>
          </w:p>
        </w:tc>
      </w:tr>
    </w:tbl>
    <w:p w14:paraId="2CB2E171" w14:textId="77777777" w:rsidR="00872787" w:rsidRDefault="00872787" w:rsidP="00872787">
      <w:pPr>
        <w:pStyle w:val="NormalWeb"/>
        <w:shd w:val="clear" w:color="auto" w:fill="F4F4F4"/>
        <w:spacing w:after="260"/>
        <w:rPr>
          <w:color w:val="000000"/>
          <w:sz w:val="26"/>
          <w:szCs w:val="26"/>
        </w:rPr>
      </w:pPr>
      <w:r w:rsidRPr="006A1D9E">
        <w:rPr>
          <w:color w:val="000000"/>
          <w:sz w:val="26"/>
          <w:szCs w:val="26"/>
        </w:rPr>
        <w:t xml:space="preserve">Dear </w:t>
      </w:r>
      <w:proofErr w:type="spellStart"/>
      <w:r w:rsidRPr="00471FD3">
        <w:rPr>
          <w:i/>
          <w:color w:val="000000"/>
          <w:sz w:val="26"/>
          <w:szCs w:val="26"/>
          <w:highlight w:val="yellow"/>
          <w:u w:val="single"/>
        </w:rPr>
        <w:t>FirstName</w:t>
      </w:r>
      <w:proofErr w:type="spellEnd"/>
      <w:r>
        <w:rPr>
          <w:i/>
          <w:color w:val="000000"/>
          <w:sz w:val="26"/>
          <w:szCs w:val="26"/>
          <w:u w:val="single"/>
        </w:rPr>
        <w:t>,</w:t>
      </w:r>
      <w:r w:rsidRPr="006A1D9E">
        <w:rPr>
          <w:color w:val="000000"/>
          <w:sz w:val="26"/>
          <w:szCs w:val="26"/>
        </w:rPr>
        <w:br/>
      </w:r>
      <w:r w:rsidRPr="006A1D9E">
        <w:rPr>
          <w:color w:val="000000"/>
          <w:sz w:val="26"/>
          <w:szCs w:val="26"/>
        </w:rPr>
        <w:br/>
        <w:t xml:space="preserve">As discussed, I have submitted your application for Plan </w:t>
      </w:r>
      <w:proofErr w:type="spellStart"/>
      <w:proofErr w:type="gramStart"/>
      <w:r w:rsidRPr="006A1D9E">
        <w:rPr>
          <w:b/>
          <w:i/>
          <w:color w:val="000000"/>
          <w:sz w:val="26"/>
          <w:szCs w:val="26"/>
          <w:highlight w:val="yellow"/>
          <w:u w:val="single"/>
        </w:rPr>
        <w:t>PlanName</w:t>
      </w:r>
      <w:proofErr w:type="spellEnd"/>
      <w:r w:rsidRPr="006A1D9E">
        <w:rPr>
          <w:color w:val="000000"/>
          <w:sz w:val="26"/>
          <w:szCs w:val="26"/>
        </w:rPr>
        <w:t xml:space="preserve"> </w:t>
      </w:r>
      <w:r>
        <w:rPr>
          <w:color w:val="000000"/>
          <w:sz w:val="26"/>
          <w:szCs w:val="26"/>
        </w:rPr>
        <w:t xml:space="preserve"> </w:t>
      </w:r>
      <w:r w:rsidRPr="006A1D9E">
        <w:rPr>
          <w:color w:val="000000"/>
          <w:sz w:val="26"/>
          <w:szCs w:val="26"/>
        </w:rPr>
        <w:t>with</w:t>
      </w:r>
      <w:proofErr w:type="gramEnd"/>
      <w:r w:rsidRPr="006A1D9E">
        <w:rPr>
          <w:color w:val="000000"/>
          <w:sz w:val="26"/>
          <w:szCs w:val="26"/>
        </w:rPr>
        <w:t xml:space="preserve"> </w:t>
      </w:r>
      <w:proofErr w:type="spellStart"/>
      <w:r>
        <w:rPr>
          <w:color w:val="000000"/>
          <w:sz w:val="26"/>
          <w:szCs w:val="26"/>
        </w:rPr>
        <w:t>TransAmerica</w:t>
      </w:r>
      <w:proofErr w:type="spellEnd"/>
      <w:r w:rsidRPr="006A1D9E">
        <w:rPr>
          <w:color w:val="000000"/>
          <w:sz w:val="26"/>
          <w:szCs w:val="26"/>
        </w:rPr>
        <w:t xml:space="preserve"> for </w:t>
      </w:r>
      <w:proofErr w:type="spellStart"/>
      <w:r w:rsidRPr="006A1D9E">
        <w:rPr>
          <w:b/>
          <w:i/>
          <w:color w:val="000000"/>
          <w:sz w:val="26"/>
          <w:szCs w:val="26"/>
          <w:highlight w:val="yellow"/>
          <w:u w:val="single"/>
        </w:rPr>
        <w:t>EffectiveDate</w:t>
      </w:r>
      <w:proofErr w:type="spellEnd"/>
      <w:r w:rsidRPr="006A1D9E">
        <w:rPr>
          <w:color w:val="000000"/>
          <w:sz w:val="26"/>
          <w:szCs w:val="26"/>
        </w:rPr>
        <w:t xml:space="preserve"> Effective Date. The monthly premiums will be </w:t>
      </w:r>
      <w:r>
        <w:rPr>
          <w:color w:val="000000"/>
          <w:sz w:val="26"/>
          <w:szCs w:val="26"/>
        </w:rPr>
        <w:t>$</w:t>
      </w:r>
      <w:proofErr w:type="spellStart"/>
      <w:r w:rsidRPr="006A1D9E">
        <w:rPr>
          <w:b/>
          <w:i/>
          <w:color w:val="000000"/>
          <w:sz w:val="26"/>
          <w:szCs w:val="26"/>
          <w:highlight w:val="yellow"/>
          <w:u w:val="single"/>
        </w:rPr>
        <w:t>MonthlyPremium</w:t>
      </w:r>
      <w:proofErr w:type="spellEnd"/>
      <w:r w:rsidRPr="006A1D9E">
        <w:rPr>
          <w:color w:val="000000"/>
          <w:sz w:val="26"/>
          <w:szCs w:val="26"/>
        </w:rPr>
        <w:t xml:space="preserve"> and there is a one-time application fee of </w:t>
      </w:r>
      <w:r>
        <w:rPr>
          <w:color w:val="000000"/>
          <w:sz w:val="26"/>
          <w:szCs w:val="26"/>
        </w:rPr>
        <w:t>$</w:t>
      </w:r>
      <w:proofErr w:type="spellStart"/>
      <w:r w:rsidRPr="006A1D9E">
        <w:rPr>
          <w:b/>
          <w:i/>
          <w:color w:val="000000"/>
          <w:sz w:val="26"/>
          <w:szCs w:val="26"/>
          <w:highlight w:val="yellow"/>
          <w:u w:val="single"/>
        </w:rPr>
        <w:t>ApplicationFee</w:t>
      </w:r>
      <w:proofErr w:type="spellEnd"/>
      <w:r w:rsidRPr="006A1D9E">
        <w:rPr>
          <w:color w:val="000000"/>
          <w:sz w:val="26"/>
          <w:szCs w:val="26"/>
        </w:rPr>
        <w:t xml:space="preserve"> which will be included in the first month's premiums.</w:t>
      </w:r>
      <w:r w:rsidRPr="006A1D9E">
        <w:rPr>
          <w:color w:val="000000"/>
          <w:sz w:val="26"/>
          <w:szCs w:val="26"/>
        </w:rPr>
        <w:br/>
      </w:r>
      <w:r w:rsidRPr="006A1D9E">
        <w:rPr>
          <w:color w:val="000000"/>
          <w:sz w:val="26"/>
          <w:szCs w:val="26"/>
        </w:rPr>
        <w:br/>
      </w:r>
      <w:r w:rsidRPr="00872787">
        <w:rPr>
          <w:color w:val="000000"/>
          <w:sz w:val="26"/>
          <w:szCs w:val="26"/>
        </w:rPr>
        <w:t xml:space="preserve">You will need to complete a phone interview with the </w:t>
      </w:r>
      <w:proofErr w:type="spellStart"/>
      <w:r w:rsidRPr="00872787">
        <w:rPr>
          <w:color w:val="000000"/>
          <w:sz w:val="26"/>
          <w:szCs w:val="26"/>
        </w:rPr>
        <w:t>TransAmerica</w:t>
      </w:r>
      <w:proofErr w:type="spellEnd"/>
      <w:r w:rsidRPr="00872787">
        <w:rPr>
          <w:color w:val="000000"/>
          <w:sz w:val="26"/>
          <w:szCs w:val="26"/>
        </w:rPr>
        <w:t xml:space="preserve"> 3rd Party (EMSI) so they can complete the Underwriting Process. I will let you know when the application is ready for the interview and send you another email with the phone number for the interview.</w:t>
      </w:r>
      <w:r w:rsidRPr="00872787">
        <w:rPr>
          <w:color w:val="000000"/>
          <w:sz w:val="26"/>
          <w:szCs w:val="26"/>
        </w:rPr>
        <w:br/>
      </w:r>
    </w:p>
    <w:p w14:paraId="223864BA" w14:textId="657F8331" w:rsidR="00872787" w:rsidRDefault="00872787" w:rsidP="00872787">
      <w:pPr>
        <w:pStyle w:val="NormalWeb"/>
        <w:shd w:val="clear" w:color="auto" w:fill="F4F4F4"/>
        <w:spacing w:after="260"/>
        <w:rPr>
          <w:color w:val="000000"/>
          <w:sz w:val="26"/>
          <w:szCs w:val="26"/>
        </w:rPr>
      </w:pPr>
      <w:r w:rsidRPr="00872787">
        <w:rPr>
          <w:color w:val="000000"/>
          <w:sz w:val="26"/>
          <w:szCs w:val="26"/>
        </w:rPr>
        <w:t>After you complete the Medical Interview, Underwriting will take about 7 days to provide an approval (or denial) of the application.</w:t>
      </w:r>
    </w:p>
    <w:p w14:paraId="687D03AB" w14:textId="77777777" w:rsidR="00872787" w:rsidRDefault="00872787" w:rsidP="00872787">
      <w:pPr>
        <w:pStyle w:val="NormalWeb"/>
        <w:shd w:val="clear" w:color="auto" w:fill="F4F4F4"/>
        <w:spacing w:after="260"/>
        <w:rPr>
          <w:color w:val="000000"/>
          <w:sz w:val="26"/>
          <w:szCs w:val="26"/>
        </w:rPr>
      </w:pPr>
      <w:r w:rsidRPr="00872787">
        <w:rPr>
          <w:b/>
          <w:i/>
          <w:color w:val="000000"/>
          <w:sz w:val="26"/>
          <w:szCs w:val="26"/>
          <w:highlight w:val="yellow"/>
          <w:u w:val="single"/>
        </w:rPr>
        <w:t xml:space="preserve">THIS SECTION </w:t>
      </w:r>
      <w:r>
        <w:rPr>
          <w:b/>
          <w:i/>
          <w:color w:val="000000"/>
          <w:sz w:val="26"/>
          <w:szCs w:val="26"/>
          <w:highlight w:val="yellow"/>
          <w:u w:val="single"/>
        </w:rPr>
        <w:t xml:space="preserve">ONLY </w:t>
      </w:r>
      <w:r w:rsidRPr="00872787">
        <w:rPr>
          <w:b/>
          <w:i/>
          <w:color w:val="000000"/>
          <w:sz w:val="26"/>
          <w:szCs w:val="26"/>
          <w:highlight w:val="yellow"/>
          <w:u w:val="single"/>
        </w:rPr>
        <w:t>NEEDED IF PART D SUBMITTED (e.g. AEP)</w:t>
      </w:r>
      <w:r w:rsidRPr="006A1D9E">
        <w:rPr>
          <w:color w:val="000000"/>
          <w:sz w:val="26"/>
          <w:szCs w:val="26"/>
        </w:rPr>
        <w:br/>
        <w:t xml:space="preserve">I also submitted your application for the </w:t>
      </w:r>
      <w:proofErr w:type="spellStart"/>
      <w:r w:rsidRPr="006A1D9E">
        <w:rPr>
          <w:b/>
          <w:i/>
          <w:color w:val="000000"/>
          <w:sz w:val="26"/>
          <w:szCs w:val="26"/>
          <w:highlight w:val="yellow"/>
          <w:u w:val="single"/>
        </w:rPr>
        <w:t>PartDPlan</w:t>
      </w:r>
      <w:proofErr w:type="spellEnd"/>
      <w:r w:rsidRPr="006A1D9E">
        <w:rPr>
          <w:color w:val="000000"/>
          <w:sz w:val="26"/>
          <w:szCs w:val="26"/>
        </w:rPr>
        <w:t xml:space="preserve"> Part D Plan that we discussed. The monthly premiums are </w:t>
      </w:r>
      <w:r>
        <w:rPr>
          <w:color w:val="000000"/>
          <w:sz w:val="26"/>
          <w:szCs w:val="26"/>
        </w:rPr>
        <w:t>$</w:t>
      </w:r>
      <w:proofErr w:type="spellStart"/>
      <w:r w:rsidRPr="006A1D9E">
        <w:rPr>
          <w:b/>
          <w:i/>
          <w:color w:val="000000"/>
          <w:sz w:val="26"/>
          <w:szCs w:val="26"/>
          <w:highlight w:val="yellow"/>
          <w:u w:val="single"/>
        </w:rPr>
        <w:t>PartDPremiums</w:t>
      </w:r>
      <w:proofErr w:type="spellEnd"/>
      <w:r w:rsidRPr="006A1D9E">
        <w:rPr>
          <w:color w:val="000000"/>
          <w:sz w:val="26"/>
          <w:szCs w:val="26"/>
        </w:rPr>
        <w:t xml:space="preserve"> and there is a deductible of </w:t>
      </w:r>
      <w:proofErr w:type="spellStart"/>
      <w:r w:rsidRPr="006A1D9E">
        <w:rPr>
          <w:b/>
          <w:i/>
          <w:color w:val="000000"/>
          <w:sz w:val="26"/>
          <w:szCs w:val="26"/>
          <w:highlight w:val="yellow"/>
          <w:u w:val="single"/>
        </w:rPr>
        <w:t>PartDDeductible</w:t>
      </w:r>
      <w:proofErr w:type="spellEnd"/>
      <w:r w:rsidRPr="006A1D9E">
        <w:rPr>
          <w:color w:val="000000"/>
          <w:sz w:val="26"/>
          <w:szCs w:val="26"/>
        </w:rPr>
        <w:t xml:space="preserve"> for higher tier drugs. You should receive your Part D card in 7-10 days.</w:t>
      </w:r>
      <w:r w:rsidRPr="006A1D9E">
        <w:rPr>
          <w:color w:val="000000"/>
          <w:sz w:val="26"/>
          <w:szCs w:val="26"/>
        </w:rPr>
        <w:br/>
      </w:r>
      <w:r w:rsidRPr="006A1D9E">
        <w:rPr>
          <w:color w:val="000000"/>
          <w:sz w:val="26"/>
          <w:szCs w:val="26"/>
        </w:rPr>
        <w:br/>
      </w:r>
      <w:r>
        <w:rPr>
          <w:color w:val="000000"/>
          <w:sz w:val="26"/>
          <w:szCs w:val="26"/>
        </w:rPr>
        <w:t>Let me know if you have any questions.</w:t>
      </w:r>
      <w:r w:rsidRPr="006A1D9E">
        <w:rPr>
          <w:color w:val="000000"/>
          <w:sz w:val="26"/>
          <w:szCs w:val="26"/>
        </w:rPr>
        <w:br/>
      </w:r>
      <w:r w:rsidRPr="006A1D9E">
        <w:rPr>
          <w:color w:val="000000"/>
          <w:sz w:val="26"/>
          <w:szCs w:val="26"/>
        </w:rPr>
        <w:br/>
        <w:t>Hope you have a GREAT day!</w:t>
      </w:r>
      <w:r w:rsidRPr="006A1D9E">
        <w:rPr>
          <w:color w:val="000000"/>
          <w:sz w:val="26"/>
          <w:szCs w:val="26"/>
        </w:rPr>
        <w:br/>
      </w:r>
      <w:r w:rsidRPr="006A1D9E">
        <w:rPr>
          <w:color w:val="000000"/>
          <w:sz w:val="26"/>
          <w:szCs w:val="26"/>
        </w:rPr>
        <w:br/>
        <w:t>Best Regards,</w:t>
      </w:r>
      <w:r w:rsidRPr="006A1D9E">
        <w:rPr>
          <w:color w:val="000000"/>
          <w:sz w:val="26"/>
          <w:szCs w:val="26"/>
        </w:rPr>
        <w:br/>
      </w:r>
      <w:r w:rsidRPr="006A1D9E">
        <w:rPr>
          <w:color w:val="000000"/>
          <w:sz w:val="26"/>
          <w:szCs w:val="26"/>
        </w:rPr>
        <w:br/>
      </w:r>
      <w:proofErr w:type="spellStart"/>
      <w:r w:rsidRPr="006A1D9E">
        <w:rPr>
          <w:b/>
          <w:i/>
          <w:color w:val="000000"/>
          <w:sz w:val="26"/>
          <w:szCs w:val="26"/>
          <w:highlight w:val="yellow"/>
          <w:u w:val="single"/>
        </w:rPr>
        <w:t>AgentName</w:t>
      </w:r>
      <w:proofErr w:type="spellEnd"/>
    </w:p>
    <w:p w14:paraId="1F0297A2" w14:textId="77777777" w:rsidR="00872787" w:rsidRDefault="00872787" w:rsidP="00872787">
      <w:pPr>
        <w:rPr>
          <w:rFonts w:asciiTheme="majorHAnsi" w:eastAsiaTheme="majorEastAsia" w:hAnsiTheme="majorHAnsi" w:cstheme="majorBidi"/>
          <w:b/>
          <w:bCs/>
          <w:color w:val="345A8A" w:themeColor="accent1" w:themeShade="B5"/>
          <w:sz w:val="32"/>
          <w:szCs w:val="32"/>
        </w:rPr>
      </w:pPr>
      <w:r>
        <w:br w:type="page"/>
      </w:r>
    </w:p>
    <w:p w14:paraId="592431B5" w14:textId="2F8A37E7" w:rsidR="00756C30" w:rsidRPr="00A52058" w:rsidRDefault="00756C30" w:rsidP="00756C30">
      <w:pPr>
        <w:pStyle w:val="Heading2"/>
      </w:pPr>
      <w:bookmarkStart w:id="28" w:name="_Toc407005500"/>
      <w:r w:rsidRPr="00A52058">
        <w:t>Email #</w:t>
      </w:r>
      <w:r w:rsidR="000615D5">
        <w:t xml:space="preserve">604: App Submitted –Med </w:t>
      </w:r>
      <w:proofErr w:type="spellStart"/>
      <w:r w:rsidR="000615D5">
        <w:t>Supp</w:t>
      </w:r>
      <w:proofErr w:type="spellEnd"/>
      <w:r w:rsidR="000615D5">
        <w:t xml:space="preserve"> UW–</w:t>
      </w:r>
      <w:r>
        <w:t xml:space="preserve">Interview </w:t>
      </w:r>
      <w:r w:rsidR="000615D5">
        <w:t>Possible</w:t>
      </w:r>
      <w:r>
        <w:t xml:space="preserve"> (</w:t>
      </w:r>
      <w:r w:rsidR="000615D5">
        <w:t>BF</w:t>
      </w:r>
      <w:proofErr w:type="gramStart"/>
      <w:r w:rsidR="000615D5">
        <w:t>,MOO</w:t>
      </w:r>
      <w:proofErr w:type="gramEnd"/>
      <w:r w:rsidR="000615D5">
        <w:t>, Cigna</w:t>
      </w:r>
      <w:r>
        <w:t>)</w:t>
      </w:r>
      <w:bookmarkEnd w:id="28"/>
    </w:p>
    <w:p w14:paraId="5C93C23F" w14:textId="6E7A2AEA" w:rsidR="00756C30" w:rsidRDefault="00756C30" w:rsidP="00756C30">
      <w:r>
        <w:t xml:space="preserve">If you submitted an Underwritten Application for a Medicare Supplement to </w:t>
      </w:r>
      <w:r w:rsidR="000615D5">
        <w:t>BF, MOO, Cigna</w:t>
      </w:r>
      <w:r>
        <w:t>, use the following template.</w:t>
      </w:r>
    </w:p>
    <w:p w14:paraId="2B8FCE65" w14:textId="77777777" w:rsidR="00756C30" w:rsidRDefault="00756C30" w:rsidP="00756C30">
      <w:pPr>
        <w:rPr>
          <w:rFonts w:ascii="Calibri" w:hAnsi="Calibri" w:cs="Calibri"/>
          <w:b/>
          <w:sz w:val="28"/>
          <w:szCs w:val="28"/>
        </w:rPr>
      </w:pPr>
    </w:p>
    <w:p w14:paraId="46EDB48F" w14:textId="77777777" w:rsidR="00756C30" w:rsidRDefault="00756C30" w:rsidP="00756C30">
      <w:pPr>
        <w:pStyle w:val="Heading3"/>
        <w:shd w:val="clear" w:color="auto" w:fill="F4F4F4"/>
        <w:spacing w:after="150"/>
        <w:rPr>
          <w:rFonts w:eastAsia="Times New Roman" w:cs="Times New Roman"/>
          <w:color w:val="424242"/>
          <w:sz w:val="42"/>
          <w:szCs w:val="42"/>
        </w:rPr>
      </w:pPr>
      <w:r>
        <w:rPr>
          <w:rFonts w:eastAsia="Times New Roman" w:cs="Times New Roman"/>
          <w:color w:val="424242"/>
          <w:sz w:val="42"/>
          <w:szCs w:val="42"/>
        </w:rPr>
        <w:t>Application Submitted</w:t>
      </w:r>
    </w:p>
    <w:tbl>
      <w:tblPr>
        <w:tblpPr w:leftFromText="60" w:rightFromText="60" w:vertAnchor="text"/>
        <w:tblW w:w="2200" w:type="dxa"/>
        <w:tblCellSpacing w:w="0" w:type="dxa"/>
        <w:tblCellMar>
          <w:left w:w="0" w:type="dxa"/>
          <w:right w:w="0" w:type="dxa"/>
        </w:tblCellMar>
        <w:tblLook w:val="04A0" w:firstRow="1" w:lastRow="0" w:firstColumn="1" w:lastColumn="0" w:noHBand="0" w:noVBand="1"/>
      </w:tblPr>
      <w:tblGrid>
        <w:gridCol w:w="2358"/>
      </w:tblGrid>
      <w:tr w:rsidR="00756C30" w14:paraId="086FCD65" w14:textId="77777777" w:rsidTr="00756C30">
        <w:trPr>
          <w:tblCellSpacing w:w="0" w:type="dxa"/>
        </w:trPr>
        <w:tc>
          <w:tcPr>
            <w:tcW w:w="0" w:type="auto"/>
            <w:tcMar>
              <w:top w:w="75" w:type="dxa"/>
              <w:left w:w="0" w:type="dxa"/>
              <w:bottom w:w="150" w:type="dxa"/>
              <w:right w:w="150" w:type="dxa"/>
            </w:tcMar>
            <w:hideMark/>
          </w:tcPr>
          <w:p w14:paraId="2834B0CF" w14:textId="77777777" w:rsidR="00756C30" w:rsidRDefault="00756C30" w:rsidP="00756C30">
            <w:pPr>
              <w:rPr>
                <w:rFonts w:ascii="Times" w:eastAsia="Times New Roman" w:hAnsi="Times" w:cs="Times New Roman"/>
              </w:rPr>
            </w:pPr>
            <w:r>
              <w:rPr>
                <w:rFonts w:ascii="Times" w:eastAsia="Times New Roman" w:hAnsi="Times" w:cs="Times New Roman"/>
                <w:noProof/>
              </w:rPr>
              <w:drawing>
                <wp:inline distT="0" distB="0" distL="0" distR="0" wp14:anchorId="52EC3952" wp14:editId="4B5FDCD3">
                  <wp:extent cx="1402080" cy="99974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l email logo - application submitted.png"/>
                          <pic:cNvPicPr/>
                        </pic:nvPicPr>
                        <pic:blipFill>
                          <a:blip r:embed="rId143">
                            <a:extLst>
                              <a:ext uri="{28A0092B-C50C-407E-A947-70E740481C1C}">
                                <a14:useLocalDpi xmlns:a14="http://schemas.microsoft.com/office/drawing/2010/main" val="0"/>
                              </a:ext>
                            </a:extLst>
                          </a:blip>
                          <a:stretch>
                            <a:fillRect/>
                          </a:stretch>
                        </pic:blipFill>
                        <pic:spPr>
                          <a:xfrm>
                            <a:off x="0" y="0"/>
                            <a:ext cx="1402080" cy="999744"/>
                          </a:xfrm>
                          <a:prstGeom prst="rect">
                            <a:avLst/>
                          </a:prstGeom>
                        </pic:spPr>
                      </pic:pic>
                    </a:graphicData>
                  </a:graphic>
                </wp:inline>
              </w:drawing>
            </w:r>
          </w:p>
        </w:tc>
      </w:tr>
    </w:tbl>
    <w:p w14:paraId="49582399" w14:textId="77777777" w:rsidR="000615D5" w:rsidRPr="000615D5" w:rsidRDefault="00756C30" w:rsidP="000615D5">
      <w:pPr>
        <w:pStyle w:val="NormalWeb"/>
        <w:shd w:val="clear" w:color="auto" w:fill="F4F4F4"/>
        <w:spacing w:after="260"/>
        <w:rPr>
          <w:color w:val="000000"/>
          <w:sz w:val="26"/>
          <w:szCs w:val="26"/>
        </w:rPr>
      </w:pPr>
      <w:r w:rsidRPr="006A1D9E">
        <w:rPr>
          <w:color w:val="000000"/>
          <w:sz w:val="26"/>
          <w:szCs w:val="26"/>
        </w:rPr>
        <w:t xml:space="preserve">Dear </w:t>
      </w:r>
      <w:proofErr w:type="spellStart"/>
      <w:r w:rsidRPr="00471FD3">
        <w:rPr>
          <w:i/>
          <w:color w:val="000000"/>
          <w:sz w:val="26"/>
          <w:szCs w:val="26"/>
          <w:highlight w:val="yellow"/>
          <w:u w:val="single"/>
        </w:rPr>
        <w:t>FirstName</w:t>
      </w:r>
      <w:proofErr w:type="spellEnd"/>
      <w:r>
        <w:rPr>
          <w:i/>
          <w:color w:val="000000"/>
          <w:sz w:val="26"/>
          <w:szCs w:val="26"/>
          <w:u w:val="single"/>
        </w:rPr>
        <w:t>,</w:t>
      </w:r>
      <w:r w:rsidRPr="006A1D9E">
        <w:rPr>
          <w:color w:val="000000"/>
          <w:sz w:val="26"/>
          <w:szCs w:val="26"/>
        </w:rPr>
        <w:br/>
      </w:r>
      <w:r w:rsidRPr="006A1D9E">
        <w:rPr>
          <w:color w:val="000000"/>
          <w:sz w:val="26"/>
          <w:szCs w:val="26"/>
        </w:rPr>
        <w:br/>
        <w:t xml:space="preserve">As discussed, I have submitted your application for Plan </w:t>
      </w:r>
      <w:proofErr w:type="spellStart"/>
      <w:proofErr w:type="gramStart"/>
      <w:r w:rsidRPr="006A1D9E">
        <w:rPr>
          <w:b/>
          <w:i/>
          <w:color w:val="000000"/>
          <w:sz w:val="26"/>
          <w:szCs w:val="26"/>
          <w:highlight w:val="yellow"/>
          <w:u w:val="single"/>
        </w:rPr>
        <w:t>PlanName</w:t>
      </w:r>
      <w:proofErr w:type="spellEnd"/>
      <w:r w:rsidRPr="006A1D9E">
        <w:rPr>
          <w:color w:val="000000"/>
          <w:sz w:val="26"/>
          <w:szCs w:val="26"/>
        </w:rPr>
        <w:t xml:space="preserve"> </w:t>
      </w:r>
      <w:r>
        <w:rPr>
          <w:color w:val="000000"/>
          <w:sz w:val="26"/>
          <w:szCs w:val="26"/>
        </w:rPr>
        <w:t xml:space="preserve"> </w:t>
      </w:r>
      <w:r w:rsidRPr="006A1D9E">
        <w:rPr>
          <w:color w:val="000000"/>
          <w:sz w:val="26"/>
          <w:szCs w:val="26"/>
        </w:rPr>
        <w:t>with</w:t>
      </w:r>
      <w:proofErr w:type="gramEnd"/>
      <w:r w:rsidRPr="006A1D9E">
        <w:rPr>
          <w:color w:val="000000"/>
          <w:sz w:val="26"/>
          <w:szCs w:val="26"/>
        </w:rPr>
        <w:t xml:space="preserve"> </w:t>
      </w:r>
      <w:proofErr w:type="spellStart"/>
      <w:r w:rsidR="000615D5" w:rsidRPr="000615D5">
        <w:rPr>
          <w:b/>
          <w:i/>
          <w:color w:val="000000"/>
          <w:sz w:val="26"/>
          <w:szCs w:val="26"/>
          <w:highlight w:val="yellow"/>
          <w:u w:val="single"/>
        </w:rPr>
        <w:t>CarrierNam</w:t>
      </w:r>
      <w:r w:rsidR="000615D5">
        <w:rPr>
          <w:b/>
          <w:i/>
          <w:color w:val="000000"/>
          <w:sz w:val="26"/>
          <w:szCs w:val="26"/>
          <w:u w:val="single"/>
        </w:rPr>
        <w:t>e</w:t>
      </w:r>
      <w:proofErr w:type="spellEnd"/>
      <w:r w:rsidRPr="006A1D9E">
        <w:rPr>
          <w:color w:val="000000"/>
          <w:sz w:val="26"/>
          <w:szCs w:val="26"/>
        </w:rPr>
        <w:t xml:space="preserve"> for </w:t>
      </w:r>
      <w:proofErr w:type="spellStart"/>
      <w:r w:rsidRPr="006A1D9E">
        <w:rPr>
          <w:b/>
          <w:i/>
          <w:color w:val="000000"/>
          <w:sz w:val="26"/>
          <w:szCs w:val="26"/>
          <w:highlight w:val="yellow"/>
          <w:u w:val="single"/>
        </w:rPr>
        <w:t>EffectiveDate</w:t>
      </w:r>
      <w:proofErr w:type="spellEnd"/>
      <w:r w:rsidRPr="006A1D9E">
        <w:rPr>
          <w:color w:val="000000"/>
          <w:sz w:val="26"/>
          <w:szCs w:val="26"/>
        </w:rPr>
        <w:t xml:space="preserve"> Effective Date. The monthly premiums will be </w:t>
      </w:r>
      <w:r>
        <w:rPr>
          <w:color w:val="000000"/>
          <w:sz w:val="26"/>
          <w:szCs w:val="26"/>
        </w:rPr>
        <w:t>$</w:t>
      </w:r>
      <w:proofErr w:type="spellStart"/>
      <w:r w:rsidRPr="006A1D9E">
        <w:rPr>
          <w:b/>
          <w:i/>
          <w:color w:val="000000"/>
          <w:sz w:val="26"/>
          <w:szCs w:val="26"/>
          <w:highlight w:val="yellow"/>
          <w:u w:val="single"/>
        </w:rPr>
        <w:t>MonthlyPremium</w:t>
      </w:r>
      <w:proofErr w:type="spellEnd"/>
      <w:r w:rsidRPr="006A1D9E">
        <w:rPr>
          <w:color w:val="000000"/>
          <w:sz w:val="26"/>
          <w:szCs w:val="26"/>
        </w:rPr>
        <w:t xml:space="preserve"> and there is a one-time application fee of </w:t>
      </w:r>
      <w:r>
        <w:rPr>
          <w:color w:val="000000"/>
          <w:sz w:val="26"/>
          <w:szCs w:val="26"/>
        </w:rPr>
        <w:t>$</w:t>
      </w:r>
      <w:proofErr w:type="spellStart"/>
      <w:r w:rsidRPr="006A1D9E">
        <w:rPr>
          <w:b/>
          <w:i/>
          <w:color w:val="000000"/>
          <w:sz w:val="26"/>
          <w:szCs w:val="26"/>
          <w:highlight w:val="yellow"/>
          <w:u w:val="single"/>
        </w:rPr>
        <w:t>ApplicationFee</w:t>
      </w:r>
      <w:proofErr w:type="spellEnd"/>
      <w:r w:rsidRPr="006A1D9E">
        <w:rPr>
          <w:color w:val="000000"/>
          <w:sz w:val="26"/>
          <w:szCs w:val="26"/>
        </w:rPr>
        <w:t xml:space="preserve"> which will be included in the first month's premiums.</w:t>
      </w:r>
      <w:r w:rsidRPr="006A1D9E">
        <w:rPr>
          <w:color w:val="000000"/>
          <w:sz w:val="26"/>
          <w:szCs w:val="26"/>
        </w:rPr>
        <w:br/>
      </w:r>
      <w:r w:rsidRPr="006A1D9E">
        <w:rPr>
          <w:color w:val="000000"/>
          <w:sz w:val="26"/>
          <w:szCs w:val="26"/>
        </w:rPr>
        <w:br/>
      </w:r>
      <w:r w:rsidR="000615D5" w:rsidRPr="000615D5">
        <w:rPr>
          <w:color w:val="000000"/>
          <w:sz w:val="26"/>
          <w:szCs w:val="26"/>
        </w:rPr>
        <w:t>You may need to complete a phone interview for the Underwriting process. If so, you will be contacted by the carrier in the next 4-5 days with more information.</w:t>
      </w:r>
      <w:r w:rsidR="000615D5" w:rsidRPr="000615D5">
        <w:rPr>
          <w:color w:val="000000"/>
          <w:sz w:val="26"/>
          <w:szCs w:val="26"/>
        </w:rPr>
        <w:br/>
      </w:r>
      <w:r w:rsidR="000615D5" w:rsidRPr="000615D5">
        <w:rPr>
          <w:color w:val="000000"/>
          <w:sz w:val="26"/>
          <w:szCs w:val="26"/>
        </w:rPr>
        <w:br/>
        <w:t>Underwriting will take about 7 days to provide an approval (or denial) of the application.</w:t>
      </w:r>
    </w:p>
    <w:p w14:paraId="31E16422" w14:textId="77777777" w:rsidR="00756C30" w:rsidRDefault="00756C30" w:rsidP="00756C30">
      <w:pPr>
        <w:pStyle w:val="NormalWeb"/>
        <w:shd w:val="clear" w:color="auto" w:fill="F4F4F4"/>
        <w:spacing w:after="260"/>
        <w:rPr>
          <w:color w:val="000000"/>
          <w:sz w:val="26"/>
          <w:szCs w:val="26"/>
        </w:rPr>
      </w:pPr>
      <w:r w:rsidRPr="00872787">
        <w:rPr>
          <w:color w:val="000000"/>
          <w:sz w:val="26"/>
          <w:szCs w:val="26"/>
        </w:rPr>
        <w:t>After you complete the Medical Interview, Underwriting will take about 7 days to provide an approval (or denial) of the application.</w:t>
      </w:r>
    </w:p>
    <w:p w14:paraId="2ECB3256" w14:textId="77777777" w:rsidR="00756C30" w:rsidRDefault="00756C30" w:rsidP="00756C30">
      <w:pPr>
        <w:pStyle w:val="NormalWeb"/>
        <w:shd w:val="clear" w:color="auto" w:fill="F4F4F4"/>
        <w:spacing w:after="260"/>
        <w:rPr>
          <w:color w:val="000000"/>
          <w:sz w:val="26"/>
          <w:szCs w:val="26"/>
        </w:rPr>
      </w:pPr>
      <w:r w:rsidRPr="00872787">
        <w:rPr>
          <w:b/>
          <w:i/>
          <w:color w:val="000000"/>
          <w:sz w:val="26"/>
          <w:szCs w:val="26"/>
          <w:highlight w:val="yellow"/>
          <w:u w:val="single"/>
        </w:rPr>
        <w:t xml:space="preserve">THIS SECTION </w:t>
      </w:r>
      <w:r>
        <w:rPr>
          <w:b/>
          <w:i/>
          <w:color w:val="000000"/>
          <w:sz w:val="26"/>
          <w:szCs w:val="26"/>
          <w:highlight w:val="yellow"/>
          <w:u w:val="single"/>
        </w:rPr>
        <w:t xml:space="preserve">ONLY </w:t>
      </w:r>
      <w:r w:rsidRPr="00872787">
        <w:rPr>
          <w:b/>
          <w:i/>
          <w:color w:val="000000"/>
          <w:sz w:val="26"/>
          <w:szCs w:val="26"/>
          <w:highlight w:val="yellow"/>
          <w:u w:val="single"/>
        </w:rPr>
        <w:t>NEEDED IF PART D SUBMITTED (e.g. AEP)</w:t>
      </w:r>
      <w:r w:rsidRPr="006A1D9E">
        <w:rPr>
          <w:color w:val="000000"/>
          <w:sz w:val="26"/>
          <w:szCs w:val="26"/>
        </w:rPr>
        <w:br/>
        <w:t xml:space="preserve">I also submitted your application for the </w:t>
      </w:r>
      <w:proofErr w:type="spellStart"/>
      <w:r w:rsidRPr="006A1D9E">
        <w:rPr>
          <w:b/>
          <w:i/>
          <w:color w:val="000000"/>
          <w:sz w:val="26"/>
          <w:szCs w:val="26"/>
          <w:highlight w:val="yellow"/>
          <w:u w:val="single"/>
        </w:rPr>
        <w:t>PartDPlan</w:t>
      </w:r>
      <w:proofErr w:type="spellEnd"/>
      <w:r w:rsidRPr="006A1D9E">
        <w:rPr>
          <w:color w:val="000000"/>
          <w:sz w:val="26"/>
          <w:szCs w:val="26"/>
        </w:rPr>
        <w:t xml:space="preserve"> Part D Plan that we discussed. The monthly premiums are </w:t>
      </w:r>
      <w:r>
        <w:rPr>
          <w:color w:val="000000"/>
          <w:sz w:val="26"/>
          <w:szCs w:val="26"/>
        </w:rPr>
        <w:t>$</w:t>
      </w:r>
      <w:proofErr w:type="spellStart"/>
      <w:r w:rsidRPr="006A1D9E">
        <w:rPr>
          <w:b/>
          <w:i/>
          <w:color w:val="000000"/>
          <w:sz w:val="26"/>
          <w:szCs w:val="26"/>
          <w:highlight w:val="yellow"/>
          <w:u w:val="single"/>
        </w:rPr>
        <w:t>PartDPremiums</w:t>
      </w:r>
      <w:proofErr w:type="spellEnd"/>
      <w:r w:rsidRPr="006A1D9E">
        <w:rPr>
          <w:color w:val="000000"/>
          <w:sz w:val="26"/>
          <w:szCs w:val="26"/>
        </w:rPr>
        <w:t xml:space="preserve"> and there is a deductible of </w:t>
      </w:r>
      <w:proofErr w:type="spellStart"/>
      <w:r w:rsidRPr="006A1D9E">
        <w:rPr>
          <w:b/>
          <w:i/>
          <w:color w:val="000000"/>
          <w:sz w:val="26"/>
          <w:szCs w:val="26"/>
          <w:highlight w:val="yellow"/>
          <w:u w:val="single"/>
        </w:rPr>
        <w:t>PartDDeductible</w:t>
      </w:r>
      <w:proofErr w:type="spellEnd"/>
      <w:r w:rsidRPr="006A1D9E">
        <w:rPr>
          <w:color w:val="000000"/>
          <w:sz w:val="26"/>
          <w:szCs w:val="26"/>
        </w:rPr>
        <w:t xml:space="preserve"> for higher tier drugs. You should receive your Part D card in 7-10 days.</w:t>
      </w:r>
      <w:r w:rsidRPr="006A1D9E">
        <w:rPr>
          <w:color w:val="000000"/>
          <w:sz w:val="26"/>
          <w:szCs w:val="26"/>
        </w:rPr>
        <w:br/>
      </w:r>
      <w:r w:rsidRPr="006A1D9E">
        <w:rPr>
          <w:color w:val="000000"/>
          <w:sz w:val="26"/>
          <w:szCs w:val="26"/>
        </w:rPr>
        <w:br/>
      </w:r>
      <w:r>
        <w:rPr>
          <w:color w:val="000000"/>
          <w:sz w:val="26"/>
          <w:szCs w:val="26"/>
        </w:rPr>
        <w:t>Let me know if you have any questions.</w:t>
      </w:r>
      <w:r w:rsidRPr="006A1D9E">
        <w:rPr>
          <w:color w:val="000000"/>
          <w:sz w:val="26"/>
          <w:szCs w:val="26"/>
        </w:rPr>
        <w:br/>
      </w:r>
      <w:r w:rsidRPr="006A1D9E">
        <w:rPr>
          <w:color w:val="000000"/>
          <w:sz w:val="26"/>
          <w:szCs w:val="26"/>
        </w:rPr>
        <w:br/>
        <w:t>Hope you have a GREAT day!</w:t>
      </w:r>
      <w:r w:rsidRPr="006A1D9E">
        <w:rPr>
          <w:color w:val="000000"/>
          <w:sz w:val="26"/>
          <w:szCs w:val="26"/>
        </w:rPr>
        <w:br/>
      </w:r>
      <w:r w:rsidRPr="006A1D9E">
        <w:rPr>
          <w:color w:val="000000"/>
          <w:sz w:val="26"/>
          <w:szCs w:val="26"/>
        </w:rPr>
        <w:br/>
        <w:t>Best Regards,</w:t>
      </w:r>
      <w:r w:rsidRPr="006A1D9E">
        <w:rPr>
          <w:color w:val="000000"/>
          <w:sz w:val="26"/>
          <w:szCs w:val="26"/>
        </w:rPr>
        <w:br/>
      </w:r>
      <w:r w:rsidRPr="006A1D9E">
        <w:rPr>
          <w:color w:val="000000"/>
          <w:sz w:val="26"/>
          <w:szCs w:val="26"/>
        </w:rPr>
        <w:br/>
      </w:r>
      <w:proofErr w:type="spellStart"/>
      <w:r w:rsidRPr="006A1D9E">
        <w:rPr>
          <w:b/>
          <w:i/>
          <w:color w:val="000000"/>
          <w:sz w:val="26"/>
          <w:szCs w:val="26"/>
          <w:highlight w:val="yellow"/>
          <w:u w:val="single"/>
        </w:rPr>
        <w:t>AgentName</w:t>
      </w:r>
      <w:proofErr w:type="spellEnd"/>
    </w:p>
    <w:p w14:paraId="4456D9BE" w14:textId="77777777" w:rsidR="00756C30" w:rsidRDefault="00756C30" w:rsidP="00756C30">
      <w:pPr>
        <w:rPr>
          <w:rFonts w:asciiTheme="majorHAnsi" w:eastAsiaTheme="majorEastAsia" w:hAnsiTheme="majorHAnsi" w:cstheme="majorBidi"/>
          <w:b/>
          <w:bCs/>
          <w:color w:val="345A8A" w:themeColor="accent1" w:themeShade="B5"/>
          <w:sz w:val="32"/>
          <w:szCs w:val="32"/>
        </w:rPr>
      </w:pPr>
      <w:r>
        <w:br w:type="page"/>
      </w:r>
    </w:p>
    <w:p w14:paraId="4DE1EDB7" w14:textId="2793B6B9" w:rsidR="0053399A" w:rsidRPr="00A52058" w:rsidRDefault="0053399A" w:rsidP="0053399A">
      <w:pPr>
        <w:pStyle w:val="Heading2"/>
      </w:pPr>
      <w:bookmarkStart w:id="29" w:name="_Toc407005501"/>
      <w:r w:rsidRPr="00A52058">
        <w:t>Email #</w:t>
      </w:r>
      <w:r>
        <w:t>605: App Submitted – DVH</w:t>
      </w:r>
      <w:bookmarkEnd w:id="29"/>
    </w:p>
    <w:p w14:paraId="3A3B0A49" w14:textId="09ECB358" w:rsidR="0053399A" w:rsidRPr="00F94AF6" w:rsidRDefault="0053399A" w:rsidP="0053399A">
      <w:r>
        <w:t>If you submitted the Application for a DVH with Manhattan Life, use the following template.</w:t>
      </w:r>
    </w:p>
    <w:p w14:paraId="0606755B" w14:textId="77777777" w:rsidR="0053399A" w:rsidRDefault="0053399A" w:rsidP="0053399A">
      <w:pPr>
        <w:pStyle w:val="Heading3"/>
        <w:shd w:val="clear" w:color="auto" w:fill="F4F4F4"/>
        <w:spacing w:after="150"/>
        <w:rPr>
          <w:rFonts w:eastAsia="Times New Roman" w:cs="Times New Roman"/>
          <w:color w:val="424242"/>
          <w:sz w:val="42"/>
          <w:szCs w:val="42"/>
        </w:rPr>
      </w:pPr>
      <w:r>
        <w:rPr>
          <w:rFonts w:eastAsia="Times New Roman" w:cs="Times New Roman"/>
          <w:color w:val="424242"/>
          <w:sz w:val="42"/>
          <w:szCs w:val="42"/>
        </w:rPr>
        <w:t>Application Submitted</w:t>
      </w:r>
    </w:p>
    <w:tbl>
      <w:tblPr>
        <w:tblpPr w:leftFromText="60" w:rightFromText="60" w:vertAnchor="text"/>
        <w:tblW w:w="2200" w:type="dxa"/>
        <w:tblCellSpacing w:w="0" w:type="dxa"/>
        <w:tblCellMar>
          <w:left w:w="0" w:type="dxa"/>
          <w:right w:w="0" w:type="dxa"/>
        </w:tblCellMar>
        <w:tblLook w:val="04A0" w:firstRow="1" w:lastRow="0" w:firstColumn="1" w:lastColumn="0" w:noHBand="0" w:noVBand="1"/>
      </w:tblPr>
      <w:tblGrid>
        <w:gridCol w:w="2358"/>
      </w:tblGrid>
      <w:tr w:rsidR="0053399A" w14:paraId="24852FFD" w14:textId="77777777" w:rsidTr="0053399A">
        <w:trPr>
          <w:tblCellSpacing w:w="0" w:type="dxa"/>
        </w:trPr>
        <w:tc>
          <w:tcPr>
            <w:tcW w:w="0" w:type="auto"/>
            <w:tcMar>
              <w:top w:w="75" w:type="dxa"/>
              <w:left w:w="0" w:type="dxa"/>
              <w:bottom w:w="150" w:type="dxa"/>
              <w:right w:w="150" w:type="dxa"/>
            </w:tcMar>
            <w:hideMark/>
          </w:tcPr>
          <w:p w14:paraId="40D0C793" w14:textId="77777777" w:rsidR="0053399A" w:rsidRDefault="0053399A" w:rsidP="0053399A">
            <w:pPr>
              <w:rPr>
                <w:rFonts w:ascii="Times" w:eastAsia="Times New Roman" w:hAnsi="Times" w:cs="Times New Roman"/>
              </w:rPr>
            </w:pPr>
            <w:r>
              <w:rPr>
                <w:rFonts w:ascii="Times" w:eastAsia="Times New Roman" w:hAnsi="Times" w:cs="Times New Roman"/>
                <w:noProof/>
              </w:rPr>
              <w:drawing>
                <wp:inline distT="0" distB="0" distL="0" distR="0" wp14:anchorId="1610BE17" wp14:editId="1B5932F4">
                  <wp:extent cx="1402080" cy="99974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l email logo - application submitted.png"/>
                          <pic:cNvPicPr/>
                        </pic:nvPicPr>
                        <pic:blipFill>
                          <a:blip r:embed="rId143">
                            <a:extLst>
                              <a:ext uri="{28A0092B-C50C-407E-A947-70E740481C1C}">
                                <a14:useLocalDpi xmlns:a14="http://schemas.microsoft.com/office/drawing/2010/main" val="0"/>
                              </a:ext>
                            </a:extLst>
                          </a:blip>
                          <a:stretch>
                            <a:fillRect/>
                          </a:stretch>
                        </pic:blipFill>
                        <pic:spPr>
                          <a:xfrm>
                            <a:off x="0" y="0"/>
                            <a:ext cx="1402080" cy="999744"/>
                          </a:xfrm>
                          <a:prstGeom prst="rect">
                            <a:avLst/>
                          </a:prstGeom>
                        </pic:spPr>
                      </pic:pic>
                    </a:graphicData>
                  </a:graphic>
                </wp:inline>
              </w:drawing>
            </w:r>
          </w:p>
        </w:tc>
      </w:tr>
    </w:tbl>
    <w:p w14:paraId="06054E7E" w14:textId="77777777" w:rsidR="008E666D" w:rsidRPr="008E666D" w:rsidRDefault="0053399A" w:rsidP="008E666D">
      <w:pPr>
        <w:pStyle w:val="NormalWeb"/>
        <w:shd w:val="clear" w:color="auto" w:fill="F4F4F4"/>
        <w:spacing w:after="260"/>
        <w:rPr>
          <w:color w:val="000000"/>
          <w:sz w:val="26"/>
          <w:szCs w:val="26"/>
        </w:rPr>
      </w:pPr>
      <w:r w:rsidRPr="006A1D9E">
        <w:rPr>
          <w:color w:val="000000"/>
          <w:sz w:val="26"/>
          <w:szCs w:val="26"/>
        </w:rPr>
        <w:t xml:space="preserve">Dear </w:t>
      </w:r>
      <w:proofErr w:type="spellStart"/>
      <w:r w:rsidRPr="00471FD3">
        <w:rPr>
          <w:i/>
          <w:color w:val="000000"/>
          <w:sz w:val="26"/>
          <w:szCs w:val="26"/>
          <w:highlight w:val="yellow"/>
          <w:u w:val="single"/>
        </w:rPr>
        <w:t>FirstName</w:t>
      </w:r>
      <w:proofErr w:type="spellEnd"/>
      <w:r>
        <w:rPr>
          <w:i/>
          <w:color w:val="000000"/>
          <w:sz w:val="26"/>
          <w:szCs w:val="26"/>
          <w:u w:val="single"/>
        </w:rPr>
        <w:t>,</w:t>
      </w:r>
      <w:r w:rsidRPr="006A1D9E">
        <w:rPr>
          <w:color w:val="000000"/>
          <w:sz w:val="26"/>
          <w:szCs w:val="26"/>
        </w:rPr>
        <w:br/>
      </w:r>
      <w:r w:rsidRPr="006A1D9E">
        <w:rPr>
          <w:color w:val="000000"/>
          <w:sz w:val="26"/>
          <w:szCs w:val="26"/>
        </w:rPr>
        <w:br/>
        <w:t>As discussed, I have submitted your application for</w:t>
      </w:r>
      <w:r>
        <w:rPr>
          <w:color w:val="000000"/>
          <w:sz w:val="26"/>
          <w:szCs w:val="26"/>
        </w:rPr>
        <w:t xml:space="preserve"> the $</w:t>
      </w:r>
      <w:proofErr w:type="spellStart"/>
      <w:r w:rsidRPr="0053399A">
        <w:rPr>
          <w:b/>
          <w:i/>
          <w:color w:val="000000"/>
          <w:sz w:val="26"/>
          <w:szCs w:val="26"/>
          <w:highlight w:val="yellow"/>
          <w:u w:val="single"/>
        </w:rPr>
        <w:t>AnnualBenefit</w:t>
      </w:r>
      <w:proofErr w:type="spellEnd"/>
      <w:r>
        <w:rPr>
          <w:color w:val="000000"/>
          <w:sz w:val="26"/>
          <w:szCs w:val="26"/>
        </w:rPr>
        <w:t xml:space="preserve"> Annual Benefit</w:t>
      </w:r>
      <w:r w:rsidRPr="006A1D9E">
        <w:rPr>
          <w:color w:val="000000"/>
          <w:sz w:val="26"/>
          <w:szCs w:val="26"/>
        </w:rPr>
        <w:t xml:space="preserve"> </w:t>
      </w:r>
      <w:r>
        <w:rPr>
          <w:color w:val="000000"/>
          <w:sz w:val="26"/>
          <w:szCs w:val="26"/>
        </w:rPr>
        <w:t xml:space="preserve">Dental, Vision, &amp; Hearing </w:t>
      </w:r>
      <w:r w:rsidRPr="006A1D9E">
        <w:rPr>
          <w:color w:val="000000"/>
          <w:sz w:val="26"/>
          <w:szCs w:val="26"/>
        </w:rPr>
        <w:t xml:space="preserve">Plan </w:t>
      </w:r>
      <w:proofErr w:type="spellStart"/>
      <w:proofErr w:type="gramStart"/>
      <w:r w:rsidRPr="006A1D9E">
        <w:rPr>
          <w:b/>
          <w:i/>
          <w:color w:val="000000"/>
          <w:sz w:val="26"/>
          <w:szCs w:val="26"/>
          <w:highlight w:val="yellow"/>
          <w:u w:val="single"/>
        </w:rPr>
        <w:t>PlanName</w:t>
      </w:r>
      <w:proofErr w:type="spellEnd"/>
      <w:r w:rsidRPr="006A1D9E">
        <w:rPr>
          <w:color w:val="000000"/>
          <w:sz w:val="26"/>
          <w:szCs w:val="26"/>
        </w:rPr>
        <w:t xml:space="preserve"> </w:t>
      </w:r>
      <w:r>
        <w:rPr>
          <w:color w:val="000000"/>
          <w:sz w:val="26"/>
          <w:szCs w:val="26"/>
        </w:rPr>
        <w:t xml:space="preserve"> </w:t>
      </w:r>
      <w:r w:rsidRPr="006A1D9E">
        <w:rPr>
          <w:color w:val="000000"/>
          <w:sz w:val="26"/>
          <w:szCs w:val="26"/>
        </w:rPr>
        <w:t>with</w:t>
      </w:r>
      <w:proofErr w:type="gramEnd"/>
      <w:r>
        <w:rPr>
          <w:color w:val="000000"/>
          <w:sz w:val="26"/>
          <w:szCs w:val="26"/>
        </w:rPr>
        <w:t xml:space="preserve"> Manhattan Life</w:t>
      </w:r>
      <w:r w:rsidRPr="006A1D9E">
        <w:rPr>
          <w:color w:val="000000"/>
          <w:sz w:val="26"/>
          <w:szCs w:val="26"/>
        </w:rPr>
        <w:t xml:space="preserve"> </w:t>
      </w:r>
      <w:r w:rsidRPr="0053399A">
        <w:rPr>
          <w:color w:val="000000"/>
          <w:sz w:val="26"/>
          <w:szCs w:val="26"/>
          <w:highlight w:val="yellow"/>
        </w:rPr>
        <w:t>f</w:t>
      </w:r>
      <w:r w:rsidRPr="006A1D9E">
        <w:rPr>
          <w:color w:val="000000"/>
          <w:sz w:val="26"/>
          <w:szCs w:val="26"/>
        </w:rPr>
        <w:t xml:space="preserve">or </w:t>
      </w:r>
      <w:proofErr w:type="spellStart"/>
      <w:r w:rsidRPr="006A1D9E">
        <w:rPr>
          <w:b/>
          <w:i/>
          <w:color w:val="000000"/>
          <w:sz w:val="26"/>
          <w:szCs w:val="26"/>
          <w:highlight w:val="yellow"/>
          <w:u w:val="single"/>
        </w:rPr>
        <w:t>EffectiveDate</w:t>
      </w:r>
      <w:proofErr w:type="spellEnd"/>
      <w:r w:rsidRPr="006A1D9E">
        <w:rPr>
          <w:color w:val="000000"/>
          <w:sz w:val="26"/>
          <w:szCs w:val="26"/>
        </w:rPr>
        <w:t xml:space="preserve"> Effective Date. The monthly premiums will be </w:t>
      </w:r>
      <w:r>
        <w:rPr>
          <w:color w:val="000000"/>
          <w:sz w:val="26"/>
          <w:szCs w:val="26"/>
        </w:rPr>
        <w:t>$</w:t>
      </w:r>
      <w:proofErr w:type="spellStart"/>
      <w:r w:rsidRPr="006A1D9E">
        <w:rPr>
          <w:b/>
          <w:i/>
          <w:color w:val="000000"/>
          <w:sz w:val="26"/>
          <w:szCs w:val="26"/>
          <w:highlight w:val="yellow"/>
          <w:u w:val="single"/>
        </w:rPr>
        <w:t>MonthlyPremium</w:t>
      </w:r>
      <w:proofErr w:type="spellEnd"/>
      <w:r>
        <w:rPr>
          <w:color w:val="000000"/>
          <w:sz w:val="26"/>
          <w:szCs w:val="26"/>
        </w:rPr>
        <w:t>.</w:t>
      </w:r>
      <w:r w:rsidRPr="006A1D9E">
        <w:rPr>
          <w:color w:val="000000"/>
          <w:sz w:val="26"/>
          <w:szCs w:val="26"/>
        </w:rPr>
        <w:br/>
      </w:r>
      <w:r w:rsidRPr="006A1D9E">
        <w:rPr>
          <w:color w:val="000000"/>
          <w:sz w:val="26"/>
          <w:szCs w:val="26"/>
        </w:rPr>
        <w:br/>
      </w:r>
      <w:r w:rsidR="008E666D" w:rsidRPr="008E666D">
        <w:rPr>
          <w:color w:val="000000"/>
          <w:sz w:val="26"/>
          <w:szCs w:val="26"/>
        </w:rPr>
        <w:t>You should receive your new card in 7-10 days.</w:t>
      </w:r>
    </w:p>
    <w:p w14:paraId="7B87D244" w14:textId="45091EBB" w:rsidR="008E666D" w:rsidRPr="008E666D" w:rsidRDefault="008E666D" w:rsidP="008E666D">
      <w:pPr>
        <w:pStyle w:val="NormalWeb"/>
        <w:shd w:val="clear" w:color="auto" w:fill="F4F4F4"/>
        <w:spacing w:after="260"/>
        <w:rPr>
          <w:color w:val="000000"/>
          <w:sz w:val="26"/>
          <w:szCs w:val="26"/>
        </w:rPr>
      </w:pPr>
      <w:r w:rsidRPr="008E666D">
        <w:rPr>
          <w:color w:val="000000"/>
          <w:sz w:val="26"/>
          <w:szCs w:val="26"/>
        </w:rPr>
        <w:t xml:space="preserve">Here is a </w:t>
      </w:r>
      <w:hyperlink r:id="rId144" w:history="1">
        <w:r w:rsidRPr="00F94AF6">
          <w:rPr>
            <w:rStyle w:val="Hyperlink"/>
            <w:sz w:val="26"/>
            <w:szCs w:val="26"/>
          </w:rPr>
          <w:t>link again to the product brochure</w:t>
        </w:r>
      </w:hyperlink>
      <w:r w:rsidRPr="008E666D">
        <w:rPr>
          <w:color w:val="000000"/>
          <w:sz w:val="26"/>
          <w:szCs w:val="26"/>
        </w:rPr>
        <w:t xml:space="preserve"> if you have any questions about the coverage</w:t>
      </w:r>
      <w:r w:rsidR="00F94AF6">
        <w:rPr>
          <w:color w:val="000000"/>
          <w:sz w:val="26"/>
          <w:szCs w:val="26"/>
        </w:rPr>
        <w:t>.</w:t>
      </w:r>
    </w:p>
    <w:p w14:paraId="6DA94761" w14:textId="77777777" w:rsidR="008E666D" w:rsidRPr="008E666D" w:rsidRDefault="008E666D" w:rsidP="008E666D">
      <w:pPr>
        <w:pStyle w:val="NormalWeb"/>
        <w:shd w:val="clear" w:color="auto" w:fill="F4F4F4"/>
        <w:spacing w:after="260"/>
        <w:rPr>
          <w:color w:val="000000"/>
          <w:sz w:val="26"/>
          <w:szCs w:val="26"/>
        </w:rPr>
      </w:pPr>
      <w:r w:rsidRPr="008E666D">
        <w:rPr>
          <w:color w:val="000000"/>
          <w:sz w:val="26"/>
          <w:szCs w:val="26"/>
        </w:rPr>
        <w:t>We greatly appreciate your business and look forward to serving you in the future!</w:t>
      </w:r>
      <w:r w:rsidR="0053399A" w:rsidRPr="006A1D9E">
        <w:rPr>
          <w:color w:val="000000"/>
          <w:sz w:val="26"/>
          <w:szCs w:val="26"/>
        </w:rPr>
        <w:br/>
      </w:r>
      <w:r w:rsidR="0053399A" w:rsidRPr="006A1D9E">
        <w:rPr>
          <w:color w:val="000000"/>
          <w:sz w:val="26"/>
          <w:szCs w:val="26"/>
        </w:rPr>
        <w:br/>
      </w:r>
      <w:r w:rsidRPr="008E666D">
        <w:rPr>
          <w:color w:val="000000"/>
          <w:sz w:val="26"/>
          <w:szCs w:val="26"/>
        </w:rPr>
        <w:t>Other Coverage we offer:</w:t>
      </w:r>
    </w:p>
    <w:p w14:paraId="1224442F" w14:textId="10F3F968" w:rsidR="008E666D" w:rsidRPr="008E666D" w:rsidRDefault="008E666D" w:rsidP="00F94AF6">
      <w:pPr>
        <w:pStyle w:val="NormalWeb"/>
        <w:numPr>
          <w:ilvl w:val="0"/>
          <w:numId w:val="13"/>
        </w:numPr>
        <w:shd w:val="clear" w:color="auto" w:fill="F4F4F4"/>
        <w:spacing w:after="260"/>
        <w:rPr>
          <w:color w:val="000000"/>
          <w:sz w:val="26"/>
          <w:szCs w:val="26"/>
        </w:rPr>
      </w:pPr>
      <w:r w:rsidRPr="008E666D">
        <w:rPr>
          <w:color w:val="000000"/>
          <w:sz w:val="26"/>
          <w:szCs w:val="26"/>
        </w:rPr>
        <w:t xml:space="preserve">Medicare Supplements (aka </w:t>
      </w:r>
      <w:proofErr w:type="spellStart"/>
      <w:r w:rsidRPr="008E666D">
        <w:rPr>
          <w:color w:val="000000"/>
          <w:sz w:val="26"/>
          <w:szCs w:val="26"/>
        </w:rPr>
        <w:t>Medigap</w:t>
      </w:r>
      <w:proofErr w:type="spellEnd"/>
      <w:r w:rsidRPr="008E666D">
        <w:rPr>
          <w:color w:val="000000"/>
          <w:sz w:val="26"/>
          <w:szCs w:val="26"/>
        </w:rPr>
        <w:t>)</w:t>
      </w:r>
    </w:p>
    <w:p w14:paraId="145880F0" w14:textId="4B960D58" w:rsidR="008E666D" w:rsidRPr="008E666D" w:rsidRDefault="008E666D" w:rsidP="00F94AF6">
      <w:pPr>
        <w:pStyle w:val="NormalWeb"/>
        <w:numPr>
          <w:ilvl w:val="0"/>
          <w:numId w:val="13"/>
        </w:numPr>
        <w:shd w:val="clear" w:color="auto" w:fill="F4F4F4"/>
        <w:spacing w:after="260"/>
        <w:rPr>
          <w:color w:val="000000"/>
          <w:sz w:val="26"/>
          <w:szCs w:val="26"/>
        </w:rPr>
      </w:pPr>
      <w:r w:rsidRPr="008E666D">
        <w:rPr>
          <w:color w:val="000000"/>
          <w:sz w:val="26"/>
          <w:szCs w:val="26"/>
        </w:rPr>
        <w:t xml:space="preserve">Part D Prescription Plans </w:t>
      </w:r>
    </w:p>
    <w:p w14:paraId="22574411" w14:textId="568AC20F" w:rsidR="008E666D" w:rsidRPr="008E666D" w:rsidRDefault="008E666D" w:rsidP="00F94AF6">
      <w:pPr>
        <w:pStyle w:val="NormalWeb"/>
        <w:numPr>
          <w:ilvl w:val="0"/>
          <w:numId w:val="13"/>
        </w:numPr>
        <w:shd w:val="clear" w:color="auto" w:fill="F4F4F4"/>
        <w:spacing w:after="260"/>
        <w:rPr>
          <w:color w:val="000000"/>
          <w:sz w:val="26"/>
          <w:szCs w:val="26"/>
        </w:rPr>
      </w:pPr>
      <w:r w:rsidRPr="008E666D">
        <w:rPr>
          <w:color w:val="000000"/>
          <w:sz w:val="26"/>
          <w:szCs w:val="26"/>
        </w:rPr>
        <w:t>Hearing, Dental &amp; Vision Insurance</w:t>
      </w:r>
    </w:p>
    <w:p w14:paraId="08DB0198" w14:textId="2443922B" w:rsidR="008E666D" w:rsidRPr="008E666D" w:rsidRDefault="008E666D" w:rsidP="00F94AF6">
      <w:pPr>
        <w:pStyle w:val="NormalWeb"/>
        <w:numPr>
          <w:ilvl w:val="0"/>
          <w:numId w:val="13"/>
        </w:numPr>
        <w:shd w:val="clear" w:color="auto" w:fill="F4F4F4"/>
        <w:spacing w:after="260"/>
        <w:rPr>
          <w:color w:val="000000"/>
          <w:sz w:val="26"/>
          <w:szCs w:val="26"/>
        </w:rPr>
      </w:pPr>
      <w:r w:rsidRPr="008E666D">
        <w:rPr>
          <w:color w:val="000000"/>
          <w:sz w:val="26"/>
          <w:szCs w:val="26"/>
        </w:rPr>
        <w:t>International Travel Insurance</w:t>
      </w:r>
    </w:p>
    <w:p w14:paraId="54D8C749" w14:textId="4F4B317E" w:rsidR="008E666D" w:rsidRPr="008E666D" w:rsidRDefault="008E666D" w:rsidP="00F94AF6">
      <w:pPr>
        <w:pStyle w:val="NormalWeb"/>
        <w:numPr>
          <w:ilvl w:val="0"/>
          <w:numId w:val="13"/>
        </w:numPr>
        <w:shd w:val="clear" w:color="auto" w:fill="F4F4F4"/>
        <w:spacing w:after="260"/>
        <w:rPr>
          <w:color w:val="000000"/>
          <w:sz w:val="26"/>
          <w:szCs w:val="26"/>
        </w:rPr>
      </w:pPr>
      <w:r w:rsidRPr="008E666D">
        <w:rPr>
          <w:color w:val="000000"/>
          <w:sz w:val="26"/>
          <w:szCs w:val="26"/>
        </w:rPr>
        <w:t>Final Expense Life Insurance</w:t>
      </w:r>
    </w:p>
    <w:p w14:paraId="1B6215A9" w14:textId="12B69F9E" w:rsidR="008E666D" w:rsidRPr="008E666D" w:rsidRDefault="008E666D" w:rsidP="00F94AF6">
      <w:pPr>
        <w:pStyle w:val="NormalWeb"/>
        <w:numPr>
          <w:ilvl w:val="0"/>
          <w:numId w:val="13"/>
        </w:numPr>
        <w:shd w:val="clear" w:color="auto" w:fill="F4F4F4"/>
        <w:spacing w:after="260"/>
        <w:rPr>
          <w:color w:val="000000"/>
          <w:sz w:val="26"/>
          <w:szCs w:val="26"/>
        </w:rPr>
      </w:pPr>
      <w:r w:rsidRPr="008E666D">
        <w:rPr>
          <w:color w:val="000000"/>
          <w:sz w:val="26"/>
          <w:szCs w:val="26"/>
        </w:rPr>
        <w:t>Term Life Insurance</w:t>
      </w:r>
    </w:p>
    <w:p w14:paraId="0695B595" w14:textId="77777777" w:rsidR="00F94AF6" w:rsidRDefault="008E666D" w:rsidP="00F94AF6">
      <w:pPr>
        <w:pStyle w:val="NormalWeb"/>
        <w:numPr>
          <w:ilvl w:val="0"/>
          <w:numId w:val="13"/>
        </w:numPr>
        <w:shd w:val="clear" w:color="auto" w:fill="F4F4F4"/>
        <w:spacing w:after="260"/>
        <w:rPr>
          <w:color w:val="000000"/>
          <w:sz w:val="26"/>
          <w:szCs w:val="26"/>
        </w:rPr>
      </w:pPr>
      <w:r w:rsidRPr="008E666D">
        <w:rPr>
          <w:color w:val="000000"/>
          <w:sz w:val="26"/>
          <w:szCs w:val="26"/>
        </w:rPr>
        <w:t>Group Health Plans</w:t>
      </w:r>
      <w:r w:rsidR="0053399A" w:rsidRPr="006A1D9E">
        <w:rPr>
          <w:color w:val="000000"/>
          <w:sz w:val="26"/>
          <w:szCs w:val="26"/>
        </w:rPr>
        <w:br/>
      </w:r>
    </w:p>
    <w:p w14:paraId="212CB697" w14:textId="3863BCEB" w:rsidR="00F94AF6" w:rsidRDefault="0053399A" w:rsidP="00F94AF6">
      <w:pPr>
        <w:pStyle w:val="NormalWeb"/>
        <w:shd w:val="clear" w:color="auto" w:fill="F4F4F4"/>
        <w:spacing w:after="260"/>
        <w:rPr>
          <w:color w:val="000000"/>
          <w:sz w:val="26"/>
          <w:szCs w:val="26"/>
        </w:rPr>
      </w:pPr>
      <w:r w:rsidRPr="006A1D9E">
        <w:rPr>
          <w:color w:val="000000"/>
          <w:sz w:val="26"/>
          <w:szCs w:val="26"/>
        </w:rPr>
        <w:t>If we can be of assistance in the future, you can call me at the number listed below.</w:t>
      </w:r>
      <w:r w:rsidRPr="006A1D9E">
        <w:rPr>
          <w:color w:val="000000"/>
          <w:sz w:val="26"/>
          <w:szCs w:val="26"/>
        </w:rPr>
        <w:br/>
      </w:r>
      <w:r w:rsidRPr="006A1D9E">
        <w:rPr>
          <w:color w:val="000000"/>
          <w:sz w:val="26"/>
          <w:szCs w:val="26"/>
        </w:rPr>
        <w:br/>
        <w:t>Hope you have a GREAT day!</w:t>
      </w:r>
      <w:r w:rsidRPr="006A1D9E">
        <w:rPr>
          <w:color w:val="000000"/>
          <w:sz w:val="26"/>
          <w:szCs w:val="26"/>
        </w:rPr>
        <w:br/>
      </w:r>
      <w:r w:rsidRPr="006A1D9E">
        <w:rPr>
          <w:color w:val="000000"/>
          <w:sz w:val="26"/>
          <w:szCs w:val="26"/>
        </w:rPr>
        <w:br/>
        <w:t>Best Regards,</w:t>
      </w:r>
    </w:p>
    <w:p w14:paraId="248ED1BB" w14:textId="4B657A93" w:rsidR="0053399A" w:rsidRDefault="0053399A" w:rsidP="008E666D">
      <w:pPr>
        <w:pStyle w:val="NormalWeb"/>
        <w:shd w:val="clear" w:color="auto" w:fill="F4F4F4"/>
        <w:spacing w:after="260"/>
        <w:rPr>
          <w:color w:val="000000"/>
          <w:sz w:val="26"/>
          <w:szCs w:val="26"/>
        </w:rPr>
      </w:pPr>
      <w:r w:rsidRPr="006A1D9E">
        <w:rPr>
          <w:color w:val="000000"/>
          <w:sz w:val="26"/>
          <w:szCs w:val="26"/>
        </w:rPr>
        <w:br/>
      </w:r>
      <w:proofErr w:type="spellStart"/>
      <w:r w:rsidRPr="006A1D9E">
        <w:rPr>
          <w:b/>
          <w:i/>
          <w:color w:val="000000"/>
          <w:sz w:val="26"/>
          <w:szCs w:val="26"/>
          <w:highlight w:val="yellow"/>
          <w:u w:val="single"/>
        </w:rPr>
        <w:t>AgentName</w:t>
      </w:r>
      <w:proofErr w:type="spellEnd"/>
    </w:p>
    <w:p w14:paraId="6A24C88C" w14:textId="77777777" w:rsidR="00E67F42" w:rsidRDefault="00872787" w:rsidP="00E67F42">
      <w:pPr>
        <w:pStyle w:val="Heading2"/>
      </w:pPr>
      <w:r>
        <w:br w:type="page"/>
      </w:r>
    </w:p>
    <w:p w14:paraId="58B1583D" w14:textId="0E954399" w:rsidR="00E67F42" w:rsidRDefault="00E67F42" w:rsidP="00E67F42">
      <w:pPr>
        <w:pStyle w:val="Heading1"/>
      </w:pPr>
      <w:bookmarkStart w:id="30" w:name="_Toc407005502"/>
      <w:r>
        <w:t>Application(s) Approved</w:t>
      </w:r>
      <w:bookmarkEnd w:id="30"/>
      <w:r>
        <w:t xml:space="preserve"> </w:t>
      </w:r>
    </w:p>
    <w:p w14:paraId="499ABB9D" w14:textId="6B9FDB0E" w:rsidR="00E67F42" w:rsidRPr="00A52058" w:rsidRDefault="00E67F42" w:rsidP="00E67F42">
      <w:pPr>
        <w:pStyle w:val="Heading2"/>
      </w:pPr>
      <w:bookmarkStart w:id="31" w:name="_Toc407005503"/>
      <w:r w:rsidRPr="00A52058">
        <w:t>Email #</w:t>
      </w:r>
      <w:r>
        <w:t xml:space="preserve">701: App Approved – UW Med </w:t>
      </w:r>
      <w:proofErr w:type="spellStart"/>
      <w:r>
        <w:t>Supp</w:t>
      </w:r>
      <w:bookmarkEnd w:id="31"/>
      <w:proofErr w:type="spellEnd"/>
    </w:p>
    <w:p w14:paraId="75EA727F" w14:textId="00331675" w:rsidR="00E67F42" w:rsidRDefault="00E67F42">
      <w:r>
        <w:t xml:space="preserve">If you submitted the Medicare Supplement Application that required UW and the application </w:t>
      </w:r>
      <w:proofErr w:type="gramStart"/>
      <w:r>
        <w:t>has</w:t>
      </w:r>
      <w:proofErr w:type="gramEnd"/>
      <w:r>
        <w:t xml:space="preserve"> been approved, use this template.</w:t>
      </w:r>
    </w:p>
    <w:p w14:paraId="2B7122DF" w14:textId="00E0FA0F" w:rsidR="006A4015" w:rsidRDefault="006A4015" w:rsidP="006A4015">
      <w:pPr>
        <w:pStyle w:val="Heading3"/>
        <w:shd w:val="clear" w:color="auto" w:fill="F4F4F4"/>
        <w:spacing w:after="150"/>
        <w:rPr>
          <w:rFonts w:eastAsia="Times New Roman" w:cs="Times New Roman"/>
          <w:color w:val="424242"/>
          <w:sz w:val="42"/>
          <w:szCs w:val="42"/>
        </w:rPr>
      </w:pPr>
      <w:r>
        <w:rPr>
          <w:rFonts w:eastAsia="Times New Roman" w:cs="Times New Roman"/>
          <w:color w:val="424242"/>
          <w:sz w:val="42"/>
          <w:szCs w:val="42"/>
        </w:rPr>
        <w:t>Application Approved!</w:t>
      </w:r>
    </w:p>
    <w:tbl>
      <w:tblPr>
        <w:tblpPr w:leftFromText="60" w:rightFromText="60" w:vertAnchor="text"/>
        <w:tblW w:w="2200" w:type="dxa"/>
        <w:tblCellSpacing w:w="0" w:type="dxa"/>
        <w:tblCellMar>
          <w:left w:w="0" w:type="dxa"/>
          <w:right w:w="0" w:type="dxa"/>
        </w:tblCellMar>
        <w:tblLook w:val="04A0" w:firstRow="1" w:lastRow="0" w:firstColumn="1" w:lastColumn="0" w:noHBand="0" w:noVBand="1"/>
      </w:tblPr>
      <w:tblGrid>
        <w:gridCol w:w="2200"/>
      </w:tblGrid>
      <w:tr w:rsidR="006A4015" w14:paraId="5647624B" w14:textId="77777777" w:rsidTr="006A4015">
        <w:trPr>
          <w:tblCellSpacing w:w="0" w:type="dxa"/>
        </w:trPr>
        <w:tc>
          <w:tcPr>
            <w:tcW w:w="0" w:type="auto"/>
            <w:tcMar>
              <w:top w:w="75" w:type="dxa"/>
              <w:left w:w="0" w:type="dxa"/>
              <w:bottom w:w="150" w:type="dxa"/>
              <w:right w:w="150" w:type="dxa"/>
            </w:tcMar>
            <w:hideMark/>
          </w:tcPr>
          <w:p w14:paraId="2E538CA5" w14:textId="0672E5A7" w:rsidR="006A4015" w:rsidRDefault="006A4015">
            <w:pPr>
              <w:rPr>
                <w:rFonts w:ascii="Times" w:eastAsia="Times New Roman" w:hAnsi="Times" w:cs="Times New Roman"/>
              </w:rPr>
            </w:pPr>
            <w:r>
              <w:rPr>
                <w:rFonts w:eastAsia="Times New Roman" w:cs="Times New Roman"/>
                <w:noProof/>
              </w:rPr>
              <w:drawing>
                <wp:anchor distT="0" distB="0" distL="0" distR="0" simplePos="0" relativeHeight="251697152" behindDoc="0" locked="0" layoutInCell="1" allowOverlap="0" wp14:anchorId="7D2C0B9A" wp14:editId="2D3FDFA1">
                  <wp:simplePos x="0" y="0"/>
                  <wp:positionH relativeFrom="column">
                    <wp:align>left</wp:align>
                  </wp:positionH>
                  <wp:positionV relativeFrom="line">
                    <wp:posOffset>0</wp:posOffset>
                  </wp:positionV>
                  <wp:extent cx="1270000" cy="1016000"/>
                  <wp:effectExtent l="0" t="0" r="0" b="0"/>
                  <wp:wrapSquare wrapText="bothSides"/>
                  <wp:docPr id="30" name="Picture 2" descr="https://dyl1.s3.amazonaws.com/main/image/5692645590/7782136887_test-photo.png?AWSAccessKeyId=AKIAJWWVM27IBKPM4ZSQ&amp;Expires=1485799558&amp;Signature=9mbgPRmlWPCIeEPRTI6wCOWtOfg%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yl1.s3.amazonaws.com/main/image/5692645590/7782136887_test-photo.png?AWSAccessKeyId=AKIAJWWVM27IBKPM4ZSQ&amp;Expires=1485799558&amp;Signature=9mbgPRmlWPCIeEPRTI6wCOWtOfg%3D"/>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27000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B4398E4" w14:textId="15F20193" w:rsidR="006A4015" w:rsidRDefault="006A4015" w:rsidP="006A4015">
      <w:pPr>
        <w:pStyle w:val="NormalWeb"/>
        <w:shd w:val="clear" w:color="auto" w:fill="F4F4F4"/>
        <w:spacing w:after="260" w:afterAutospacing="0"/>
        <w:rPr>
          <w:color w:val="000000"/>
          <w:sz w:val="26"/>
          <w:szCs w:val="26"/>
        </w:rPr>
      </w:pPr>
      <w:r>
        <w:rPr>
          <w:color w:val="000000"/>
          <w:sz w:val="26"/>
          <w:szCs w:val="26"/>
        </w:rPr>
        <w:t xml:space="preserve">Hi </w:t>
      </w:r>
      <w:proofErr w:type="spellStart"/>
      <w:r w:rsidRPr="006A4015">
        <w:rPr>
          <w:b/>
          <w:i/>
          <w:color w:val="000000"/>
          <w:sz w:val="26"/>
          <w:szCs w:val="26"/>
          <w:highlight w:val="yellow"/>
          <w:u w:val="single"/>
        </w:rPr>
        <w:t>FirstName</w:t>
      </w:r>
      <w:proofErr w:type="spellEnd"/>
      <w:r>
        <w:rPr>
          <w:color w:val="000000"/>
          <w:sz w:val="26"/>
          <w:szCs w:val="26"/>
        </w:rPr>
        <w:t>,</w:t>
      </w:r>
      <w:r>
        <w:rPr>
          <w:color w:val="000000"/>
          <w:sz w:val="26"/>
          <w:szCs w:val="26"/>
        </w:rPr>
        <w:br/>
      </w:r>
      <w:r>
        <w:rPr>
          <w:color w:val="000000"/>
          <w:sz w:val="26"/>
          <w:szCs w:val="26"/>
        </w:rPr>
        <w:br/>
        <w:t xml:space="preserve">I have great news! Your Medicare Supplement application for Plan </w:t>
      </w:r>
      <w:proofErr w:type="spellStart"/>
      <w:r w:rsidRPr="006A4015">
        <w:rPr>
          <w:b/>
          <w:i/>
          <w:color w:val="000000"/>
          <w:sz w:val="26"/>
          <w:szCs w:val="26"/>
          <w:highlight w:val="yellow"/>
          <w:u w:val="single"/>
        </w:rPr>
        <w:t>Plan</w:t>
      </w:r>
      <w:proofErr w:type="spellEnd"/>
      <w:r>
        <w:rPr>
          <w:color w:val="000000"/>
          <w:sz w:val="26"/>
          <w:szCs w:val="26"/>
        </w:rPr>
        <w:t xml:space="preserve"> has been approved with </w:t>
      </w:r>
      <w:proofErr w:type="spellStart"/>
      <w:r w:rsidRPr="006A4015">
        <w:rPr>
          <w:b/>
          <w:i/>
          <w:color w:val="000000"/>
          <w:sz w:val="26"/>
          <w:szCs w:val="26"/>
          <w:highlight w:val="yellow"/>
          <w:u w:val="single"/>
        </w:rPr>
        <w:t>CarrierName</w:t>
      </w:r>
      <w:proofErr w:type="spellEnd"/>
      <w:r>
        <w:rPr>
          <w:color w:val="000000"/>
          <w:sz w:val="26"/>
          <w:szCs w:val="26"/>
        </w:rPr>
        <w:t xml:space="preserve"> for Effective Date </w:t>
      </w:r>
      <w:proofErr w:type="spellStart"/>
      <w:r w:rsidRPr="006A4015">
        <w:rPr>
          <w:b/>
          <w:i/>
          <w:color w:val="000000"/>
          <w:sz w:val="26"/>
          <w:szCs w:val="26"/>
          <w:highlight w:val="yellow"/>
          <w:u w:val="single"/>
        </w:rPr>
        <w:t>EffectiveDate</w:t>
      </w:r>
      <w:proofErr w:type="spellEnd"/>
      <w:r>
        <w:rPr>
          <w:color w:val="000000"/>
          <w:sz w:val="26"/>
          <w:szCs w:val="26"/>
        </w:rPr>
        <w:br/>
      </w:r>
      <w:r>
        <w:rPr>
          <w:color w:val="000000"/>
          <w:sz w:val="26"/>
          <w:szCs w:val="26"/>
        </w:rPr>
        <w:br/>
        <w:t>You should be receiving your new card in 7-10 days and the polic</w:t>
      </w:r>
      <w:r w:rsidR="00F94AF6">
        <w:rPr>
          <w:color w:val="000000"/>
          <w:sz w:val="26"/>
          <w:szCs w:val="26"/>
        </w:rPr>
        <w:t>y paperwork shortly thereafter.</w:t>
      </w:r>
    </w:p>
    <w:p w14:paraId="598A87C5" w14:textId="5D2FDAAD" w:rsidR="00854BA8" w:rsidRDefault="00854BA8" w:rsidP="006A4015">
      <w:pPr>
        <w:pStyle w:val="NormalWeb"/>
        <w:shd w:val="clear" w:color="auto" w:fill="F4F4F4"/>
        <w:spacing w:after="260" w:afterAutospacing="0"/>
        <w:rPr>
          <w:color w:val="000000"/>
          <w:sz w:val="26"/>
          <w:szCs w:val="26"/>
        </w:rPr>
      </w:pPr>
      <w:r w:rsidRPr="006A4015">
        <w:rPr>
          <w:b/>
          <w:i/>
          <w:color w:val="000000"/>
          <w:sz w:val="26"/>
          <w:szCs w:val="26"/>
          <w:highlight w:val="yellow"/>
          <w:u w:val="single"/>
        </w:rPr>
        <w:t xml:space="preserve">OPTIONAL </w:t>
      </w:r>
      <w:r w:rsidRPr="00854BA8">
        <w:rPr>
          <w:b/>
          <w:i/>
          <w:color w:val="000000"/>
          <w:sz w:val="26"/>
          <w:szCs w:val="26"/>
          <w:highlight w:val="yellow"/>
          <w:u w:val="single"/>
        </w:rPr>
        <w:t>SENTENCE IF NEED TO CANCEL EXISTING SUPPLEMENT</w:t>
      </w:r>
    </w:p>
    <w:p w14:paraId="5C2BF88D" w14:textId="65535F26" w:rsidR="00854BA8" w:rsidRPr="00F94AF6" w:rsidRDefault="00854BA8" w:rsidP="006A4015">
      <w:pPr>
        <w:pStyle w:val="NormalWeb"/>
        <w:shd w:val="clear" w:color="auto" w:fill="F4F4F4"/>
        <w:spacing w:after="260"/>
        <w:rPr>
          <w:color w:val="000000"/>
          <w:sz w:val="26"/>
          <w:szCs w:val="26"/>
        </w:rPr>
      </w:pPr>
      <w:r w:rsidRPr="00854BA8">
        <w:rPr>
          <w:color w:val="000000"/>
          <w:sz w:val="26"/>
          <w:szCs w:val="26"/>
        </w:rPr>
        <w:t>You can go ahead and cancel your e</w:t>
      </w:r>
      <w:r>
        <w:rPr>
          <w:color w:val="000000"/>
          <w:sz w:val="26"/>
          <w:szCs w:val="26"/>
        </w:rPr>
        <w:t xml:space="preserve">xisting Medicare Supplement for </w:t>
      </w:r>
      <w:r w:rsidRPr="00854BA8">
        <w:rPr>
          <w:b/>
          <w:i/>
          <w:color w:val="000000"/>
          <w:sz w:val="26"/>
          <w:szCs w:val="26"/>
          <w:highlight w:val="yellow"/>
          <w:u w:val="single"/>
        </w:rPr>
        <w:t>EffectiveDate-1 da</w:t>
      </w:r>
      <w:r>
        <w:rPr>
          <w:b/>
          <w:i/>
          <w:color w:val="000000"/>
          <w:sz w:val="26"/>
          <w:szCs w:val="26"/>
          <w:u w:val="single"/>
        </w:rPr>
        <w:t>y</w:t>
      </w:r>
      <w:r w:rsidRPr="00854BA8">
        <w:rPr>
          <w:color w:val="000000"/>
          <w:sz w:val="26"/>
          <w:szCs w:val="26"/>
        </w:rPr>
        <w:t>.</w:t>
      </w:r>
    </w:p>
    <w:p w14:paraId="3D9D9587" w14:textId="3ECE1137" w:rsidR="00F94AF6" w:rsidRDefault="006A4015" w:rsidP="006A4015">
      <w:pPr>
        <w:pStyle w:val="NormalWeb"/>
        <w:shd w:val="clear" w:color="auto" w:fill="F4F4F4"/>
        <w:spacing w:after="260" w:afterAutospacing="0"/>
        <w:rPr>
          <w:b/>
          <w:i/>
          <w:color w:val="000000"/>
          <w:sz w:val="26"/>
          <w:szCs w:val="26"/>
          <w:highlight w:val="yellow"/>
          <w:u w:val="single"/>
        </w:rPr>
      </w:pPr>
      <w:r w:rsidRPr="006A4015">
        <w:rPr>
          <w:b/>
          <w:i/>
          <w:color w:val="000000"/>
          <w:sz w:val="26"/>
          <w:szCs w:val="26"/>
          <w:highlight w:val="yellow"/>
          <w:u w:val="single"/>
        </w:rPr>
        <w:t>OPTIONAL SENTENCE TO REHIGHLIGHT SAVINGS</w:t>
      </w:r>
      <w:r>
        <w:rPr>
          <w:color w:val="000000"/>
          <w:sz w:val="26"/>
          <w:szCs w:val="26"/>
        </w:rPr>
        <w:br/>
        <w:t xml:space="preserve">We are excited that we were able to save you </w:t>
      </w:r>
      <w:proofErr w:type="spellStart"/>
      <w:r w:rsidRPr="006A4015">
        <w:rPr>
          <w:b/>
          <w:i/>
          <w:color w:val="000000"/>
          <w:sz w:val="26"/>
          <w:szCs w:val="26"/>
          <w:highlight w:val="yellow"/>
          <w:u w:val="single"/>
        </w:rPr>
        <w:t>AnnualSavings</w:t>
      </w:r>
      <w:proofErr w:type="spellEnd"/>
      <w:r>
        <w:rPr>
          <w:color w:val="000000"/>
          <w:sz w:val="26"/>
          <w:szCs w:val="26"/>
        </w:rPr>
        <w:t xml:space="preserve"> / year in premiums!</w:t>
      </w:r>
      <w:r>
        <w:rPr>
          <w:color w:val="000000"/>
          <w:sz w:val="26"/>
          <w:szCs w:val="26"/>
        </w:rPr>
        <w:br/>
      </w:r>
      <w:r>
        <w:rPr>
          <w:color w:val="000000"/>
          <w:sz w:val="26"/>
          <w:szCs w:val="26"/>
        </w:rPr>
        <w:br/>
        <w:t xml:space="preserve">Let me </w:t>
      </w:r>
      <w:r w:rsidR="00F94AF6">
        <w:rPr>
          <w:color w:val="000000"/>
          <w:sz w:val="26"/>
          <w:szCs w:val="26"/>
        </w:rPr>
        <w:t>know if you have any questions.</w:t>
      </w:r>
      <w:r>
        <w:rPr>
          <w:color w:val="000000"/>
          <w:sz w:val="26"/>
          <w:szCs w:val="26"/>
        </w:rPr>
        <w:br/>
      </w:r>
      <w:r>
        <w:rPr>
          <w:color w:val="000000"/>
          <w:sz w:val="26"/>
          <w:szCs w:val="26"/>
        </w:rPr>
        <w:br/>
        <w:t>Other Coverage we offer:</w:t>
      </w:r>
      <w:r>
        <w:rPr>
          <w:color w:val="000000"/>
          <w:sz w:val="26"/>
          <w:szCs w:val="26"/>
        </w:rPr>
        <w:br/>
      </w:r>
      <w:r>
        <w:rPr>
          <w:color w:val="000000"/>
          <w:sz w:val="26"/>
          <w:szCs w:val="26"/>
        </w:rPr>
        <w:br/>
        <w:t>- Hearing, Dental &amp; Vision Insurance</w:t>
      </w:r>
      <w:r>
        <w:rPr>
          <w:color w:val="000000"/>
          <w:sz w:val="26"/>
          <w:szCs w:val="26"/>
        </w:rPr>
        <w:br/>
        <w:t>- International Travel Insurance</w:t>
      </w:r>
      <w:r>
        <w:rPr>
          <w:color w:val="000000"/>
          <w:sz w:val="26"/>
          <w:szCs w:val="26"/>
        </w:rPr>
        <w:br/>
        <w:t>- Final Expense Life Insurance</w:t>
      </w:r>
      <w:r>
        <w:rPr>
          <w:color w:val="000000"/>
          <w:sz w:val="26"/>
          <w:szCs w:val="26"/>
        </w:rPr>
        <w:br/>
        <w:t>- Term Life Insurance</w:t>
      </w:r>
      <w:r>
        <w:rPr>
          <w:color w:val="000000"/>
          <w:sz w:val="26"/>
          <w:szCs w:val="26"/>
        </w:rPr>
        <w:br/>
        <w:t>- Group Health Plans</w:t>
      </w:r>
      <w:r>
        <w:rPr>
          <w:color w:val="000000"/>
          <w:sz w:val="26"/>
          <w:szCs w:val="26"/>
        </w:rPr>
        <w:br/>
      </w:r>
      <w:r>
        <w:rPr>
          <w:color w:val="000000"/>
          <w:sz w:val="26"/>
          <w:szCs w:val="26"/>
        </w:rPr>
        <w:br/>
        <w:t>If we can be of assistance in the future, you can call me at the number listed below.</w:t>
      </w:r>
      <w:r>
        <w:rPr>
          <w:color w:val="000000"/>
          <w:sz w:val="26"/>
          <w:szCs w:val="26"/>
        </w:rPr>
        <w:br/>
      </w:r>
      <w:r>
        <w:rPr>
          <w:color w:val="000000"/>
          <w:sz w:val="26"/>
          <w:szCs w:val="26"/>
        </w:rPr>
        <w:br/>
        <w:t>Hope you have a GREAT day!</w:t>
      </w:r>
      <w:r>
        <w:rPr>
          <w:color w:val="000000"/>
          <w:sz w:val="26"/>
          <w:szCs w:val="26"/>
        </w:rPr>
        <w:br/>
      </w:r>
      <w:r>
        <w:rPr>
          <w:color w:val="000000"/>
          <w:sz w:val="26"/>
          <w:szCs w:val="26"/>
        </w:rPr>
        <w:br/>
        <w:t xml:space="preserve">Best </w:t>
      </w:r>
      <w:r w:rsidR="00F94AF6">
        <w:rPr>
          <w:color w:val="000000"/>
          <w:sz w:val="26"/>
          <w:szCs w:val="26"/>
        </w:rPr>
        <w:t>Regards,</w:t>
      </w:r>
    </w:p>
    <w:p w14:paraId="0B92B49C" w14:textId="4358C017" w:rsidR="006A4015" w:rsidRDefault="006A4015" w:rsidP="006A4015">
      <w:pPr>
        <w:pStyle w:val="NormalWeb"/>
        <w:shd w:val="clear" w:color="auto" w:fill="F4F4F4"/>
        <w:spacing w:after="260" w:afterAutospacing="0"/>
        <w:rPr>
          <w:color w:val="000000"/>
          <w:sz w:val="26"/>
          <w:szCs w:val="26"/>
        </w:rPr>
      </w:pPr>
      <w:proofErr w:type="spellStart"/>
      <w:r w:rsidRPr="006A4015">
        <w:rPr>
          <w:b/>
          <w:i/>
          <w:color w:val="000000"/>
          <w:sz w:val="26"/>
          <w:szCs w:val="26"/>
          <w:highlight w:val="yellow"/>
          <w:u w:val="single"/>
        </w:rPr>
        <w:t>AgentName</w:t>
      </w:r>
      <w:proofErr w:type="spellEnd"/>
    </w:p>
    <w:p w14:paraId="34596597" w14:textId="5549CA90" w:rsidR="00183666" w:rsidRDefault="00183666" w:rsidP="00183666">
      <w:pPr>
        <w:pStyle w:val="Heading1"/>
      </w:pPr>
      <w:bookmarkStart w:id="32" w:name="_Toc407005504"/>
      <w:r>
        <w:t>Medicare Workshop Requests</w:t>
      </w:r>
      <w:bookmarkEnd w:id="32"/>
      <w:r>
        <w:t xml:space="preserve"> </w:t>
      </w:r>
    </w:p>
    <w:p w14:paraId="1D326F05" w14:textId="7802D877" w:rsidR="008F087E" w:rsidRPr="00A52058" w:rsidRDefault="008F087E" w:rsidP="008F087E">
      <w:pPr>
        <w:pStyle w:val="Heading2"/>
      </w:pPr>
      <w:bookmarkStart w:id="33" w:name="_Toc407005505"/>
      <w:r w:rsidRPr="00A52058">
        <w:t>Email #</w:t>
      </w:r>
      <w:r>
        <w:t>801: Workshop Request (No Contact)</w:t>
      </w:r>
      <w:bookmarkEnd w:id="33"/>
    </w:p>
    <w:p w14:paraId="32D9DC9F" w14:textId="64D4BC42" w:rsidR="008F087E" w:rsidRDefault="008F087E" w:rsidP="008F087E">
      <w:r>
        <w:t>If you reached out to a library and you were only able to leave a message about booking a Medicare Workshop use this template as a follow-up email.</w:t>
      </w:r>
    </w:p>
    <w:p w14:paraId="6AF19660" w14:textId="77777777" w:rsidR="008F087E" w:rsidRDefault="008F087E" w:rsidP="008F087E"/>
    <w:p w14:paraId="5122E02D" w14:textId="545585C3" w:rsidR="008F087E" w:rsidRDefault="008F087E" w:rsidP="008F087E">
      <w:pPr>
        <w:pStyle w:val="Heading3"/>
        <w:shd w:val="clear" w:color="auto" w:fill="F4F4F4"/>
        <w:spacing w:after="150"/>
        <w:rPr>
          <w:rFonts w:eastAsia="Times New Roman" w:cs="Times New Roman"/>
          <w:color w:val="424242"/>
          <w:sz w:val="42"/>
          <w:szCs w:val="42"/>
        </w:rPr>
      </w:pPr>
      <w:r>
        <w:rPr>
          <w:rFonts w:eastAsia="Times New Roman" w:cs="Times New Roman"/>
          <w:color w:val="424242"/>
          <w:sz w:val="42"/>
          <w:szCs w:val="42"/>
        </w:rPr>
        <w:t>Follow-up to my Call About a Medicare Workshop</w:t>
      </w:r>
    </w:p>
    <w:tbl>
      <w:tblPr>
        <w:tblpPr w:leftFromText="60" w:rightFromText="60" w:vertAnchor="text"/>
        <w:tblW w:w="2200" w:type="dxa"/>
        <w:tblCellSpacing w:w="0" w:type="dxa"/>
        <w:tblCellMar>
          <w:left w:w="0" w:type="dxa"/>
          <w:right w:w="0" w:type="dxa"/>
        </w:tblCellMar>
        <w:tblLook w:val="04A0" w:firstRow="1" w:lastRow="0" w:firstColumn="1" w:lastColumn="0" w:noHBand="0" w:noVBand="1"/>
      </w:tblPr>
      <w:tblGrid>
        <w:gridCol w:w="2200"/>
      </w:tblGrid>
      <w:tr w:rsidR="008F087E" w14:paraId="7104F2C2" w14:textId="77777777" w:rsidTr="003059FC">
        <w:trPr>
          <w:tblCellSpacing w:w="0" w:type="dxa"/>
        </w:trPr>
        <w:tc>
          <w:tcPr>
            <w:tcW w:w="0" w:type="auto"/>
            <w:tcMar>
              <w:top w:w="75" w:type="dxa"/>
              <w:left w:w="0" w:type="dxa"/>
              <w:bottom w:w="150" w:type="dxa"/>
              <w:right w:w="150" w:type="dxa"/>
            </w:tcMar>
            <w:hideMark/>
          </w:tcPr>
          <w:p w14:paraId="41FF0F91" w14:textId="77777777" w:rsidR="008F087E" w:rsidRDefault="008F087E" w:rsidP="003059FC">
            <w:pPr>
              <w:rPr>
                <w:rFonts w:ascii="Times" w:eastAsia="Times New Roman" w:hAnsi="Times" w:cs="Times New Roman"/>
              </w:rPr>
            </w:pPr>
            <w:r>
              <w:rPr>
                <w:rFonts w:ascii="Times" w:eastAsia="Times New Roman" w:hAnsi="Times" w:cs="Times New Roman"/>
                <w:noProof/>
              </w:rPr>
              <w:drawing>
                <wp:inline distT="0" distB="0" distL="0" distR="0" wp14:anchorId="496198E2" wp14:editId="4032EE25">
                  <wp:extent cx="1266190" cy="1242695"/>
                  <wp:effectExtent l="0" t="0" r="3810" b="1905"/>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266190" cy="1242695"/>
                          </a:xfrm>
                          <a:prstGeom prst="rect">
                            <a:avLst/>
                          </a:prstGeom>
                          <a:noFill/>
                          <a:ln>
                            <a:noFill/>
                          </a:ln>
                        </pic:spPr>
                      </pic:pic>
                    </a:graphicData>
                  </a:graphic>
                </wp:inline>
              </w:drawing>
            </w:r>
          </w:p>
        </w:tc>
      </w:tr>
    </w:tbl>
    <w:p w14:paraId="0891D519" w14:textId="26E01B21" w:rsidR="008F087E" w:rsidRPr="008F087E" w:rsidRDefault="008F087E" w:rsidP="008F087E">
      <w:pPr>
        <w:pStyle w:val="NormalWeb"/>
        <w:shd w:val="clear" w:color="auto" w:fill="F4F4F4"/>
        <w:spacing w:after="260"/>
        <w:rPr>
          <w:color w:val="000000"/>
          <w:sz w:val="26"/>
          <w:szCs w:val="26"/>
        </w:rPr>
      </w:pPr>
      <w:r w:rsidRPr="00183666">
        <w:rPr>
          <w:color w:val="000000"/>
          <w:sz w:val="26"/>
          <w:szCs w:val="26"/>
        </w:rPr>
        <w:t xml:space="preserve">Dear </w:t>
      </w:r>
      <w:proofErr w:type="spellStart"/>
      <w:r w:rsidRPr="00183666">
        <w:rPr>
          <w:b/>
          <w:i/>
          <w:color w:val="000000"/>
          <w:sz w:val="26"/>
          <w:szCs w:val="26"/>
          <w:highlight w:val="yellow"/>
          <w:u w:val="single"/>
        </w:rPr>
        <w:t>FirstName</w:t>
      </w:r>
      <w:proofErr w:type="spellEnd"/>
      <w:r>
        <w:rPr>
          <w:b/>
          <w:i/>
          <w:color w:val="000000"/>
          <w:sz w:val="26"/>
          <w:szCs w:val="26"/>
          <w:u w:val="single"/>
        </w:rPr>
        <w:t>,</w:t>
      </w:r>
      <w:r w:rsidRPr="00183666">
        <w:rPr>
          <w:color w:val="000000"/>
          <w:sz w:val="26"/>
          <w:szCs w:val="26"/>
        </w:rPr>
        <w:br/>
      </w:r>
      <w:r w:rsidRPr="00183666">
        <w:rPr>
          <w:color w:val="000000"/>
          <w:sz w:val="26"/>
          <w:szCs w:val="26"/>
        </w:rPr>
        <w:br/>
      </w:r>
      <w:r w:rsidRPr="008F087E">
        <w:rPr>
          <w:color w:val="000000"/>
          <w:sz w:val="26"/>
          <w:szCs w:val="26"/>
        </w:rPr>
        <w:t>Hope you are doing well! </w:t>
      </w:r>
      <w:r w:rsidRPr="008F087E">
        <w:rPr>
          <w:color w:val="000000"/>
          <w:sz w:val="26"/>
          <w:szCs w:val="26"/>
        </w:rPr>
        <w:br/>
      </w:r>
      <w:r w:rsidRPr="008F087E">
        <w:rPr>
          <w:color w:val="000000"/>
          <w:sz w:val="26"/>
          <w:szCs w:val="26"/>
        </w:rPr>
        <w:br/>
        <w:t>I tried to call earlier and left a message regarding the opportunity to host an Educational Medicare Workshop at your library.</w:t>
      </w:r>
      <w:r w:rsidRPr="008F087E">
        <w:rPr>
          <w:color w:val="000000"/>
          <w:sz w:val="26"/>
          <w:szCs w:val="26"/>
        </w:rPr>
        <w:br/>
      </w:r>
      <w:r w:rsidRPr="008F087E">
        <w:rPr>
          <w:color w:val="000000"/>
          <w:sz w:val="26"/>
          <w:szCs w:val="26"/>
        </w:rPr>
        <w:br/>
        <w:t>Medicare is a very complicated system/process with lots of rules that creates confusion and stress for Medicare-eligible folks. At Senior Advisors, we strive to educate these individuals and relieve some of their stress through this process.</w:t>
      </w:r>
      <w:r w:rsidRPr="008F087E">
        <w:rPr>
          <w:color w:val="000000"/>
          <w:sz w:val="26"/>
          <w:szCs w:val="26"/>
        </w:rPr>
        <w:br/>
      </w:r>
      <w:r w:rsidRPr="008F087E">
        <w:rPr>
          <w:color w:val="000000"/>
          <w:sz w:val="26"/>
          <w:szCs w:val="26"/>
        </w:rPr>
        <w:br/>
        <w:t xml:space="preserve">Over the last two years, we have hosted over </w:t>
      </w:r>
      <w:r w:rsidR="00E858CC">
        <w:rPr>
          <w:color w:val="000000"/>
          <w:sz w:val="26"/>
          <w:szCs w:val="26"/>
        </w:rPr>
        <w:t>8</w:t>
      </w:r>
      <w:r w:rsidRPr="008F087E">
        <w:rPr>
          <w:color w:val="000000"/>
          <w:sz w:val="26"/>
          <w:szCs w:val="26"/>
        </w:rPr>
        <w:t>0 Medicare Workshops in the NJ &amp; PA area, and we look forward to hosting a Workshop at your location to educate the local seniors about Medicare.</w:t>
      </w:r>
      <w:r w:rsidRPr="008F087E">
        <w:rPr>
          <w:color w:val="000000"/>
          <w:sz w:val="26"/>
          <w:szCs w:val="26"/>
        </w:rPr>
        <w:br/>
      </w:r>
      <w:r w:rsidRPr="008F087E">
        <w:rPr>
          <w:color w:val="000000"/>
          <w:sz w:val="26"/>
          <w:szCs w:val="26"/>
        </w:rPr>
        <w:br/>
        <w:t>You can find more info about our Workshops below and on our website at </w:t>
      </w:r>
      <w:hyperlink r:id="rId147" w:history="1">
        <w:r w:rsidRPr="008F087E">
          <w:rPr>
            <w:rStyle w:val="Hyperlink"/>
            <w:b/>
            <w:bCs/>
            <w:sz w:val="26"/>
            <w:szCs w:val="26"/>
          </w:rPr>
          <w:t>https://www.senior-advisors.com/register-for-workshop.html</w:t>
        </w:r>
      </w:hyperlink>
      <w:r w:rsidRPr="008F087E">
        <w:rPr>
          <w:color w:val="000000"/>
          <w:sz w:val="26"/>
          <w:szCs w:val="26"/>
        </w:rPr>
        <w:t> </w:t>
      </w:r>
      <w:r w:rsidRPr="008F087E">
        <w:rPr>
          <w:color w:val="000000"/>
          <w:sz w:val="26"/>
          <w:szCs w:val="26"/>
        </w:rPr>
        <w:br/>
      </w:r>
      <w:r w:rsidRPr="008F087E">
        <w:rPr>
          <w:color w:val="000000"/>
          <w:sz w:val="26"/>
          <w:szCs w:val="26"/>
        </w:rPr>
        <w:br/>
      </w:r>
      <w:proofErr w:type="gramStart"/>
      <w:r w:rsidRPr="008F087E">
        <w:rPr>
          <w:color w:val="000000"/>
          <w:sz w:val="26"/>
          <w:szCs w:val="26"/>
        </w:rPr>
        <w:t>Could</w:t>
      </w:r>
      <w:proofErr w:type="gramEnd"/>
      <w:r w:rsidRPr="008F087E">
        <w:rPr>
          <w:color w:val="000000"/>
          <w:sz w:val="26"/>
          <w:szCs w:val="26"/>
        </w:rPr>
        <w:t xml:space="preserve"> you please let me know a good time that we could connect to discuss further?</w:t>
      </w:r>
    </w:p>
    <w:p w14:paraId="0C6410CE" w14:textId="02E752A9" w:rsidR="008F087E" w:rsidRPr="008F087E" w:rsidRDefault="008F087E" w:rsidP="008F087E">
      <w:pPr>
        <w:pStyle w:val="NormalWeb"/>
        <w:shd w:val="clear" w:color="auto" w:fill="F4F4F4"/>
        <w:spacing w:after="260"/>
        <w:rPr>
          <w:color w:val="000000"/>
          <w:sz w:val="26"/>
          <w:szCs w:val="26"/>
        </w:rPr>
      </w:pPr>
      <w:r w:rsidRPr="00183666">
        <w:rPr>
          <w:color w:val="000000"/>
          <w:sz w:val="26"/>
          <w:szCs w:val="26"/>
        </w:rPr>
        <w:br/>
        <w:t>Best,</w:t>
      </w:r>
      <w:r w:rsidRPr="00183666">
        <w:rPr>
          <w:color w:val="000000"/>
          <w:sz w:val="26"/>
          <w:szCs w:val="26"/>
        </w:rPr>
        <w:br/>
      </w:r>
      <w:r w:rsidRPr="00183666">
        <w:rPr>
          <w:color w:val="000000"/>
          <w:sz w:val="26"/>
          <w:szCs w:val="26"/>
        </w:rPr>
        <w:br/>
      </w:r>
      <w:proofErr w:type="spellStart"/>
      <w:r w:rsidRPr="007A664A">
        <w:rPr>
          <w:b/>
          <w:i/>
          <w:color w:val="000000"/>
          <w:sz w:val="26"/>
          <w:szCs w:val="26"/>
          <w:highlight w:val="yellow"/>
          <w:u w:val="single"/>
        </w:rPr>
        <w:t>AgentName</w:t>
      </w:r>
      <w:proofErr w:type="spellEnd"/>
      <w:r w:rsidRPr="00183666">
        <w:rPr>
          <w:color w:val="000000"/>
          <w:sz w:val="26"/>
          <w:szCs w:val="26"/>
        </w:rPr>
        <w:br/>
      </w:r>
      <w:r w:rsidRPr="00183666">
        <w:rPr>
          <w:color w:val="000000"/>
          <w:sz w:val="26"/>
          <w:szCs w:val="26"/>
        </w:rPr>
        <w:br/>
      </w:r>
      <w:r w:rsidRPr="00183666">
        <w:rPr>
          <w:color w:val="000000"/>
          <w:sz w:val="26"/>
          <w:szCs w:val="26"/>
        </w:rPr>
        <w:br/>
      </w:r>
      <w:r w:rsidRPr="008F087E">
        <w:rPr>
          <w:color w:val="000000"/>
          <w:sz w:val="26"/>
          <w:szCs w:val="26"/>
        </w:rPr>
        <w:t>Key Topics Covered:</w:t>
      </w:r>
      <w:r w:rsidRPr="008F087E">
        <w:rPr>
          <w:color w:val="000000"/>
          <w:sz w:val="26"/>
          <w:szCs w:val="26"/>
        </w:rPr>
        <w:br/>
        <w:t xml:space="preserve">• </w:t>
      </w:r>
      <w:r w:rsidR="00E858CC">
        <w:rPr>
          <w:color w:val="000000"/>
          <w:sz w:val="26"/>
          <w:szCs w:val="26"/>
        </w:rPr>
        <w:t>ABCDs of Medicare</w:t>
      </w:r>
      <w:r w:rsidRPr="008F087E">
        <w:rPr>
          <w:color w:val="000000"/>
          <w:sz w:val="26"/>
          <w:szCs w:val="26"/>
        </w:rPr>
        <w:br/>
        <w:t>• 5 Biggest Mistakes Made by Most Medicare Beneficiaries.</w:t>
      </w:r>
      <w:r w:rsidRPr="008F087E">
        <w:rPr>
          <w:color w:val="000000"/>
          <w:sz w:val="26"/>
          <w:szCs w:val="26"/>
        </w:rPr>
        <w:br/>
      </w:r>
      <w:proofErr w:type="gramStart"/>
      <w:r w:rsidRPr="008F087E">
        <w:rPr>
          <w:color w:val="000000"/>
          <w:sz w:val="26"/>
          <w:szCs w:val="26"/>
        </w:rPr>
        <w:t>• Original Medicare versus Medicare Advantage Plans.</w:t>
      </w:r>
      <w:proofErr w:type="gramEnd"/>
      <w:r w:rsidRPr="008F087E">
        <w:rPr>
          <w:color w:val="000000"/>
          <w:sz w:val="26"/>
          <w:szCs w:val="26"/>
        </w:rPr>
        <w:br/>
        <w:t xml:space="preserve">• </w:t>
      </w:r>
      <w:proofErr w:type="gramStart"/>
      <w:r w:rsidRPr="008F087E">
        <w:rPr>
          <w:color w:val="000000"/>
          <w:sz w:val="26"/>
          <w:szCs w:val="26"/>
        </w:rPr>
        <w:t>How</w:t>
      </w:r>
      <w:proofErr w:type="gramEnd"/>
      <w:r w:rsidRPr="008F087E">
        <w:rPr>
          <w:color w:val="000000"/>
          <w:sz w:val="26"/>
          <w:szCs w:val="26"/>
        </w:rPr>
        <w:t xml:space="preserve"> do Medicare Supplement Policies Work?</w:t>
      </w:r>
      <w:r w:rsidRPr="008F087E">
        <w:rPr>
          <w:color w:val="000000"/>
          <w:sz w:val="26"/>
          <w:szCs w:val="26"/>
        </w:rPr>
        <w:br/>
        <w:t xml:space="preserve">• </w:t>
      </w:r>
      <w:proofErr w:type="gramStart"/>
      <w:r w:rsidRPr="008F087E">
        <w:rPr>
          <w:color w:val="000000"/>
          <w:sz w:val="26"/>
          <w:szCs w:val="26"/>
        </w:rPr>
        <w:t>How</w:t>
      </w:r>
      <w:proofErr w:type="gramEnd"/>
      <w:r w:rsidRPr="008F087E">
        <w:rPr>
          <w:color w:val="000000"/>
          <w:sz w:val="26"/>
          <w:szCs w:val="26"/>
        </w:rPr>
        <w:t xml:space="preserve"> do Medicare Prescription Drug programs work?</w:t>
      </w:r>
      <w:r w:rsidRPr="008F087E">
        <w:rPr>
          <w:color w:val="000000"/>
          <w:sz w:val="26"/>
          <w:szCs w:val="26"/>
        </w:rPr>
        <w:br/>
        <w:t>• When must you sign-up for Medicare to avoid late enrollment penalties and coverage gaps?</w:t>
      </w:r>
      <w:r w:rsidRPr="008F087E">
        <w:rPr>
          <w:color w:val="000000"/>
          <w:sz w:val="26"/>
          <w:szCs w:val="26"/>
        </w:rPr>
        <w:br/>
        <w:t xml:space="preserve">• </w:t>
      </w:r>
      <w:proofErr w:type="gramStart"/>
      <w:r w:rsidR="00E858CC">
        <w:rPr>
          <w:color w:val="000000"/>
          <w:sz w:val="26"/>
          <w:szCs w:val="26"/>
        </w:rPr>
        <w:t>What</w:t>
      </w:r>
      <w:proofErr w:type="gramEnd"/>
      <w:r w:rsidR="00E858CC">
        <w:rPr>
          <w:color w:val="000000"/>
          <w:sz w:val="26"/>
          <w:szCs w:val="26"/>
        </w:rPr>
        <w:t xml:space="preserve"> changes are coming in 2019 and 2020</w:t>
      </w:r>
      <w:r w:rsidRPr="008F087E">
        <w:rPr>
          <w:color w:val="000000"/>
          <w:sz w:val="26"/>
          <w:szCs w:val="26"/>
        </w:rPr>
        <w:t>?</w:t>
      </w:r>
    </w:p>
    <w:p w14:paraId="65E1E872" w14:textId="7F5ACBD9" w:rsidR="008F087E" w:rsidRPr="00183666" w:rsidRDefault="008F087E" w:rsidP="008F087E">
      <w:pPr>
        <w:pStyle w:val="NormalWeb"/>
        <w:shd w:val="clear" w:color="auto" w:fill="F4F4F4"/>
        <w:spacing w:after="260"/>
        <w:rPr>
          <w:color w:val="000000"/>
          <w:sz w:val="26"/>
          <w:szCs w:val="26"/>
        </w:rPr>
      </w:pPr>
      <w:r w:rsidRPr="00183666">
        <w:rPr>
          <w:color w:val="000000"/>
          <w:sz w:val="26"/>
          <w:szCs w:val="26"/>
        </w:rPr>
        <w:br/>
      </w:r>
      <w:r w:rsidRPr="00183666">
        <w:rPr>
          <w:color w:val="000000"/>
          <w:sz w:val="26"/>
          <w:szCs w:val="26"/>
        </w:rPr>
        <w:br/>
        <w:t>Recent Feedback from our Workshops:</w:t>
      </w:r>
      <w:r w:rsidRPr="00183666">
        <w:rPr>
          <w:color w:val="000000"/>
          <w:sz w:val="26"/>
          <w:szCs w:val="26"/>
        </w:rPr>
        <w:br/>
        <w:t>• "This was the Best presentation of Medicare I have been to. It was clear &amp; concise." - Stacey P.</w:t>
      </w:r>
      <w:r w:rsidRPr="00183666">
        <w:rPr>
          <w:color w:val="000000"/>
          <w:sz w:val="26"/>
          <w:szCs w:val="26"/>
        </w:rPr>
        <w:br/>
        <w:t>• "I have been to several Medicare Seminars and Justin is the best presenter and answered all questions clearly and was most informational in a concise manner. Would definitely recommend this for others." - Dorothy</w:t>
      </w:r>
      <w:r w:rsidRPr="00183666">
        <w:rPr>
          <w:color w:val="000000"/>
          <w:sz w:val="26"/>
          <w:szCs w:val="26"/>
        </w:rPr>
        <w:br/>
        <w:t>• "Have attended prior sessions on Medicare. This presentation far exceeded those. Justin is well versed, well spaced, well done!" - El</w:t>
      </w:r>
      <w:r w:rsidRPr="00183666">
        <w:rPr>
          <w:color w:val="000000"/>
          <w:sz w:val="26"/>
          <w:szCs w:val="26"/>
        </w:rPr>
        <w:br/>
        <w:t>• "Very helpful especially for definition of Part D programs" - Kathy</w:t>
      </w:r>
      <w:r w:rsidRPr="00183666">
        <w:rPr>
          <w:color w:val="000000"/>
          <w:sz w:val="26"/>
          <w:szCs w:val="26"/>
        </w:rPr>
        <w:br/>
        <w:t>• "Excellent Thank you very much. I will keep the informative packet for the future." - Melanie</w:t>
      </w:r>
      <w:r w:rsidRPr="00183666">
        <w:rPr>
          <w:color w:val="000000"/>
          <w:sz w:val="26"/>
          <w:szCs w:val="26"/>
        </w:rPr>
        <w:br/>
        <w:t>• "Very informative. Thank you" - M.J.</w:t>
      </w:r>
      <w:r w:rsidRPr="00183666">
        <w:rPr>
          <w:color w:val="000000"/>
          <w:sz w:val="26"/>
          <w:szCs w:val="26"/>
        </w:rPr>
        <w:br/>
        <w:t>• "Excellent. No improvement needed" - Jean</w:t>
      </w:r>
    </w:p>
    <w:p w14:paraId="269F53E1" w14:textId="77777777" w:rsidR="008F087E" w:rsidRDefault="008F087E" w:rsidP="008F087E">
      <w:pPr>
        <w:pStyle w:val="NormalWeb"/>
        <w:shd w:val="clear" w:color="auto" w:fill="F4F4F4"/>
        <w:spacing w:after="260" w:afterAutospacing="0"/>
        <w:rPr>
          <w:color w:val="000000"/>
          <w:sz w:val="26"/>
          <w:szCs w:val="26"/>
        </w:rPr>
      </w:pPr>
    </w:p>
    <w:p w14:paraId="77D0B811" w14:textId="77777777" w:rsidR="008F087E" w:rsidRDefault="008F087E" w:rsidP="00183666">
      <w:pPr>
        <w:pStyle w:val="Heading2"/>
      </w:pPr>
    </w:p>
    <w:p w14:paraId="649B27B9" w14:textId="0A08FD83" w:rsidR="00183666" w:rsidRPr="00A52058" w:rsidRDefault="00183666" w:rsidP="00183666">
      <w:pPr>
        <w:pStyle w:val="Heading2"/>
      </w:pPr>
      <w:bookmarkStart w:id="34" w:name="_Toc407005506"/>
      <w:r w:rsidRPr="00A52058">
        <w:t>Email #</w:t>
      </w:r>
      <w:r>
        <w:t>80</w:t>
      </w:r>
      <w:r w:rsidR="007A664A">
        <w:t>2</w:t>
      </w:r>
      <w:r>
        <w:t xml:space="preserve">: </w:t>
      </w:r>
      <w:r w:rsidR="007A664A">
        <w:t>Workshop Request (Follow-up to Conversation)</w:t>
      </w:r>
      <w:bookmarkEnd w:id="34"/>
    </w:p>
    <w:p w14:paraId="2F4FC431" w14:textId="23C3E202" w:rsidR="00183666" w:rsidRDefault="00183666" w:rsidP="00183666">
      <w:r>
        <w:t xml:space="preserve">If you </w:t>
      </w:r>
      <w:r w:rsidR="007A664A">
        <w:t>reached out to a library and you were able to have a conversation about booking a Medicare Workshop but haven’t booked a date/time</w:t>
      </w:r>
      <w:r>
        <w:t>, use this template</w:t>
      </w:r>
      <w:r w:rsidR="007A664A">
        <w:t xml:space="preserve"> as a follow-up email</w:t>
      </w:r>
      <w:r>
        <w:t>.</w:t>
      </w:r>
    </w:p>
    <w:p w14:paraId="2226596E" w14:textId="77777777" w:rsidR="00183666" w:rsidRDefault="00183666" w:rsidP="00183666"/>
    <w:p w14:paraId="34418B55" w14:textId="321CF8E5" w:rsidR="00183666" w:rsidRDefault="007A664A" w:rsidP="00183666">
      <w:pPr>
        <w:pStyle w:val="Heading3"/>
        <w:shd w:val="clear" w:color="auto" w:fill="F4F4F4"/>
        <w:spacing w:after="150"/>
        <w:rPr>
          <w:rFonts w:eastAsia="Times New Roman" w:cs="Times New Roman"/>
          <w:color w:val="424242"/>
          <w:sz w:val="42"/>
          <w:szCs w:val="42"/>
        </w:rPr>
      </w:pPr>
      <w:r>
        <w:rPr>
          <w:rFonts w:eastAsia="Times New Roman" w:cs="Times New Roman"/>
          <w:color w:val="424242"/>
          <w:sz w:val="42"/>
          <w:szCs w:val="42"/>
        </w:rPr>
        <w:t>Follow-up to our Call About a Medicare Workshop</w:t>
      </w:r>
    </w:p>
    <w:tbl>
      <w:tblPr>
        <w:tblpPr w:leftFromText="60" w:rightFromText="60" w:vertAnchor="text"/>
        <w:tblW w:w="2200" w:type="dxa"/>
        <w:tblCellSpacing w:w="0" w:type="dxa"/>
        <w:tblCellMar>
          <w:left w:w="0" w:type="dxa"/>
          <w:right w:w="0" w:type="dxa"/>
        </w:tblCellMar>
        <w:tblLook w:val="04A0" w:firstRow="1" w:lastRow="0" w:firstColumn="1" w:lastColumn="0" w:noHBand="0" w:noVBand="1"/>
      </w:tblPr>
      <w:tblGrid>
        <w:gridCol w:w="2200"/>
      </w:tblGrid>
      <w:tr w:rsidR="00183666" w14:paraId="5CEA46C0" w14:textId="77777777" w:rsidTr="00183666">
        <w:trPr>
          <w:tblCellSpacing w:w="0" w:type="dxa"/>
        </w:trPr>
        <w:tc>
          <w:tcPr>
            <w:tcW w:w="0" w:type="auto"/>
            <w:tcMar>
              <w:top w:w="75" w:type="dxa"/>
              <w:left w:w="0" w:type="dxa"/>
              <w:bottom w:w="150" w:type="dxa"/>
              <w:right w:w="150" w:type="dxa"/>
            </w:tcMar>
            <w:hideMark/>
          </w:tcPr>
          <w:p w14:paraId="518B0276" w14:textId="392DCB89" w:rsidR="00183666" w:rsidRDefault="007A664A" w:rsidP="00183666">
            <w:pPr>
              <w:rPr>
                <w:rFonts w:ascii="Times" w:eastAsia="Times New Roman" w:hAnsi="Times" w:cs="Times New Roman"/>
              </w:rPr>
            </w:pPr>
            <w:r>
              <w:rPr>
                <w:rFonts w:ascii="Times" w:eastAsia="Times New Roman" w:hAnsi="Times" w:cs="Times New Roman"/>
                <w:noProof/>
              </w:rPr>
              <w:drawing>
                <wp:inline distT="0" distB="0" distL="0" distR="0" wp14:anchorId="396ADD52" wp14:editId="3E3CAFB7">
                  <wp:extent cx="1266190" cy="1242695"/>
                  <wp:effectExtent l="0" t="0" r="3810" b="190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266190" cy="1242695"/>
                          </a:xfrm>
                          <a:prstGeom prst="rect">
                            <a:avLst/>
                          </a:prstGeom>
                          <a:noFill/>
                          <a:ln>
                            <a:noFill/>
                          </a:ln>
                        </pic:spPr>
                      </pic:pic>
                    </a:graphicData>
                  </a:graphic>
                </wp:inline>
              </w:drawing>
            </w:r>
          </w:p>
        </w:tc>
      </w:tr>
    </w:tbl>
    <w:p w14:paraId="761551EA" w14:textId="3295951B" w:rsidR="00183666" w:rsidRPr="00183666" w:rsidRDefault="00183666" w:rsidP="00183666">
      <w:pPr>
        <w:pStyle w:val="NormalWeb"/>
        <w:shd w:val="clear" w:color="auto" w:fill="F4F4F4"/>
        <w:spacing w:after="260"/>
        <w:rPr>
          <w:color w:val="000000"/>
          <w:sz w:val="26"/>
          <w:szCs w:val="26"/>
        </w:rPr>
      </w:pPr>
      <w:r w:rsidRPr="00183666">
        <w:rPr>
          <w:color w:val="000000"/>
          <w:sz w:val="26"/>
          <w:szCs w:val="26"/>
        </w:rPr>
        <w:t xml:space="preserve">Dear </w:t>
      </w:r>
      <w:proofErr w:type="spellStart"/>
      <w:r w:rsidRPr="00183666">
        <w:rPr>
          <w:b/>
          <w:i/>
          <w:color w:val="000000"/>
          <w:sz w:val="26"/>
          <w:szCs w:val="26"/>
          <w:highlight w:val="yellow"/>
          <w:u w:val="single"/>
        </w:rPr>
        <w:t>FirstName</w:t>
      </w:r>
      <w:proofErr w:type="spellEnd"/>
      <w:r>
        <w:rPr>
          <w:b/>
          <w:i/>
          <w:color w:val="000000"/>
          <w:sz w:val="26"/>
          <w:szCs w:val="26"/>
          <w:u w:val="single"/>
        </w:rPr>
        <w:t>,</w:t>
      </w:r>
      <w:r w:rsidRPr="00183666">
        <w:rPr>
          <w:color w:val="000000"/>
          <w:sz w:val="26"/>
          <w:szCs w:val="26"/>
        </w:rPr>
        <w:br/>
      </w:r>
      <w:r w:rsidRPr="00183666">
        <w:rPr>
          <w:color w:val="000000"/>
          <w:sz w:val="26"/>
          <w:szCs w:val="26"/>
        </w:rPr>
        <w:br/>
        <w:t>Thank you for your time today. As promised, below is a recap of the Educational Medicare Workshop we discussed hosting at your library.</w:t>
      </w:r>
      <w:r w:rsidRPr="00183666">
        <w:rPr>
          <w:color w:val="000000"/>
          <w:sz w:val="26"/>
          <w:szCs w:val="26"/>
        </w:rPr>
        <w:br/>
      </w:r>
      <w:r w:rsidRPr="00183666">
        <w:rPr>
          <w:color w:val="000000"/>
          <w:sz w:val="26"/>
          <w:szCs w:val="26"/>
        </w:rPr>
        <w:br/>
      </w:r>
      <w:r w:rsidR="00E858CC" w:rsidRPr="008F087E">
        <w:rPr>
          <w:color w:val="000000"/>
          <w:sz w:val="26"/>
          <w:szCs w:val="26"/>
        </w:rPr>
        <w:t>Key Topics Covered:</w:t>
      </w:r>
      <w:r w:rsidR="00E858CC" w:rsidRPr="008F087E">
        <w:rPr>
          <w:color w:val="000000"/>
          <w:sz w:val="26"/>
          <w:szCs w:val="26"/>
        </w:rPr>
        <w:br/>
        <w:t xml:space="preserve">• </w:t>
      </w:r>
      <w:r w:rsidR="00E858CC">
        <w:rPr>
          <w:color w:val="000000"/>
          <w:sz w:val="26"/>
          <w:szCs w:val="26"/>
        </w:rPr>
        <w:t>ABCDs of Medicare</w:t>
      </w:r>
      <w:r w:rsidR="00E858CC" w:rsidRPr="008F087E">
        <w:rPr>
          <w:color w:val="000000"/>
          <w:sz w:val="26"/>
          <w:szCs w:val="26"/>
        </w:rPr>
        <w:br/>
        <w:t>• 5 Biggest Mistakes Made by Most Medicare Beneficiaries.</w:t>
      </w:r>
      <w:r w:rsidR="00E858CC" w:rsidRPr="008F087E">
        <w:rPr>
          <w:color w:val="000000"/>
          <w:sz w:val="26"/>
          <w:szCs w:val="26"/>
        </w:rPr>
        <w:br/>
      </w:r>
      <w:proofErr w:type="gramStart"/>
      <w:r w:rsidR="00E858CC" w:rsidRPr="008F087E">
        <w:rPr>
          <w:color w:val="000000"/>
          <w:sz w:val="26"/>
          <w:szCs w:val="26"/>
        </w:rPr>
        <w:t>• Original Medicare versus Medicare Advantage Plans.</w:t>
      </w:r>
      <w:proofErr w:type="gramEnd"/>
      <w:r w:rsidR="00E858CC" w:rsidRPr="008F087E">
        <w:rPr>
          <w:color w:val="000000"/>
          <w:sz w:val="26"/>
          <w:szCs w:val="26"/>
        </w:rPr>
        <w:br/>
        <w:t xml:space="preserve">• </w:t>
      </w:r>
      <w:proofErr w:type="gramStart"/>
      <w:r w:rsidR="00E858CC" w:rsidRPr="008F087E">
        <w:rPr>
          <w:color w:val="000000"/>
          <w:sz w:val="26"/>
          <w:szCs w:val="26"/>
        </w:rPr>
        <w:t>How</w:t>
      </w:r>
      <w:proofErr w:type="gramEnd"/>
      <w:r w:rsidR="00E858CC" w:rsidRPr="008F087E">
        <w:rPr>
          <w:color w:val="000000"/>
          <w:sz w:val="26"/>
          <w:szCs w:val="26"/>
        </w:rPr>
        <w:t xml:space="preserve"> do Medicare Supplement Policies Work?</w:t>
      </w:r>
      <w:r w:rsidR="00E858CC" w:rsidRPr="008F087E">
        <w:rPr>
          <w:color w:val="000000"/>
          <w:sz w:val="26"/>
          <w:szCs w:val="26"/>
        </w:rPr>
        <w:br/>
        <w:t xml:space="preserve">• </w:t>
      </w:r>
      <w:proofErr w:type="gramStart"/>
      <w:r w:rsidR="00E858CC" w:rsidRPr="008F087E">
        <w:rPr>
          <w:color w:val="000000"/>
          <w:sz w:val="26"/>
          <w:szCs w:val="26"/>
        </w:rPr>
        <w:t>How</w:t>
      </w:r>
      <w:proofErr w:type="gramEnd"/>
      <w:r w:rsidR="00E858CC" w:rsidRPr="008F087E">
        <w:rPr>
          <w:color w:val="000000"/>
          <w:sz w:val="26"/>
          <w:szCs w:val="26"/>
        </w:rPr>
        <w:t xml:space="preserve"> do Medicare Prescription Drug programs work?</w:t>
      </w:r>
      <w:r w:rsidR="00E858CC" w:rsidRPr="008F087E">
        <w:rPr>
          <w:color w:val="000000"/>
          <w:sz w:val="26"/>
          <w:szCs w:val="26"/>
        </w:rPr>
        <w:br/>
        <w:t>• When must you sign-up for Medicare to avoid late enrollment penalties and coverage gaps?</w:t>
      </w:r>
      <w:r w:rsidR="00E858CC" w:rsidRPr="008F087E">
        <w:rPr>
          <w:color w:val="000000"/>
          <w:sz w:val="26"/>
          <w:szCs w:val="26"/>
        </w:rPr>
        <w:br/>
        <w:t xml:space="preserve">• </w:t>
      </w:r>
      <w:proofErr w:type="gramStart"/>
      <w:r w:rsidR="00E858CC">
        <w:rPr>
          <w:color w:val="000000"/>
          <w:sz w:val="26"/>
          <w:szCs w:val="26"/>
        </w:rPr>
        <w:t>What</w:t>
      </w:r>
      <w:proofErr w:type="gramEnd"/>
      <w:r w:rsidR="00E858CC">
        <w:rPr>
          <w:color w:val="000000"/>
          <w:sz w:val="26"/>
          <w:szCs w:val="26"/>
        </w:rPr>
        <w:t xml:space="preserve"> changes are coming in 2019 and 2020</w:t>
      </w:r>
      <w:r w:rsidR="00E858CC" w:rsidRPr="008F087E">
        <w:rPr>
          <w:color w:val="000000"/>
          <w:sz w:val="26"/>
          <w:szCs w:val="26"/>
        </w:rPr>
        <w:t>?</w:t>
      </w:r>
      <w:r w:rsidRPr="00183666">
        <w:rPr>
          <w:color w:val="000000"/>
          <w:sz w:val="26"/>
          <w:szCs w:val="26"/>
        </w:rPr>
        <w:br/>
      </w:r>
      <w:r w:rsidRPr="00183666">
        <w:rPr>
          <w:color w:val="000000"/>
          <w:sz w:val="26"/>
          <w:szCs w:val="26"/>
        </w:rPr>
        <w:br/>
      </w:r>
      <w:r w:rsidRPr="00183666">
        <w:rPr>
          <w:color w:val="000000"/>
          <w:sz w:val="26"/>
          <w:szCs w:val="26"/>
        </w:rPr>
        <w:br/>
        <w:t xml:space="preserve">Over the last two years, we have hosted over </w:t>
      </w:r>
      <w:r w:rsidR="00E858CC">
        <w:rPr>
          <w:color w:val="000000"/>
          <w:sz w:val="26"/>
          <w:szCs w:val="26"/>
        </w:rPr>
        <w:t>8</w:t>
      </w:r>
      <w:r w:rsidRPr="00183666">
        <w:rPr>
          <w:color w:val="000000"/>
          <w:sz w:val="26"/>
          <w:szCs w:val="26"/>
        </w:rPr>
        <w:t>0 Medicare Workshops in the NJ &amp; PA area, and we look forward to hosting a Workshop at your location to educate the local seniors about Medicare.</w:t>
      </w:r>
      <w:r w:rsidRPr="00183666">
        <w:rPr>
          <w:color w:val="000000"/>
          <w:sz w:val="26"/>
          <w:szCs w:val="26"/>
        </w:rPr>
        <w:br/>
      </w:r>
      <w:r w:rsidRPr="00183666">
        <w:rPr>
          <w:color w:val="000000"/>
          <w:sz w:val="26"/>
          <w:szCs w:val="26"/>
        </w:rPr>
        <w:br/>
        <w:t>You can find more info about our Workshops below and on our website at </w:t>
      </w:r>
      <w:hyperlink r:id="rId148" w:history="1">
        <w:r w:rsidRPr="00183666">
          <w:rPr>
            <w:rStyle w:val="Hyperlink"/>
            <w:b/>
            <w:bCs/>
            <w:sz w:val="26"/>
            <w:szCs w:val="26"/>
          </w:rPr>
          <w:t>https://www.senior-advisors.com/register-for-workshop.html</w:t>
        </w:r>
      </w:hyperlink>
      <w:r w:rsidRPr="00183666">
        <w:rPr>
          <w:color w:val="000000"/>
          <w:sz w:val="26"/>
          <w:szCs w:val="26"/>
        </w:rPr>
        <w:t> </w:t>
      </w:r>
      <w:r w:rsidRPr="00183666">
        <w:rPr>
          <w:color w:val="000000"/>
          <w:sz w:val="26"/>
          <w:szCs w:val="26"/>
        </w:rPr>
        <w:br/>
      </w:r>
      <w:r w:rsidRPr="00183666">
        <w:rPr>
          <w:color w:val="000000"/>
          <w:sz w:val="26"/>
          <w:szCs w:val="26"/>
        </w:rPr>
        <w:br/>
        <w:t>I look forward to locking in a date/time for the Medicare Workshop.</w:t>
      </w:r>
      <w:r w:rsidRPr="00183666">
        <w:rPr>
          <w:color w:val="000000"/>
          <w:sz w:val="26"/>
          <w:szCs w:val="26"/>
        </w:rPr>
        <w:br/>
      </w:r>
      <w:r w:rsidRPr="00183666">
        <w:rPr>
          <w:color w:val="000000"/>
          <w:sz w:val="26"/>
          <w:szCs w:val="26"/>
        </w:rPr>
        <w:br/>
        <w:t>Best,</w:t>
      </w:r>
      <w:r w:rsidRPr="00183666">
        <w:rPr>
          <w:color w:val="000000"/>
          <w:sz w:val="26"/>
          <w:szCs w:val="26"/>
        </w:rPr>
        <w:br/>
      </w:r>
      <w:r w:rsidRPr="00183666">
        <w:rPr>
          <w:color w:val="000000"/>
          <w:sz w:val="26"/>
          <w:szCs w:val="26"/>
        </w:rPr>
        <w:br/>
      </w:r>
      <w:proofErr w:type="spellStart"/>
      <w:r w:rsidR="007A664A" w:rsidRPr="007A664A">
        <w:rPr>
          <w:b/>
          <w:i/>
          <w:color w:val="000000"/>
          <w:sz w:val="26"/>
          <w:szCs w:val="26"/>
          <w:highlight w:val="yellow"/>
          <w:u w:val="single"/>
        </w:rPr>
        <w:t>AgentName</w:t>
      </w:r>
      <w:proofErr w:type="spellEnd"/>
      <w:r w:rsidR="00E858CC">
        <w:rPr>
          <w:color w:val="000000"/>
          <w:sz w:val="26"/>
          <w:szCs w:val="26"/>
        </w:rPr>
        <w:br/>
      </w:r>
      <w:r w:rsidR="00E858CC">
        <w:rPr>
          <w:color w:val="000000"/>
          <w:sz w:val="26"/>
          <w:szCs w:val="26"/>
        </w:rPr>
        <w:br/>
      </w:r>
      <w:r w:rsidR="00E858CC">
        <w:rPr>
          <w:color w:val="000000"/>
          <w:sz w:val="26"/>
          <w:szCs w:val="26"/>
        </w:rPr>
        <w:br/>
      </w:r>
      <w:r w:rsidR="00E858CC">
        <w:rPr>
          <w:color w:val="000000"/>
          <w:sz w:val="26"/>
          <w:szCs w:val="26"/>
        </w:rPr>
        <w:br/>
      </w:r>
      <w:r w:rsidRPr="00183666">
        <w:rPr>
          <w:color w:val="000000"/>
          <w:sz w:val="26"/>
          <w:szCs w:val="26"/>
        </w:rPr>
        <w:br/>
      </w:r>
      <w:r w:rsidRPr="00183666">
        <w:rPr>
          <w:color w:val="000000"/>
          <w:sz w:val="26"/>
          <w:szCs w:val="26"/>
        </w:rPr>
        <w:br/>
        <w:t>Recent Feedback from our Workshops:</w:t>
      </w:r>
      <w:r w:rsidRPr="00183666">
        <w:rPr>
          <w:color w:val="000000"/>
          <w:sz w:val="26"/>
          <w:szCs w:val="26"/>
        </w:rPr>
        <w:br/>
        <w:t>• "This was the Best presentation of Medicare I have been to. It was clear &amp; concise." - Stacey P.</w:t>
      </w:r>
      <w:r w:rsidRPr="00183666">
        <w:rPr>
          <w:color w:val="000000"/>
          <w:sz w:val="26"/>
          <w:szCs w:val="26"/>
        </w:rPr>
        <w:br/>
        <w:t>• "I have been to several Medicare Seminars and Justin is the best presenter and answered all questions clearly and was most informational in a concise manner. Would definitely recommend this for others." - Dorothy</w:t>
      </w:r>
      <w:r w:rsidRPr="00183666">
        <w:rPr>
          <w:color w:val="000000"/>
          <w:sz w:val="26"/>
          <w:szCs w:val="26"/>
        </w:rPr>
        <w:br/>
        <w:t>• "Have attended prior sessions on Medicare. This presentation far exceeded those. Justin is well versed, well spaced, well done!" - El</w:t>
      </w:r>
      <w:r w:rsidRPr="00183666">
        <w:rPr>
          <w:color w:val="000000"/>
          <w:sz w:val="26"/>
          <w:szCs w:val="26"/>
        </w:rPr>
        <w:br/>
        <w:t>• "Very helpful especially for definition of Part D programs" - Kathy</w:t>
      </w:r>
      <w:r w:rsidRPr="00183666">
        <w:rPr>
          <w:color w:val="000000"/>
          <w:sz w:val="26"/>
          <w:szCs w:val="26"/>
        </w:rPr>
        <w:br/>
        <w:t>• "Excellent Thank you very much. I will keep the informative packet for the future." - Melanie</w:t>
      </w:r>
      <w:r w:rsidRPr="00183666">
        <w:rPr>
          <w:color w:val="000000"/>
          <w:sz w:val="26"/>
          <w:szCs w:val="26"/>
        </w:rPr>
        <w:br/>
        <w:t>• "Very informative. Thank you" - M.J.</w:t>
      </w:r>
      <w:r w:rsidRPr="00183666">
        <w:rPr>
          <w:color w:val="000000"/>
          <w:sz w:val="26"/>
          <w:szCs w:val="26"/>
        </w:rPr>
        <w:br/>
        <w:t>• "Excellent. No improvement needed" - Jean</w:t>
      </w:r>
    </w:p>
    <w:p w14:paraId="7CD0BF84" w14:textId="4BC23FC5" w:rsidR="00183666" w:rsidRDefault="00183666" w:rsidP="00183666">
      <w:pPr>
        <w:pStyle w:val="NormalWeb"/>
        <w:shd w:val="clear" w:color="auto" w:fill="F4F4F4"/>
        <w:spacing w:after="260" w:afterAutospacing="0"/>
        <w:rPr>
          <w:color w:val="000000"/>
          <w:sz w:val="26"/>
          <w:szCs w:val="26"/>
        </w:rPr>
      </w:pPr>
    </w:p>
    <w:p w14:paraId="26C8384E" w14:textId="77777777" w:rsidR="00E67F42" w:rsidRDefault="00E67F42">
      <w:pPr>
        <w:rPr>
          <w:rFonts w:asciiTheme="majorHAnsi" w:eastAsiaTheme="majorEastAsia" w:hAnsiTheme="majorHAnsi" w:cstheme="majorBidi"/>
          <w:b/>
          <w:bCs/>
          <w:color w:val="345A8A" w:themeColor="accent1" w:themeShade="B5"/>
          <w:sz w:val="32"/>
          <w:szCs w:val="32"/>
        </w:rPr>
      </w:pPr>
    </w:p>
    <w:p w14:paraId="00C0EDE7" w14:textId="65C3A654" w:rsidR="000910F1" w:rsidRDefault="000910F1" w:rsidP="000910F1">
      <w:pPr>
        <w:pStyle w:val="Heading1"/>
      </w:pPr>
      <w:bookmarkStart w:id="35" w:name="_Toc407005507"/>
      <w:r>
        <w:t>Other Emails</w:t>
      </w:r>
      <w:bookmarkEnd w:id="35"/>
      <w:r>
        <w:t xml:space="preserve"> </w:t>
      </w:r>
    </w:p>
    <w:p w14:paraId="04735AE3" w14:textId="6D44F679" w:rsidR="000910F1" w:rsidRPr="00A52058" w:rsidRDefault="000910F1" w:rsidP="000910F1">
      <w:pPr>
        <w:pStyle w:val="Heading2"/>
      </w:pPr>
      <w:bookmarkStart w:id="36" w:name="_Toc407005508"/>
      <w:r w:rsidRPr="00A52058">
        <w:t>Email #</w:t>
      </w:r>
      <w:r>
        <w:t>901: Client/Prospect inquires about Dental Coverage</w:t>
      </w:r>
      <w:bookmarkEnd w:id="36"/>
    </w:p>
    <w:p w14:paraId="52C8E9DF" w14:textId="06D5482B" w:rsidR="000910F1" w:rsidRDefault="000910F1" w:rsidP="000910F1">
      <w:r>
        <w:t>If a client or prospect reaches out to ask about Dental (or Vision or Hearing) coverage, use the following template.</w:t>
      </w:r>
    </w:p>
    <w:p w14:paraId="525420AC" w14:textId="77777777" w:rsidR="000910F1" w:rsidRDefault="000910F1" w:rsidP="000910F1"/>
    <w:p w14:paraId="07D4B814" w14:textId="72D3A620" w:rsidR="000910F1" w:rsidRDefault="000910F1" w:rsidP="000910F1">
      <w:pPr>
        <w:pStyle w:val="Heading3"/>
        <w:shd w:val="clear" w:color="auto" w:fill="F4F4F4"/>
        <w:spacing w:after="150"/>
        <w:rPr>
          <w:rFonts w:eastAsia="Times New Roman" w:cs="Times New Roman"/>
          <w:color w:val="424242"/>
          <w:sz w:val="42"/>
          <w:szCs w:val="42"/>
        </w:rPr>
      </w:pPr>
      <w:r>
        <w:rPr>
          <w:rFonts w:eastAsia="Times New Roman" w:cs="Times New Roman"/>
          <w:color w:val="424242"/>
          <w:sz w:val="42"/>
          <w:szCs w:val="42"/>
        </w:rPr>
        <w:t>Follow-up regarding Dental Coverage</w:t>
      </w:r>
    </w:p>
    <w:tbl>
      <w:tblPr>
        <w:tblpPr w:leftFromText="60" w:rightFromText="60" w:vertAnchor="text"/>
        <w:tblW w:w="2200" w:type="dxa"/>
        <w:tblCellSpacing w:w="0" w:type="dxa"/>
        <w:tblCellMar>
          <w:left w:w="0" w:type="dxa"/>
          <w:right w:w="0" w:type="dxa"/>
        </w:tblCellMar>
        <w:tblLook w:val="04A0" w:firstRow="1" w:lastRow="0" w:firstColumn="1" w:lastColumn="0" w:noHBand="0" w:noVBand="1"/>
      </w:tblPr>
      <w:tblGrid>
        <w:gridCol w:w="2200"/>
      </w:tblGrid>
      <w:tr w:rsidR="000910F1" w14:paraId="3D1458FB" w14:textId="77777777" w:rsidTr="000910F1">
        <w:trPr>
          <w:tblCellSpacing w:w="0" w:type="dxa"/>
        </w:trPr>
        <w:tc>
          <w:tcPr>
            <w:tcW w:w="0" w:type="auto"/>
            <w:tcMar>
              <w:top w:w="75" w:type="dxa"/>
              <w:left w:w="0" w:type="dxa"/>
              <w:bottom w:w="150" w:type="dxa"/>
              <w:right w:w="150" w:type="dxa"/>
            </w:tcMar>
            <w:hideMark/>
          </w:tcPr>
          <w:p w14:paraId="06A683A1" w14:textId="77777777" w:rsidR="000910F1" w:rsidRDefault="000910F1" w:rsidP="000910F1">
            <w:pPr>
              <w:rPr>
                <w:rFonts w:ascii="Times" w:eastAsia="Times New Roman" w:hAnsi="Times" w:cs="Times New Roman"/>
              </w:rPr>
            </w:pPr>
            <w:r>
              <w:rPr>
                <w:rFonts w:ascii="Times" w:eastAsia="Times New Roman" w:hAnsi="Times" w:cs="Times New Roman"/>
                <w:noProof/>
              </w:rPr>
              <w:drawing>
                <wp:inline distT="0" distB="0" distL="0" distR="0" wp14:anchorId="1D1A9E0D" wp14:editId="212E19C3">
                  <wp:extent cx="1266190" cy="1242695"/>
                  <wp:effectExtent l="0" t="0" r="3810" b="190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266190" cy="1242695"/>
                          </a:xfrm>
                          <a:prstGeom prst="rect">
                            <a:avLst/>
                          </a:prstGeom>
                          <a:noFill/>
                          <a:ln>
                            <a:noFill/>
                          </a:ln>
                        </pic:spPr>
                      </pic:pic>
                    </a:graphicData>
                  </a:graphic>
                </wp:inline>
              </w:drawing>
            </w:r>
          </w:p>
        </w:tc>
      </w:tr>
    </w:tbl>
    <w:p w14:paraId="1D2650EA" w14:textId="77777777" w:rsidR="000910F1" w:rsidRPr="000910F1" w:rsidRDefault="000910F1" w:rsidP="000910F1">
      <w:pPr>
        <w:rPr>
          <w:color w:val="000000"/>
          <w:sz w:val="26"/>
          <w:szCs w:val="26"/>
        </w:rPr>
      </w:pPr>
      <w:r w:rsidRPr="00183666">
        <w:rPr>
          <w:color w:val="000000"/>
          <w:sz w:val="26"/>
          <w:szCs w:val="26"/>
        </w:rPr>
        <w:t xml:space="preserve">Dear </w:t>
      </w:r>
      <w:proofErr w:type="spellStart"/>
      <w:r w:rsidRPr="00183666">
        <w:rPr>
          <w:b/>
          <w:i/>
          <w:color w:val="000000"/>
          <w:sz w:val="26"/>
          <w:szCs w:val="26"/>
          <w:highlight w:val="yellow"/>
          <w:u w:val="single"/>
        </w:rPr>
        <w:t>FirstName</w:t>
      </w:r>
      <w:proofErr w:type="spellEnd"/>
      <w:r>
        <w:rPr>
          <w:b/>
          <w:i/>
          <w:color w:val="000000"/>
          <w:sz w:val="26"/>
          <w:szCs w:val="26"/>
          <w:u w:val="single"/>
        </w:rPr>
        <w:t>,</w:t>
      </w:r>
      <w:r w:rsidRPr="00183666">
        <w:rPr>
          <w:color w:val="000000"/>
          <w:sz w:val="26"/>
          <w:szCs w:val="26"/>
        </w:rPr>
        <w:br/>
      </w:r>
      <w:r w:rsidRPr="00183666">
        <w:rPr>
          <w:color w:val="000000"/>
          <w:sz w:val="26"/>
          <w:szCs w:val="26"/>
        </w:rPr>
        <w:br/>
      </w:r>
      <w:r w:rsidRPr="000910F1">
        <w:rPr>
          <w:color w:val="000000"/>
          <w:sz w:val="26"/>
          <w:szCs w:val="26"/>
        </w:rPr>
        <w:t>For Dental, some people choose to self-insure since individual dental coverage is generally not as good as group dental coverage (because of higher utilization). </w:t>
      </w:r>
    </w:p>
    <w:p w14:paraId="61FAD1C9" w14:textId="77777777" w:rsidR="000910F1" w:rsidRPr="000910F1" w:rsidRDefault="000910F1" w:rsidP="000910F1">
      <w:pPr>
        <w:rPr>
          <w:color w:val="000000"/>
          <w:sz w:val="26"/>
          <w:szCs w:val="26"/>
        </w:rPr>
      </w:pPr>
    </w:p>
    <w:p w14:paraId="6E4F0660" w14:textId="5AE5B6EB" w:rsidR="000910F1" w:rsidRPr="000910F1" w:rsidRDefault="000910F1" w:rsidP="000910F1">
      <w:pPr>
        <w:rPr>
          <w:color w:val="000000"/>
          <w:sz w:val="26"/>
          <w:szCs w:val="26"/>
        </w:rPr>
      </w:pPr>
      <w:r w:rsidRPr="000910F1">
        <w:rPr>
          <w:color w:val="000000"/>
          <w:sz w:val="26"/>
          <w:szCs w:val="26"/>
        </w:rPr>
        <w:t>The best individual plan is from Manhattan Life Insurance and includes a benefit for Dental, Vision, &amp; Hearing.  Here is a</w:t>
      </w:r>
      <w:hyperlink r:id="rId149" w:history="1">
        <w:r w:rsidRPr="000910F1">
          <w:rPr>
            <w:rStyle w:val="Hyperlink"/>
            <w:sz w:val="26"/>
            <w:szCs w:val="26"/>
          </w:rPr>
          <w:t xml:space="preserve"> link to the brochure </w:t>
        </w:r>
      </w:hyperlink>
      <w:r w:rsidRPr="000910F1">
        <w:rPr>
          <w:color w:val="000000"/>
          <w:sz w:val="26"/>
          <w:szCs w:val="26"/>
        </w:rPr>
        <w:t xml:space="preserve"> and some highlights are below.</w:t>
      </w:r>
    </w:p>
    <w:p w14:paraId="68B48277" w14:textId="62A86430" w:rsidR="000910F1" w:rsidRPr="000910F1" w:rsidRDefault="000910F1" w:rsidP="000910F1">
      <w:pPr>
        <w:numPr>
          <w:ilvl w:val="0"/>
          <w:numId w:val="1"/>
        </w:numPr>
        <w:rPr>
          <w:color w:val="000000"/>
          <w:sz w:val="26"/>
          <w:szCs w:val="26"/>
        </w:rPr>
      </w:pPr>
      <w:r w:rsidRPr="000910F1">
        <w:rPr>
          <w:color w:val="000000"/>
          <w:sz w:val="26"/>
          <w:szCs w:val="26"/>
        </w:rPr>
        <w:t xml:space="preserve">Choose from $1,000 annual benefit </w:t>
      </w:r>
      <w:r w:rsidR="00C4528F">
        <w:rPr>
          <w:b/>
          <w:color w:val="000000"/>
          <w:sz w:val="26"/>
          <w:szCs w:val="26"/>
        </w:rPr>
        <w:t>($39</w:t>
      </w:r>
      <w:r w:rsidRPr="000910F1">
        <w:rPr>
          <w:b/>
          <w:color w:val="000000"/>
          <w:sz w:val="26"/>
          <w:szCs w:val="26"/>
        </w:rPr>
        <w:t>/month</w:t>
      </w:r>
      <w:r w:rsidRPr="000910F1">
        <w:rPr>
          <w:color w:val="000000"/>
          <w:sz w:val="26"/>
          <w:szCs w:val="26"/>
        </w:rPr>
        <w:t xml:space="preserve">) or $1,500 annual benefit </w:t>
      </w:r>
      <w:r w:rsidR="00C4528F">
        <w:rPr>
          <w:b/>
          <w:color w:val="000000"/>
          <w:sz w:val="26"/>
          <w:szCs w:val="26"/>
        </w:rPr>
        <w:t>($49</w:t>
      </w:r>
      <w:bookmarkStart w:id="37" w:name="_GoBack"/>
      <w:bookmarkEnd w:id="37"/>
      <w:r w:rsidRPr="000910F1">
        <w:rPr>
          <w:b/>
          <w:color w:val="000000"/>
          <w:sz w:val="26"/>
          <w:szCs w:val="26"/>
        </w:rPr>
        <w:t>/month</w:t>
      </w:r>
      <w:r w:rsidRPr="000910F1">
        <w:rPr>
          <w:color w:val="000000"/>
          <w:sz w:val="26"/>
          <w:szCs w:val="26"/>
        </w:rPr>
        <w:t>)</w:t>
      </w:r>
    </w:p>
    <w:p w14:paraId="6FFDF727" w14:textId="77777777" w:rsidR="000910F1" w:rsidRPr="000910F1" w:rsidRDefault="000910F1" w:rsidP="000910F1">
      <w:pPr>
        <w:numPr>
          <w:ilvl w:val="0"/>
          <w:numId w:val="1"/>
        </w:numPr>
        <w:rPr>
          <w:color w:val="000000"/>
          <w:sz w:val="26"/>
          <w:szCs w:val="26"/>
        </w:rPr>
      </w:pPr>
      <w:r w:rsidRPr="000910F1">
        <w:rPr>
          <w:color w:val="000000"/>
          <w:sz w:val="26"/>
          <w:szCs w:val="26"/>
        </w:rPr>
        <w:t xml:space="preserve">You can go to any dentist </w:t>
      </w:r>
    </w:p>
    <w:p w14:paraId="7CFF90E5" w14:textId="77777777" w:rsidR="000910F1" w:rsidRPr="000910F1" w:rsidRDefault="000910F1" w:rsidP="000910F1">
      <w:pPr>
        <w:numPr>
          <w:ilvl w:val="0"/>
          <w:numId w:val="1"/>
        </w:numPr>
        <w:rPr>
          <w:color w:val="000000"/>
          <w:sz w:val="26"/>
          <w:szCs w:val="26"/>
        </w:rPr>
      </w:pPr>
      <w:r w:rsidRPr="000910F1">
        <w:rPr>
          <w:color w:val="000000"/>
          <w:sz w:val="26"/>
          <w:szCs w:val="26"/>
        </w:rPr>
        <w:t>For most services first year is 60% coverage, second year is 70%, and third year+ is 80% coverage</w:t>
      </w:r>
    </w:p>
    <w:p w14:paraId="73669999" w14:textId="77777777" w:rsidR="000910F1" w:rsidRPr="000910F1" w:rsidRDefault="000910F1" w:rsidP="000910F1">
      <w:pPr>
        <w:numPr>
          <w:ilvl w:val="0"/>
          <w:numId w:val="1"/>
        </w:numPr>
        <w:rPr>
          <w:color w:val="000000"/>
          <w:sz w:val="26"/>
          <w:szCs w:val="26"/>
        </w:rPr>
      </w:pPr>
      <w:r w:rsidRPr="000910F1">
        <w:rPr>
          <w:color w:val="000000"/>
          <w:sz w:val="26"/>
          <w:szCs w:val="26"/>
        </w:rPr>
        <w:t>Preventative (Cleaning, exams, x-rays) and Basic Services (fillings, etc.) are covered day 1.</w:t>
      </w:r>
    </w:p>
    <w:p w14:paraId="421F7EE3" w14:textId="77777777" w:rsidR="000910F1" w:rsidRPr="000910F1" w:rsidRDefault="000910F1" w:rsidP="000910F1">
      <w:pPr>
        <w:numPr>
          <w:ilvl w:val="0"/>
          <w:numId w:val="1"/>
        </w:numPr>
        <w:rPr>
          <w:color w:val="000000"/>
          <w:sz w:val="26"/>
          <w:szCs w:val="26"/>
        </w:rPr>
      </w:pPr>
      <w:r w:rsidRPr="000910F1">
        <w:rPr>
          <w:color w:val="000000"/>
          <w:sz w:val="26"/>
          <w:szCs w:val="26"/>
        </w:rPr>
        <w:t>There is a 12-month waiting period for major services (root canals, crowns, bridges, etc.)</w:t>
      </w:r>
    </w:p>
    <w:p w14:paraId="72845F39" w14:textId="77777777" w:rsidR="00F01122" w:rsidRDefault="00F01122" w:rsidP="000910F1">
      <w:pPr>
        <w:rPr>
          <w:color w:val="000000"/>
          <w:sz w:val="26"/>
          <w:szCs w:val="26"/>
        </w:rPr>
      </w:pPr>
    </w:p>
    <w:p w14:paraId="1ECCFF40" w14:textId="77777777" w:rsidR="000910F1" w:rsidRPr="000910F1" w:rsidRDefault="000910F1" w:rsidP="000910F1">
      <w:pPr>
        <w:rPr>
          <w:color w:val="000000"/>
          <w:sz w:val="26"/>
          <w:szCs w:val="26"/>
        </w:rPr>
      </w:pPr>
    </w:p>
    <w:p w14:paraId="3968F0E0" w14:textId="41AFBC6A" w:rsidR="000910F1" w:rsidRPr="000910F1" w:rsidRDefault="000910F1" w:rsidP="000910F1">
      <w:pPr>
        <w:rPr>
          <w:color w:val="000000"/>
          <w:sz w:val="26"/>
          <w:szCs w:val="26"/>
        </w:rPr>
      </w:pPr>
      <w:r w:rsidRPr="000910F1">
        <w:rPr>
          <w:color w:val="000000"/>
          <w:sz w:val="26"/>
          <w:szCs w:val="26"/>
        </w:rPr>
        <w:t>Let me know if you have any questions</w:t>
      </w:r>
      <w:r w:rsidR="00F01122">
        <w:rPr>
          <w:color w:val="000000"/>
          <w:sz w:val="26"/>
          <w:szCs w:val="26"/>
        </w:rPr>
        <w:t xml:space="preserve"> and/or if you would like to start the application for the Dental, Vision &amp; Hearing coverage</w:t>
      </w:r>
      <w:r w:rsidRPr="000910F1">
        <w:rPr>
          <w:color w:val="000000"/>
          <w:sz w:val="26"/>
          <w:szCs w:val="26"/>
        </w:rPr>
        <w:t>.</w:t>
      </w:r>
    </w:p>
    <w:p w14:paraId="11B27508" w14:textId="77777777" w:rsidR="00F01122" w:rsidRDefault="00F01122" w:rsidP="000910F1">
      <w:pPr>
        <w:rPr>
          <w:color w:val="000000"/>
          <w:sz w:val="26"/>
          <w:szCs w:val="26"/>
        </w:rPr>
      </w:pPr>
    </w:p>
    <w:p w14:paraId="57237891" w14:textId="06406D4E" w:rsidR="000910F1" w:rsidRDefault="00F01122" w:rsidP="000910F1">
      <w:pPr>
        <w:rPr>
          <w:rFonts w:asciiTheme="majorHAnsi" w:eastAsiaTheme="majorEastAsia" w:hAnsiTheme="majorHAnsi" w:cstheme="majorBidi"/>
          <w:b/>
          <w:bCs/>
          <w:color w:val="345A8A" w:themeColor="accent1" w:themeShade="B5"/>
          <w:sz w:val="32"/>
          <w:szCs w:val="32"/>
        </w:rPr>
      </w:pPr>
      <w:r w:rsidRPr="00183666">
        <w:rPr>
          <w:color w:val="000000"/>
          <w:sz w:val="26"/>
          <w:szCs w:val="26"/>
        </w:rPr>
        <w:t>Best,</w:t>
      </w:r>
      <w:r w:rsidRPr="00183666">
        <w:rPr>
          <w:color w:val="000000"/>
          <w:sz w:val="26"/>
          <w:szCs w:val="26"/>
        </w:rPr>
        <w:br/>
      </w:r>
      <w:r w:rsidRPr="00183666">
        <w:rPr>
          <w:color w:val="000000"/>
          <w:sz w:val="26"/>
          <w:szCs w:val="26"/>
        </w:rPr>
        <w:br/>
      </w:r>
      <w:proofErr w:type="spellStart"/>
      <w:r w:rsidRPr="007A664A">
        <w:rPr>
          <w:b/>
          <w:i/>
          <w:color w:val="000000"/>
          <w:sz w:val="26"/>
          <w:szCs w:val="26"/>
          <w:highlight w:val="yellow"/>
          <w:u w:val="single"/>
        </w:rPr>
        <w:t>AgentName</w:t>
      </w:r>
      <w:proofErr w:type="spellEnd"/>
      <w:r>
        <w:rPr>
          <w:color w:val="000000"/>
          <w:sz w:val="26"/>
          <w:szCs w:val="26"/>
        </w:rPr>
        <w:br/>
      </w:r>
      <w:r w:rsidR="000910F1" w:rsidRPr="00183666">
        <w:rPr>
          <w:color w:val="000000"/>
          <w:sz w:val="26"/>
          <w:szCs w:val="26"/>
        </w:rPr>
        <w:br/>
      </w:r>
    </w:p>
    <w:p w14:paraId="656E0D17" w14:textId="77777777" w:rsidR="00867D62" w:rsidRDefault="00867D62">
      <w:pPr>
        <w:rPr>
          <w:rFonts w:asciiTheme="majorHAnsi" w:eastAsiaTheme="majorEastAsia" w:hAnsiTheme="majorHAnsi" w:cstheme="majorBidi"/>
          <w:b/>
          <w:bCs/>
          <w:color w:val="345A8A" w:themeColor="accent1" w:themeShade="B5"/>
          <w:sz w:val="32"/>
          <w:szCs w:val="32"/>
        </w:rPr>
      </w:pPr>
      <w:r>
        <w:br w:type="page"/>
      </w:r>
    </w:p>
    <w:p w14:paraId="30F7035B" w14:textId="71124856" w:rsidR="00FF47F6" w:rsidRDefault="00FF47F6" w:rsidP="00FF47F6">
      <w:pPr>
        <w:pStyle w:val="Heading1"/>
      </w:pPr>
      <w:bookmarkStart w:id="38" w:name="_Toc407005509"/>
      <w:r>
        <w:t>Appendix 1: Links for Medical Questions (to include in emails)</w:t>
      </w:r>
      <w:bookmarkEnd w:id="38"/>
    </w:p>
    <w:p w14:paraId="27FFDA63" w14:textId="77777777" w:rsidR="00FF47F6" w:rsidRDefault="00FF47F6" w:rsidP="00FF47F6"/>
    <w:p w14:paraId="6B7AC9E9" w14:textId="77777777" w:rsidR="00E858CC" w:rsidRPr="00F41947" w:rsidRDefault="00E858CC" w:rsidP="00E858CC">
      <w:pPr>
        <w:rPr>
          <w:rFonts w:ascii="Helvetica Neue" w:hAnsi="Helvetica Neue"/>
          <w:color w:val="000000"/>
        </w:rPr>
      </w:pPr>
      <w:r>
        <w:rPr>
          <w:rFonts w:ascii="Helvetica Neue" w:hAnsi="Helvetica Neue"/>
          <w:color w:val="000000"/>
        </w:rPr>
        <w:t>AARP/UHC:</w:t>
      </w:r>
    </w:p>
    <w:p w14:paraId="60A0D52C" w14:textId="77777777" w:rsidR="00E858CC" w:rsidRDefault="00C4528F" w:rsidP="00E858CC">
      <w:pPr>
        <w:rPr>
          <w:rFonts w:ascii="Helvetica Neue" w:hAnsi="Helvetica Neue"/>
          <w:color w:val="000000"/>
          <w:sz w:val="18"/>
          <w:szCs w:val="18"/>
        </w:rPr>
      </w:pPr>
      <w:hyperlink r:id="rId150" w:history="1">
        <w:r w:rsidR="00E858CC" w:rsidRPr="00EF084D">
          <w:rPr>
            <w:rStyle w:val="Hyperlink"/>
            <w:rFonts w:ascii="Helvetica Neue" w:hAnsi="Helvetica Neue"/>
            <w:sz w:val="18"/>
            <w:szCs w:val="18"/>
          </w:rPr>
          <w:t>https://www.senior-advisors.com/uploads/3/8/4/6/38465265/2019-aarp-nj_medical_questions.pdf</w:t>
        </w:r>
      </w:hyperlink>
      <w:r w:rsidR="00E858CC">
        <w:rPr>
          <w:rFonts w:ascii="Helvetica Neue" w:hAnsi="Helvetica Neue"/>
          <w:color w:val="000000"/>
          <w:sz w:val="18"/>
          <w:szCs w:val="18"/>
        </w:rPr>
        <w:t xml:space="preserve"> </w:t>
      </w:r>
    </w:p>
    <w:p w14:paraId="151ED79F" w14:textId="77777777" w:rsidR="00E858CC" w:rsidRDefault="00E858CC" w:rsidP="00E858CC">
      <w:pPr>
        <w:rPr>
          <w:rFonts w:ascii="Helvetica Neue" w:hAnsi="Helvetica Neue"/>
          <w:color w:val="000000"/>
        </w:rPr>
      </w:pPr>
    </w:p>
    <w:p w14:paraId="5B42B20C" w14:textId="77777777" w:rsidR="00E858CC" w:rsidRPr="00447DF2" w:rsidRDefault="00E858CC" w:rsidP="00E858CC">
      <w:pPr>
        <w:rPr>
          <w:rFonts w:ascii="Helvetica Neue" w:hAnsi="Helvetica Neue"/>
          <w:color w:val="000000"/>
        </w:rPr>
      </w:pPr>
      <w:r>
        <w:rPr>
          <w:rFonts w:ascii="Helvetica Neue" w:hAnsi="Helvetica Neue"/>
          <w:color w:val="000000"/>
        </w:rPr>
        <w:t>Aetna:</w:t>
      </w:r>
    </w:p>
    <w:p w14:paraId="28B5548C" w14:textId="77777777" w:rsidR="00E858CC" w:rsidRDefault="00C4528F" w:rsidP="00E858CC">
      <w:pPr>
        <w:rPr>
          <w:rFonts w:ascii="Helvetica Neue" w:hAnsi="Helvetica Neue"/>
          <w:color w:val="000000"/>
          <w:sz w:val="18"/>
          <w:szCs w:val="18"/>
        </w:rPr>
      </w:pPr>
      <w:hyperlink r:id="rId151" w:history="1">
        <w:r w:rsidR="00E858CC" w:rsidRPr="00447DF2">
          <w:rPr>
            <w:rStyle w:val="Hyperlink"/>
            <w:rFonts w:ascii="Helvetica Neue" w:hAnsi="Helvetica Neue"/>
            <w:sz w:val="18"/>
            <w:szCs w:val="18"/>
          </w:rPr>
          <w:t>https://www.senior-advisors.com/uploads/3/8/4/6/38465265/2019-aetna-nj_medical_questions.pdf</w:t>
        </w:r>
      </w:hyperlink>
      <w:r w:rsidR="00E858CC" w:rsidRPr="00447DF2">
        <w:rPr>
          <w:rFonts w:ascii="Helvetica Neue" w:hAnsi="Helvetica Neue"/>
          <w:color w:val="000000"/>
          <w:sz w:val="18"/>
          <w:szCs w:val="18"/>
        </w:rPr>
        <w:t xml:space="preserve"> </w:t>
      </w:r>
    </w:p>
    <w:p w14:paraId="4F793EB3" w14:textId="77777777" w:rsidR="00E858CC" w:rsidRDefault="00E858CC" w:rsidP="00E858CC">
      <w:pPr>
        <w:rPr>
          <w:rFonts w:ascii="Helvetica Neue" w:hAnsi="Helvetica Neue"/>
          <w:color w:val="000000"/>
        </w:rPr>
      </w:pPr>
    </w:p>
    <w:p w14:paraId="79672992" w14:textId="77777777" w:rsidR="00E858CC" w:rsidRPr="00F41947" w:rsidRDefault="00E858CC" w:rsidP="00E858CC">
      <w:pPr>
        <w:rPr>
          <w:rFonts w:ascii="Helvetica Neue" w:hAnsi="Helvetica Neue"/>
          <w:color w:val="000000"/>
        </w:rPr>
      </w:pPr>
      <w:r>
        <w:rPr>
          <w:rFonts w:ascii="Helvetica Neue" w:hAnsi="Helvetica Neue"/>
          <w:color w:val="000000"/>
        </w:rPr>
        <w:t>BFLIC:</w:t>
      </w:r>
    </w:p>
    <w:p w14:paraId="05B2D05C" w14:textId="77777777" w:rsidR="00E858CC" w:rsidRDefault="00C4528F" w:rsidP="00E858CC">
      <w:pPr>
        <w:rPr>
          <w:rFonts w:ascii="Helvetica Neue" w:hAnsi="Helvetica Neue"/>
          <w:color w:val="000000"/>
          <w:sz w:val="18"/>
          <w:szCs w:val="18"/>
        </w:rPr>
      </w:pPr>
      <w:hyperlink r:id="rId152" w:history="1">
        <w:r w:rsidR="00E858CC" w:rsidRPr="00EF084D">
          <w:rPr>
            <w:rStyle w:val="Hyperlink"/>
            <w:rFonts w:ascii="Helvetica Neue" w:hAnsi="Helvetica Neue"/>
            <w:sz w:val="18"/>
            <w:szCs w:val="18"/>
          </w:rPr>
          <w:t>https://www.senior-advisors.com/uploads/3/8/4/6/38465265/2017-bankers_fidelity-nj_medical_questions.pdf</w:t>
        </w:r>
      </w:hyperlink>
    </w:p>
    <w:p w14:paraId="37F018E3" w14:textId="77777777" w:rsidR="00E858CC" w:rsidRDefault="00E858CC" w:rsidP="00E858CC">
      <w:pPr>
        <w:rPr>
          <w:rFonts w:ascii="Helvetica Neue" w:hAnsi="Helvetica Neue"/>
          <w:color w:val="000000"/>
        </w:rPr>
      </w:pPr>
    </w:p>
    <w:p w14:paraId="10F7908A" w14:textId="77777777" w:rsidR="00E858CC" w:rsidRDefault="00E858CC" w:rsidP="00E858CC">
      <w:pPr>
        <w:rPr>
          <w:rFonts w:ascii="Helvetica Neue" w:hAnsi="Helvetica Neue"/>
          <w:color w:val="000000"/>
        </w:rPr>
      </w:pPr>
      <w:r>
        <w:rPr>
          <w:rFonts w:ascii="Helvetica Neue" w:hAnsi="Helvetica Neue"/>
          <w:color w:val="000000"/>
        </w:rPr>
        <w:t>Cigna:</w:t>
      </w:r>
    </w:p>
    <w:p w14:paraId="0470A9F8" w14:textId="77777777" w:rsidR="00E858CC" w:rsidRDefault="00C4528F" w:rsidP="00E858CC">
      <w:pPr>
        <w:rPr>
          <w:rFonts w:ascii="Helvetica Neue" w:hAnsi="Helvetica Neue"/>
          <w:color w:val="000000"/>
          <w:sz w:val="18"/>
          <w:szCs w:val="18"/>
        </w:rPr>
      </w:pPr>
      <w:hyperlink r:id="rId153" w:history="1">
        <w:r w:rsidR="00E858CC" w:rsidRPr="00EF084D">
          <w:rPr>
            <w:rStyle w:val="Hyperlink"/>
            <w:rFonts w:ascii="Helvetica Neue" w:hAnsi="Helvetica Neue"/>
            <w:sz w:val="18"/>
            <w:szCs w:val="18"/>
          </w:rPr>
          <w:t>https://www.senior-advisors.com/uploads/3/8/4/6/38465265/2019-cigna-nj_medical_questions.pdf</w:t>
        </w:r>
      </w:hyperlink>
      <w:r w:rsidR="00E858CC">
        <w:rPr>
          <w:rFonts w:ascii="Helvetica Neue" w:hAnsi="Helvetica Neue"/>
          <w:color w:val="000000"/>
          <w:sz w:val="18"/>
          <w:szCs w:val="18"/>
        </w:rPr>
        <w:t xml:space="preserve"> </w:t>
      </w:r>
    </w:p>
    <w:p w14:paraId="71354C88" w14:textId="77777777" w:rsidR="00E858CC" w:rsidRDefault="00E858CC" w:rsidP="00E858CC">
      <w:pPr>
        <w:rPr>
          <w:rFonts w:ascii="Helvetica Neue" w:hAnsi="Helvetica Neue"/>
          <w:color w:val="000000"/>
          <w:sz w:val="18"/>
          <w:szCs w:val="18"/>
        </w:rPr>
      </w:pPr>
    </w:p>
    <w:p w14:paraId="24C5FB83" w14:textId="77777777" w:rsidR="00E858CC" w:rsidRPr="00F41947" w:rsidRDefault="00E858CC" w:rsidP="00E858CC">
      <w:pPr>
        <w:rPr>
          <w:rFonts w:ascii="Helvetica Neue" w:hAnsi="Helvetica Neue"/>
          <w:color w:val="000000"/>
        </w:rPr>
      </w:pPr>
      <w:r>
        <w:rPr>
          <w:rFonts w:ascii="Helvetica Neue" w:hAnsi="Helvetica Neue"/>
          <w:color w:val="000000"/>
        </w:rPr>
        <w:t>Horizon BCBS:</w:t>
      </w:r>
    </w:p>
    <w:p w14:paraId="5A4E9F0A" w14:textId="77777777" w:rsidR="00E858CC" w:rsidRDefault="00C4528F" w:rsidP="00E858CC">
      <w:pPr>
        <w:rPr>
          <w:rFonts w:ascii="Helvetica Neue" w:hAnsi="Helvetica Neue"/>
          <w:color w:val="000000"/>
          <w:sz w:val="18"/>
          <w:szCs w:val="18"/>
        </w:rPr>
      </w:pPr>
      <w:hyperlink r:id="rId154" w:history="1">
        <w:r w:rsidR="00E858CC" w:rsidRPr="00EF084D">
          <w:rPr>
            <w:rStyle w:val="Hyperlink"/>
            <w:rFonts w:ascii="Helvetica Neue" w:hAnsi="Helvetica Neue"/>
            <w:sz w:val="18"/>
            <w:szCs w:val="18"/>
          </w:rPr>
          <w:t>https://www.senior-advisors.com/uploads/3/8/4/6/38465265/2019-horizon_bcbs-nj_medical_questions.pdf</w:t>
        </w:r>
      </w:hyperlink>
      <w:r w:rsidR="00E858CC">
        <w:rPr>
          <w:rFonts w:ascii="Helvetica Neue" w:hAnsi="Helvetica Neue"/>
          <w:color w:val="000000"/>
          <w:sz w:val="18"/>
          <w:szCs w:val="18"/>
        </w:rPr>
        <w:t xml:space="preserve"> </w:t>
      </w:r>
    </w:p>
    <w:p w14:paraId="1538234B" w14:textId="77777777" w:rsidR="00E858CC" w:rsidRDefault="00E858CC" w:rsidP="00E858CC">
      <w:pPr>
        <w:rPr>
          <w:rFonts w:ascii="Helvetica Neue" w:hAnsi="Helvetica Neue"/>
          <w:color w:val="000000"/>
          <w:sz w:val="18"/>
          <w:szCs w:val="18"/>
        </w:rPr>
      </w:pPr>
    </w:p>
    <w:p w14:paraId="25AEB3DD" w14:textId="77777777" w:rsidR="00E858CC" w:rsidRPr="00F41947" w:rsidRDefault="00E858CC" w:rsidP="00E858CC">
      <w:pPr>
        <w:rPr>
          <w:rFonts w:ascii="Helvetica Neue" w:hAnsi="Helvetica Neue"/>
          <w:color w:val="000000"/>
        </w:rPr>
      </w:pPr>
      <w:r>
        <w:rPr>
          <w:rFonts w:ascii="Helvetica Neue" w:hAnsi="Helvetica Neue"/>
          <w:color w:val="000000"/>
        </w:rPr>
        <w:t>Humana:</w:t>
      </w:r>
    </w:p>
    <w:p w14:paraId="3A36E0EE" w14:textId="77777777" w:rsidR="00E858CC" w:rsidRDefault="00C4528F" w:rsidP="00E858CC">
      <w:pPr>
        <w:rPr>
          <w:rFonts w:ascii="Helvetica Neue" w:hAnsi="Helvetica Neue"/>
          <w:color w:val="000000"/>
          <w:sz w:val="18"/>
          <w:szCs w:val="18"/>
        </w:rPr>
      </w:pPr>
      <w:hyperlink r:id="rId155" w:history="1">
        <w:r w:rsidR="00E858CC" w:rsidRPr="00EF084D">
          <w:rPr>
            <w:rStyle w:val="Hyperlink"/>
            <w:rFonts w:ascii="Helvetica Neue" w:hAnsi="Helvetica Neue"/>
            <w:sz w:val="18"/>
            <w:szCs w:val="18"/>
          </w:rPr>
          <w:t>https://www.senior-advisors.com/uploads/3/8/4/6/38465265/2018-humana-nj_medical_questions.pdf</w:t>
        </w:r>
      </w:hyperlink>
      <w:r w:rsidR="00E858CC">
        <w:rPr>
          <w:rFonts w:ascii="Helvetica Neue" w:hAnsi="Helvetica Neue"/>
          <w:color w:val="000000"/>
          <w:sz w:val="18"/>
          <w:szCs w:val="18"/>
        </w:rPr>
        <w:t xml:space="preserve"> </w:t>
      </w:r>
    </w:p>
    <w:p w14:paraId="665FD46A" w14:textId="77777777" w:rsidR="00E858CC" w:rsidRDefault="00E858CC" w:rsidP="00E858CC">
      <w:pPr>
        <w:rPr>
          <w:rFonts w:ascii="Helvetica Neue" w:hAnsi="Helvetica Neue"/>
          <w:color w:val="000000"/>
          <w:sz w:val="18"/>
          <w:szCs w:val="18"/>
        </w:rPr>
      </w:pPr>
    </w:p>
    <w:p w14:paraId="0564CB11" w14:textId="77777777" w:rsidR="00E858CC" w:rsidRPr="00F41947" w:rsidRDefault="00E858CC" w:rsidP="00E858CC">
      <w:pPr>
        <w:rPr>
          <w:rFonts w:ascii="Helvetica Neue" w:hAnsi="Helvetica Neue"/>
          <w:color w:val="000000"/>
        </w:rPr>
      </w:pPr>
      <w:r>
        <w:rPr>
          <w:rFonts w:ascii="Helvetica Neue" w:hAnsi="Helvetica Neue"/>
          <w:color w:val="000000"/>
        </w:rPr>
        <w:t>Mutual of Omaha:</w:t>
      </w:r>
    </w:p>
    <w:p w14:paraId="06CEF584" w14:textId="77777777" w:rsidR="00E858CC" w:rsidRDefault="00C4528F" w:rsidP="00E858CC">
      <w:pPr>
        <w:rPr>
          <w:rFonts w:ascii="Helvetica Neue" w:hAnsi="Helvetica Neue"/>
          <w:color w:val="000000"/>
          <w:sz w:val="18"/>
          <w:szCs w:val="18"/>
        </w:rPr>
      </w:pPr>
      <w:hyperlink r:id="rId156" w:history="1">
        <w:r w:rsidR="00E858CC" w:rsidRPr="00EF084D">
          <w:rPr>
            <w:rStyle w:val="Hyperlink"/>
            <w:rFonts w:ascii="Helvetica Neue" w:hAnsi="Helvetica Neue"/>
            <w:sz w:val="18"/>
            <w:szCs w:val="18"/>
          </w:rPr>
          <w:t>https://www.senior-advisors.com/uploads/3/8/4/6/38465265/2019-mutual_of_omaha-nj_medical_questions.pdf</w:t>
        </w:r>
      </w:hyperlink>
      <w:r w:rsidR="00E858CC">
        <w:rPr>
          <w:rFonts w:ascii="Helvetica Neue" w:hAnsi="Helvetica Neue"/>
          <w:color w:val="000000"/>
          <w:sz w:val="18"/>
          <w:szCs w:val="18"/>
        </w:rPr>
        <w:t xml:space="preserve"> </w:t>
      </w:r>
    </w:p>
    <w:p w14:paraId="4CAD6E1E" w14:textId="77777777" w:rsidR="00E858CC" w:rsidRDefault="00E858CC" w:rsidP="00E858CC">
      <w:pPr>
        <w:rPr>
          <w:rFonts w:ascii="Helvetica Neue" w:hAnsi="Helvetica Neue"/>
          <w:color w:val="000000"/>
          <w:sz w:val="18"/>
          <w:szCs w:val="18"/>
        </w:rPr>
      </w:pPr>
    </w:p>
    <w:p w14:paraId="34665256" w14:textId="77777777" w:rsidR="00E858CC" w:rsidRPr="00447DF2" w:rsidRDefault="00E858CC" w:rsidP="00E858CC">
      <w:pPr>
        <w:rPr>
          <w:rFonts w:ascii="Helvetica Neue" w:hAnsi="Helvetica Neue"/>
          <w:color w:val="000000"/>
        </w:rPr>
      </w:pPr>
      <w:proofErr w:type="spellStart"/>
      <w:r>
        <w:rPr>
          <w:rFonts w:ascii="Helvetica Neue" w:hAnsi="Helvetica Neue"/>
          <w:color w:val="000000"/>
        </w:rPr>
        <w:t>TransAmerica</w:t>
      </w:r>
      <w:proofErr w:type="spellEnd"/>
      <w:r>
        <w:rPr>
          <w:rFonts w:ascii="Helvetica Neue" w:hAnsi="Helvetica Neue"/>
          <w:color w:val="000000"/>
        </w:rPr>
        <w:t>:</w:t>
      </w:r>
    </w:p>
    <w:p w14:paraId="54717420" w14:textId="77777777" w:rsidR="00E858CC" w:rsidRDefault="00C4528F" w:rsidP="00E858CC">
      <w:pPr>
        <w:rPr>
          <w:rFonts w:ascii="Helvetica Neue" w:hAnsi="Helvetica Neue"/>
          <w:color w:val="000000"/>
          <w:sz w:val="18"/>
          <w:szCs w:val="18"/>
        </w:rPr>
      </w:pPr>
      <w:hyperlink r:id="rId157" w:history="1">
        <w:r w:rsidR="00E858CC" w:rsidRPr="00EF084D">
          <w:rPr>
            <w:rStyle w:val="Hyperlink"/>
            <w:rFonts w:ascii="Helvetica Neue" w:hAnsi="Helvetica Neue"/>
            <w:sz w:val="18"/>
            <w:szCs w:val="18"/>
          </w:rPr>
          <w:t>https://www.senior-advisors.com/uploads/3/8/4/6/38465265/2019-transamerica-nj_medical_questions.pdf</w:t>
        </w:r>
      </w:hyperlink>
      <w:r w:rsidR="00E858CC">
        <w:rPr>
          <w:rFonts w:ascii="Helvetica Neue" w:hAnsi="Helvetica Neue"/>
          <w:color w:val="000000"/>
          <w:sz w:val="18"/>
          <w:szCs w:val="18"/>
        </w:rPr>
        <w:t xml:space="preserve"> </w:t>
      </w:r>
    </w:p>
    <w:p w14:paraId="1F80C306" w14:textId="77777777" w:rsidR="00E858CC" w:rsidRDefault="00E858CC" w:rsidP="00E858CC">
      <w:pPr>
        <w:rPr>
          <w:rFonts w:ascii="Helvetica Neue" w:hAnsi="Helvetica Neue"/>
          <w:color w:val="000000"/>
          <w:sz w:val="18"/>
          <w:szCs w:val="18"/>
        </w:rPr>
      </w:pPr>
    </w:p>
    <w:p w14:paraId="29C67707" w14:textId="77777777" w:rsidR="00E858CC" w:rsidRDefault="00E858CC" w:rsidP="00E858CC">
      <w:pPr>
        <w:rPr>
          <w:rFonts w:ascii="Helvetica Neue" w:hAnsi="Helvetica Neue"/>
          <w:color w:val="000000"/>
          <w:sz w:val="18"/>
          <w:szCs w:val="18"/>
        </w:rPr>
      </w:pPr>
    </w:p>
    <w:p w14:paraId="63AA1C5E" w14:textId="1DB2B29C" w:rsidR="00FF47F6" w:rsidRPr="00FF47F6" w:rsidRDefault="00FF47F6" w:rsidP="00FF47F6">
      <w:pPr>
        <w:rPr>
          <w:rFonts w:ascii="Calibri" w:hAnsi="Calibri" w:cs="Calibri"/>
          <w:b/>
          <w:sz w:val="20"/>
          <w:szCs w:val="20"/>
        </w:rPr>
      </w:pPr>
      <w:r>
        <w:rPr>
          <w:sz w:val="20"/>
          <w:szCs w:val="20"/>
        </w:rPr>
        <w:t xml:space="preserve"> </w:t>
      </w:r>
    </w:p>
    <w:p w14:paraId="19F61988" w14:textId="66BFEFDD" w:rsidR="00FF47F6" w:rsidRDefault="00FF47F6">
      <w:pPr>
        <w:rPr>
          <w:rFonts w:ascii="Calibri" w:hAnsi="Calibri" w:cs="Calibri"/>
          <w:b/>
          <w:sz w:val="28"/>
          <w:szCs w:val="28"/>
        </w:rPr>
      </w:pPr>
    </w:p>
    <w:p w14:paraId="7F77A751" w14:textId="77777777" w:rsidR="008A572B" w:rsidRDefault="008A572B">
      <w:pPr>
        <w:rPr>
          <w:rFonts w:asciiTheme="majorHAnsi" w:eastAsiaTheme="majorEastAsia" w:hAnsiTheme="majorHAnsi" w:cstheme="majorBidi"/>
          <w:b/>
          <w:bCs/>
          <w:color w:val="345A8A" w:themeColor="accent1" w:themeShade="B5"/>
          <w:sz w:val="32"/>
          <w:szCs w:val="32"/>
        </w:rPr>
      </w:pPr>
      <w:r>
        <w:br w:type="page"/>
      </w:r>
    </w:p>
    <w:p w14:paraId="176B2B40" w14:textId="3B0D11FB" w:rsidR="008A572B" w:rsidRDefault="008A572B" w:rsidP="008A572B">
      <w:pPr>
        <w:pStyle w:val="Heading1"/>
      </w:pPr>
      <w:bookmarkStart w:id="39" w:name="_Toc407005510"/>
      <w:r>
        <w:t>Appendix 2: Miscellaneous Links and Verbiage</w:t>
      </w:r>
      <w:bookmarkEnd w:id="39"/>
    </w:p>
    <w:p w14:paraId="08FC1D9F" w14:textId="77777777" w:rsidR="00296073" w:rsidRDefault="00296073">
      <w:pPr>
        <w:rPr>
          <w:rFonts w:ascii="Calibri" w:hAnsi="Calibri" w:cs="Calibri"/>
          <w:b/>
          <w:sz w:val="28"/>
          <w:szCs w:val="28"/>
        </w:rPr>
      </w:pPr>
    </w:p>
    <w:p w14:paraId="4B09175B" w14:textId="75CCACD8" w:rsidR="00296073" w:rsidRDefault="00296073">
      <w:pPr>
        <w:rPr>
          <w:rFonts w:ascii="Calibri" w:hAnsi="Calibri" w:cs="Calibri"/>
          <w:b/>
          <w:sz w:val="28"/>
          <w:szCs w:val="28"/>
        </w:rPr>
      </w:pPr>
      <w:r>
        <w:rPr>
          <w:rFonts w:ascii="Calibri" w:hAnsi="Calibri" w:cs="Calibri"/>
          <w:b/>
          <w:sz w:val="28"/>
          <w:szCs w:val="28"/>
        </w:rPr>
        <w:t xml:space="preserve">Link to </w:t>
      </w:r>
      <w:r w:rsidR="00867D62">
        <w:rPr>
          <w:rFonts w:ascii="Calibri" w:hAnsi="Calibri" w:cs="Calibri"/>
          <w:b/>
          <w:sz w:val="28"/>
          <w:szCs w:val="28"/>
        </w:rPr>
        <w:t xml:space="preserve">Online </w:t>
      </w:r>
      <w:r>
        <w:rPr>
          <w:rFonts w:ascii="Calibri" w:hAnsi="Calibri" w:cs="Calibri"/>
          <w:b/>
          <w:sz w:val="28"/>
          <w:szCs w:val="28"/>
        </w:rPr>
        <w:t xml:space="preserve">RX form </w:t>
      </w:r>
    </w:p>
    <w:p w14:paraId="0D8DBCBA" w14:textId="77777777" w:rsidR="00867D62" w:rsidRDefault="00C4528F" w:rsidP="00867D62">
      <w:pPr>
        <w:rPr>
          <w:rFonts w:ascii="Lucida Grande" w:hAnsi="Lucida Grande" w:cs="Lucida Grande"/>
          <w:color w:val="000000"/>
        </w:rPr>
      </w:pPr>
      <w:hyperlink r:id="rId158" w:anchor="rxform" w:history="1">
        <w:r w:rsidR="00867D62" w:rsidRPr="00EF084D">
          <w:rPr>
            <w:rStyle w:val="Hyperlink"/>
          </w:rPr>
          <w:t>https://www.senior-advisors.com/free-rx-analysis.html#rxform</w:t>
        </w:r>
      </w:hyperlink>
      <w:r w:rsidR="00867D62">
        <w:t xml:space="preserve"> </w:t>
      </w:r>
    </w:p>
    <w:p w14:paraId="118DF694" w14:textId="77777777" w:rsidR="00867D62" w:rsidRDefault="00867D62">
      <w:pPr>
        <w:rPr>
          <w:rFonts w:ascii="Calibri" w:hAnsi="Calibri" w:cs="Calibri"/>
          <w:sz w:val="20"/>
          <w:szCs w:val="20"/>
        </w:rPr>
      </w:pPr>
    </w:p>
    <w:p w14:paraId="411653D0" w14:textId="10E057B2" w:rsidR="00867D62" w:rsidRDefault="00867D62" w:rsidP="00867D62">
      <w:pPr>
        <w:rPr>
          <w:rFonts w:ascii="Calibri" w:hAnsi="Calibri" w:cs="Calibri"/>
          <w:b/>
          <w:sz w:val="28"/>
          <w:szCs w:val="28"/>
        </w:rPr>
      </w:pPr>
      <w:r>
        <w:rPr>
          <w:rFonts w:ascii="Calibri" w:hAnsi="Calibri" w:cs="Calibri"/>
          <w:b/>
          <w:sz w:val="28"/>
          <w:szCs w:val="28"/>
        </w:rPr>
        <w:t xml:space="preserve">Link to 2019 IRMAA Tables </w:t>
      </w:r>
    </w:p>
    <w:p w14:paraId="73CA31DC" w14:textId="53C85659" w:rsidR="00867D62" w:rsidRPr="00447DF2" w:rsidRDefault="00C4528F" w:rsidP="00867D62">
      <w:pPr>
        <w:rPr>
          <w:rFonts w:ascii="Helvetica Neue" w:hAnsi="Helvetica Neue"/>
          <w:color w:val="000000"/>
          <w:sz w:val="18"/>
          <w:szCs w:val="18"/>
        </w:rPr>
      </w:pPr>
      <w:hyperlink r:id="rId159" w:history="1">
        <w:r w:rsidR="00867D62" w:rsidRPr="00EF084D">
          <w:rPr>
            <w:rStyle w:val="Hyperlink"/>
            <w:rFonts w:ascii="Helvetica Neue" w:hAnsi="Helvetica Neue"/>
            <w:sz w:val="18"/>
            <w:szCs w:val="18"/>
          </w:rPr>
          <w:t>https://www.senior-advisors.com/uploads/3/8/4/6/38465265/medicare_workshop_presentation_-_2019_irmaa_tables.pdf</w:t>
        </w:r>
      </w:hyperlink>
      <w:r w:rsidR="00867D62">
        <w:rPr>
          <w:rFonts w:ascii="Helvetica Neue" w:hAnsi="Helvetica Neue"/>
          <w:color w:val="000000"/>
          <w:sz w:val="18"/>
          <w:szCs w:val="18"/>
        </w:rPr>
        <w:t xml:space="preserve"> </w:t>
      </w:r>
    </w:p>
    <w:p w14:paraId="756257EF" w14:textId="77777777" w:rsidR="008A572B" w:rsidRDefault="00867D62" w:rsidP="008A572B">
      <w:pPr>
        <w:rPr>
          <w:rFonts w:ascii="Calibri" w:hAnsi="Calibri" w:cs="Calibri"/>
          <w:sz w:val="20"/>
          <w:szCs w:val="20"/>
        </w:rPr>
      </w:pPr>
      <w:r>
        <w:rPr>
          <w:rFonts w:ascii="Calibri" w:hAnsi="Calibri" w:cs="Calibri"/>
          <w:sz w:val="20"/>
          <w:szCs w:val="20"/>
        </w:rPr>
        <w:t xml:space="preserve"> </w:t>
      </w:r>
    </w:p>
    <w:p w14:paraId="676983EA" w14:textId="55F68392" w:rsidR="008A572B" w:rsidRPr="008A572B" w:rsidRDefault="008A572B" w:rsidP="008A572B">
      <w:pPr>
        <w:rPr>
          <w:rFonts w:ascii="Calibri" w:hAnsi="Calibri" w:cs="Calibri"/>
          <w:b/>
          <w:sz w:val="28"/>
          <w:szCs w:val="28"/>
        </w:rPr>
      </w:pPr>
      <w:r w:rsidRPr="008A572B">
        <w:rPr>
          <w:rFonts w:ascii="Calibri" w:hAnsi="Calibri" w:cs="Calibri"/>
          <w:b/>
          <w:sz w:val="28"/>
          <w:szCs w:val="28"/>
        </w:rPr>
        <w:t>No Medications in NJ:</w:t>
      </w:r>
    </w:p>
    <w:p w14:paraId="0D0290B9" w14:textId="58D46668" w:rsidR="00F55E93" w:rsidRPr="008A572B" w:rsidRDefault="00E344F4" w:rsidP="008A572B">
      <w:pPr>
        <w:rPr>
          <w:rFonts w:ascii="Calibri" w:hAnsi="Calibri" w:cs="Calibri"/>
        </w:rPr>
      </w:pPr>
      <w:r w:rsidRPr="008A572B">
        <w:rPr>
          <w:rFonts w:ascii="Calibri" w:hAnsi="Calibri" w:cs="Calibri"/>
        </w:rPr>
        <w:t>F</w:t>
      </w:r>
      <w:r w:rsidR="00F55E93" w:rsidRPr="008A572B">
        <w:rPr>
          <w:rFonts w:ascii="Calibri" w:hAnsi="Calibri" w:cs="Calibri"/>
        </w:rPr>
        <w:t xml:space="preserve">or people on no medications, I recommend </w:t>
      </w:r>
      <w:proofErr w:type="spellStart"/>
      <w:r w:rsidR="00F55E93" w:rsidRPr="008A572B">
        <w:rPr>
          <w:rFonts w:ascii="Calibri" w:hAnsi="Calibri" w:cs="Calibri"/>
          <w:b/>
          <w:bCs/>
        </w:rPr>
        <w:t>WellCare</w:t>
      </w:r>
      <w:proofErr w:type="spellEnd"/>
      <w:r w:rsidR="00F55E93" w:rsidRPr="008A572B">
        <w:rPr>
          <w:rFonts w:ascii="Calibri" w:hAnsi="Calibri" w:cs="Calibri"/>
          <w:b/>
          <w:bCs/>
        </w:rPr>
        <w:t xml:space="preserve"> Value Script ($11.90/</w:t>
      </w:r>
      <w:proofErr w:type="spellStart"/>
      <w:r w:rsidR="00F55E93" w:rsidRPr="008A572B">
        <w:rPr>
          <w:rFonts w:ascii="Calibri" w:hAnsi="Calibri" w:cs="Calibri"/>
          <w:b/>
          <w:bCs/>
        </w:rPr>
        <w:t>mo</w:t>
      </w:r>
      <w:proofErr w:type="spellEnd"/>
      <w:r w:rsidR="00F55E93" w:rsidRPr="008A572B">
        <w:rPr>
          <w:rFonts w:ascii="Calibri" w:hAnsi="Calibri" w:cs="Calibri"/>
          <w:b/>
          <w:bCs/>
        </w:rPr>
        <w:t>, $415 deductible)</w:t>
      </w:r>
      <w:r w:rsidR="00F55E93" w:rsidRPr="008A572B">
        <w:rPr>
          <w:rFonts w:ascii="Calibri" w:hAnsi="Calibri" w:cs="Calibri"/>
        </w:rPr>
        <w:t xml:space="preserve"> </w:t>
      </w:r>
      <w:r w:rsidRPr="008A572B">
        <w:rPr>
          <w:rFonts w:ascii="Calibri" w:hAnsi="Calibri" w:cs="Calibri"/>
        </w:rPr>
        <w:t>–</w:t>
      </w:r>
      <w:r w:rsidR="00F55E93" w:rsidRPr="008A572B">
        <w:rPr>
          <w:rFonts w:ascii="Calibri" w:hAnsi="Calibri" w:cs="Calibri"/>
        </w:rPr>
        <w:t xml:space="preserve"> </w:t>
      </w:r>
      <w:r w:rsidRPr="008A572B">
        <w:rPr>
          <w:rFonts w:ascii="Calibri" w:hAnsi="Calibri" w:cs="Calibri"/>
        </w:rPr>
        <w:t>The deductible only applies to higher tiered drugs.  Tier 1 generics are $0 copay at Preferred Pharmacies (e.g. CVS or mail-order).</w:t>
      </w:r>
    </w:p>
    <w:p w14:paraId="51DEB168" w14:textId="77777777" w:rsidR="009B1D6B" w:rsidRDefault="009B1D6B" w:rsidP="00924CC6">
      <w:pPr>
        <w:rPr>
          <w:rFonts w:ascii="Calibri" w:hAnsi="Calibri" w:cs="Calibri"/>
        </w:rPr>
      </w:pPr>
    </w:p>
    <w:p w14:paraId="14E5F959" w14:textId="4B0049FD" w:rsidR="008A572B" w:rsidRPr="008A572B" w:rsidRDefault="008A572B" w:rsidP="00924CC6">
      <w:pPr>
        <w:rPr>
          <w:rFonts w:ascii="Calibri" w:hAnsi="Calibri" w:cs="Calibri"/>
          <w:b/>
          <w:sz w:val="28"/>
          <w:szCs w:val="28"/>
        </w:rPr>
      </w:pPr>
      <w:proofErr w:type="gramStart"/>
      <w:r w:rsidRPr="008A572B">
        <w:rPr>
          <w:rFonts w:ascii="Calibri" w:hAnsi="Calibri" w:cs="Calibri"/>
          <w:b/>
          <w:sz w:val="28"/>
          <w:szCs w:val="28"/>
        </w:rPr>
        <w:t>Referral Email response from a client/agent.</w:t>
      </w:r>
      <w:proofErr w:type="gramEnd"/>
    </w:p>
    <w:p w14:paraId="03C63B18" w14:textId="77777777" w:rsidR="008A572B" w:rsidRDefault="008A572B" w:rsidP="00924CC6">
      <w:pPr>
        <w:rPr>
          <w:rFonts w:ascii="Calibri" w:hAnsi="Calibri" w:cs="Calibri"/>
        </w:rPr>
      </w:pPr>
    </w:p>
    <w:p w14:paraId="4662AA0C" w14:textId="17258181" w:rsidR="00924CC6" w:rsidRPr="00924CC6" w:rsidRDefault="00924CC6" w:rsidP="008A572B">
      <w:pPr>
        <w:ind w:left="720"/>
        <w:rPr>
          <w:rFonts w:ascii="Calibri" w:hAnsi="Calibri" w:cs="Calibri"/>
        </w:rPr>
      </w:pPr>
      <w:r w:rsidRPr="00924CC6">
        <w:rPr>
          <w:rFonts w:ascii="Calibri" w:hAnsi="Calibri" w:cs="Calibri"/>
        </w:rPr>
        <w:t xml:space="preserve">Thanks for the intro </w:t>
      </w:r>
      <w:r w:rsidR="008A572B">
        <w:rPr>
          <w:rFonts w:ascii="Calibri" w:hAnsi="Calibri" w:cs="Calibri"/>
        </w:rPr>
        <w:t>_______</w:t>
      </w:r>
      <w:r w:rsidRPr="00924CC6">
        <w:rPr>
          <w:rFonts w:ascii="Calibri" w:hAnsi="Calibri" w:cs="Calibri"/>
        </w:rPr>
        <w:t>.</w:t>
      </w:r>
    </w:p>
    <w:p w14:paraId="52225671" w14:textId="77777777" w:rsidR="00924CC6" w:rsidRPr="00924CC6" w:rsidRDefault="00924CC6" w:rsidP="008A572B">
      <w:pPr>
        <w:ind w:left="720"/>
        <w:rPr>
          <w:rFonts w:ascii="Calibri" w:hAnsi="Calibri" w:cs="Calibri"/>
        </w:rPr>
      </w:pPr>
    </w:p>
    <w:p w14:paraId="0A5AFCDA" w14:textId="31F98DA3" w:rsidR="00924CC6" w:rsidRPr="00924CC6" w:rsidRDefault="00924CC6" w:rsidP="008A572B">
      <w:pPr>
        <w:ind w:left="720"/>
        <w:rPr>
          <w:rFonts w:ascii="Calibri" w:hAnsi="Calibri" w:cs="Calibri"/>
        </w:rPr>
      </w:pPr>
      <w:r w:rsidRPr="00924CC6">
        <w:rPr>
          <w:rFonts w:ascii="Calibri" w:hAnsi="Calibri" w:cs="Calibri"/>
        </w:rPr>
        <w:t xml:space="preserve">Hi </w:t>
      </w:r>
      <w:r w:rsidR="008A572B">
        <w:rPr>
          <w:rFonts w:ascii="Calibri" w:hAnsi="Calibri" w:cs="Calibri"/>
        </w:rPr>
        <w:t>_______</w:t>
      </w:r>
      <w:r w:rsidRPr="00924CC6">
        <w:rPr>
          <w:rFonts w:ascii="Calibri" w:hAnsi="Calibri" w:cs="Calibri"/>
        </w:rPr>
        <w:t>,</w:t>
      </w:r>
    </w:p>
    <w:p w14:paraId="5FA2FBD4" w14:textId="77777777" w:rsidR="00924CC6" w:rsidRPr="00924CC6" w:rsidRDefault="00924CC6" w:rsidP="008A572B">
      <w:pPr>
        <w:ind w:left="720"/>
        <w:rPr>
          <w:rFonts w:ascii="Calibri" w:hAnsi="Calibri" w:cs="Calibri"/>
        </w:rPr>
      </w:pPr>
      <w:r w:rsidRPr="00924CC6">
        <w:rPr>
          <w:rFonts w:ascii="Calibri" w:hAnsi="Calibri" w:cs="Calibri"/>
        </w:rPr>
        <w:t>I would be happy to provide an overview of Medicare, discuss your specific situation, answer any questions and let you know options available.</w:t>
      </w:r>
    </w:p>
    <w:p w14:paraId="0AA3DC8B" w14:textId="77777777" w:rsidR="00924CC6" w:rsidRPr="00924CC6" w:rsidRDefault="00924CC6" w:rsidP="008A572B">
      <w:pPr>
        <w:ind w:left="720"/>
        <w:rPr>
          <w:rFonts w:ascii="Calibri" w:hAnsi="Calibri" w:cs="Calibri"/>
        </w:rPr>
      </w:pPr>
    </w:p>
    <w:p w14:paraId="4B5082E2" w14:textId="77777777" w:rsidR="00924CC6" w:rsidRPr="00924CC6" w:rsidRDefault="00924CC6" w:rsidP="008A572B">
      <w:pPr>
        <w:ind w:left="720"/>
        <w:rPr>
          <w:rFonts w:ascii="Calibri" w:hAnsi="Calibri" w:cs="Calibri"/>
        </w:rPr>
      </w:pPr>
      <w:r w:rsidRPr="00924CC6">
        <w:rPr>
          <w:rFonts w:ascii="Calibri" w:hAnsi="Calibri" w:cs="Calibri"/>
        </w:rPr>
        <w:t>Do you have time for an initial 15-20 minute call at any of the following times?</w:t>
      </w:r>
    </w:p>
    <w:p w14:paraId="6AB9EF64" w14:textId="2B749E8C" w:rsidR="00924CC6" w:rsidRPr="00924CC6" w:rsidRDefault="00924CC6" w:rsidP="008A572B">
      <w:pPr>
        <w:ind w:left="720"/>
        <w:rPr>
          <w:rFonts w:ascii="Calibri" w:hAnsi="Calibri" w:cs="Calibri"/>
        </w:rPr>
      </w:pPr>
      <w:r w:rsidRPr="00924CC6">
        <w:rPr>
          <w:rFonts w:ascii="Calibri" w:hAnsi="Calibri" w:cs="Calibri"/>
        </w:rPr>
        <w:t xml:space="preserve">- </w:t>
      </w:r>
      <w:r w:rsidR="008A572B">
        <w:rPr>
          <w:rFonts w:ascii="Calibri" w:hAnsi="Calibri" w:cs="Calibri"/>
        </w:rPr>
        <w:t>Date/Time</w:t>
      </w:r>
    </w:p>
    <w:p w14:paraId="11CFBCDA" w14:textId="77777777" w:rsidR="008A572B" w:rsidRPr="00924CC6" w:rsidRDefault="008A572B" w:rsidP="008A572B">
      <w:pPr>
        <w:ind w:left="720"/>
        <w:rPr>
          <w:rFonts w:ascii="Calibri" w:hAnsi="Calibri" w:cs="Calibri"/>
        </w:rPr>
      </w:pPr>
      <w:r w:rsidRPr="00924CC6">
        <w:rPr>
          <w:rFonts w:ascii="Calibri" w:hAnsi="Calibri" w:cs="Calibri"/>
        </w:rPr>
        <w:t xml:space="preserve">- </w:t>
      </w:r>
      <w:r>
        <w:rPr>
          <w:rFonts w:ascii="Calibri" w:hAnsi="Calibri" w:cs="Calibri"/>
        </w:rPr>
        <w:t>Date/Time</w:t>
      </w:r>
    </w:p>
    <w:p w14:paraId="698CC4AB" w14:textId="77777777" w:rsidR="008A572B" w:rsidRPr="00924CC6" w:rsidRDefault="008A572B" w:rsidP="008A572B">
      <w:pPr>
        <w:ind w:left="720"/>
        <w:rPr>
          <w:rFonts w:ascii="Calibri" w:hAnsi="Calibri" w:cs="Calibri"/>
        </w:rPr>
      </w:pPr>
      <w:r w:rsidRPr="00924CC6">
        <w:rPr>
          <w:rFonts w:ascii="Calibri" w:hAnsi="Calibri" w:cs="Calibri"/>
        </w:rPr>
        <w:t xml:space="preserve">- </w:t>
      </w:r>
      <w:r>
        <w:rPr>
          <w:rFonts w:ascii="Calibri" w:hAnsi="Calibri" w:cs="Calibri"/>
        </w:rPr>
        <w:t>Date/Time</w:t>
      </w:r>
    </w:p>
    <w:p w14:paraId="7653967C" w14:textId="77777777" w:rsidR="00924CC6" w:rsidRPr="00924CC6" w:rsidRDefault="00924CC6" w:rsidP="008A572B">
      <w:pPr>
        <w:ind w:left="720"/>
        <w:rPr>
          <w:rFonts w:ascii="Calibri" w:hAnsi="Calibri" w:cs="Calibri"/>
        </w:rPr>
      </w:pPr>
    </w:p>
    <w:p w14:paraId="7FC110D9" w14:textId="77777777" w:rsidR="00924CC6" w:rsidRPr="00924CC6" w:rsidRDefault="00924CC6" w:rsidP="008A572B">
      <w:pPr>
        <w:ind w:left="720"/>
        <w:rPr>
          <w:rFonts w:ascii="Calibri" w:hAnsi="Calibri" w:cs="Calibri"/>
        </w:rPr>
      </w:pPr>
      <w:r w:rsidRPr="00924CC6">
        <w:rPr>
          <w:rFonts w:ascii="Calibri" w:hAnsi="Calibri" w:cs="Calibri"/>
        </w:rPr>
        <w:t>Regards,</w:t>
      </w:r>
    </w:p>
    <w:p w14:paraId="70EBAC7E" w14:textId="3170F6ED" w:rsidR="00BC218F" w:rsidRPr="008A572B" w:rsidRDefault="008A572B" w:rsidP="008A572B">
      <w:pPr>
        <w:ind w:left="720"/>
        <w:rPr>
          <w:rFonts w:ascii="Calibri" w:hAnsi="Calibri" w:cs="Calibri"/>
          <w:b/>
          <w:i/>
        </w:rPr>
      </w:pPr>
      <w:proofErr w:type="spellStart"/>
      <w:r w:rsidRPr="008A572B">
        <w:rPr>
          <w:rFonts w:ascii="Calibri" w:hAnsi="Calibri" w:cs="Calibri"/>
          <w:b/>
          <w:i/>
          <w:highlight w:val="yellow"/>
        </w:rPr>
        <w:t>AgentName</w:t>
      </w:r>
      <w:proofErr w:type="spellEnd"/>
    </w:p>
    <w:p w14:paraId="21922045" w14:textId="77777777" w:rsidR="00484BAF" w:rsidRDefault="00484BAF">
      <w:pPr>
        <w:rPr>
          <w:rFonts w:ascii="Calibri" w:hAnsi="Calibri" w:cs="Calibri"/>
        </w:rPr>
      </w:pPr>
    </w:p>
    <w:p w14:paraId="7DECB28E" w14:textId="77777777" w:rsidR="00484BAF" w:rsidRDefault="00484BAF">
      <w:pPr>
        <w:rPr>
          <w:rFonts w:ascii="Calibri" w:hAnsi="Calibri" w:cs="Calibri"/>
        </w:rPr>
      </w:pPr>
    </w:p>
    <w:p w14:paraId="2A2646FF" w14:textId="5861CD47" w:rsidR="00BC218F" w:rsidRDefault="00BC218F">
      <w:pPr>
        <w:rPr>
          <w:rFonts w:ascii="Calibri" w:hAnsi="Calibri" w:cs="Calibri"/>
        </w:rPr>
      </w:pPr>
      <w:r>
        <w:rPr>
          <w:rFonts w:ascii="Calibri" w:hAnsi="Calibri" w:cs="Calibri"/>
        </w:rPr>
        <w:br w:type="page"/>
      </w:r>
    </w:p>
    <w:p w14:paraId="2983950E" w14:textId="77777777" w:rsidR="00BA642A" w:rsidRDefault="00BA642A" w:rsidP="00BA642A">
      <w:pPr>
        <w:widowControl w:val="0"/>
        <w:autoSpaceDE w:val="0"/>
        <w:autoSpaceDN w:val="0"/>
        <w:adjustRightInd w:val="0"/>
        <w:rPr>
          <w:rFonts w:ascii="Calibri" w:hAnsi="Calibri" w:cs="Calibri"/>
          <w:sz w:val="28"/>
          <w:szCs w:val="28"/>
        </w:rPr>
      </w:pPr>
      <w:r>
        <w:rPr>
          <w:rFonts w:ascii="Calibri" w:hAnsi="Calibri" w:cs="Calibri"/>
          <w:sz w:val="28"/>
          <w:szCs w:val="28"/>
        </w:rPr>
        <w:t xml:space="preserve">The lowest rates for your situation (Age 65 Male) would be with </w:t>
      </w:r>
      <w:proofErr w:type="spellStart"/>
      <w:r>
        <w:rPr>
          <w:rFonts w:ascii="Calibri" w:hAnsi="Calibri" w:cs="Calibri"/>
          <w:sz w:val="28"/>
          <w:szCs w:val="28"/>
        </w:rPr>
        <w:t>TransAmerica</w:t>
      </w:r>
      <w:proofErr w:type="spellEnd"/>
      <w:r>
        <w:rPr>
          <w:rFonts w:ascii="Calibri" w:hAnsi="Calibri" w:cs="Calibri"/>
          <w:sz w:val="28"/>
          <w:szCs w:val="28"/>
        </w:rPr>
        <w:t xml:space="preserve"> =</w:t>
      </w:r>
      <w:r>
        <w:rPr>
          <w:rFonts w:ascii="Calibri" w:hAnsi="Calibri" w:cs="Calibri"/>
          <w:b/>
          <w:bCs/>
          <w:sz w:val="28"/>
          <w:szCs w:val="28"/>
        </w:rPr>
        <w:t xml:space="preserve"> $139/month</w:t>
      </w:r>
      <w:r>
        <w:rPr>
          <w:rFonts w:ascii="Calibri" w:hAnsi="Calibri" w:cs="Calibri"/>
          <w:sz w:val="28"/>
          <w:szCs w:val="28"/>
        </w:rPr>
        <w:t>.  </w:t>
      </w:r>
      <w:proofErr w:type="spellStart"/>
      <w:r>
        <w:rPr>
          <w:rFonts w:ascii="Calibri" w:hAnsi="Calibri" w:cs="Calibri"/>
          <w:sz w:val="28"/>
          <w:szCs w:val="28"/>
        </w:rPr>
        <w:t>TransAmerica</w:t>
      </w:r>
      <w:proofErr w:type="spellEnd"/>
      <w:r>
        <w:rPr>
          <w:rFonts w:ascii="Calibri" w:hAnsi="Calibri" w:cs="Calibri"/>
          <w:sz w:val="28"/>
          <w:szCs w:val="28"/>
        </w:rPr>
        <w:t xml:space="preserve"> is an A-rated company and we have been working with them for about two years with decent experience.</w:t>
      </w:r>
    </w:p>
    <w:p w14:paraId="37FA0BAF" w14:textId="77777777" w:rsidR="00BA642A" w:rsidRDefault="00BA642A" w:rsidP="00BA642A">
      <w:pPr>
        <w:widowControl w:val="0"/>
        <w:autoSpaceDE w:val="0"/>
        <w:autoSpaceDN w:val="0"/>
        <w:adjustRightInd w:val="0"/>
        <w:rPr>
          <w:rFonts w:ascii="Calibri" w:hAnsi="Calibri" w:cs="Calibri"/>
          <w:sz w:val="28"/>
          <w:szCs w:val="28"/>
        </w:rPr>
      </w:pPr>
    </w:p>
    <w:p w14:paraId="7A87D528" w14:textId="0E9F0B00" w:rsidR="00E23DF5" w:rsidRDefault="00BA642A" w:rsidP="00BA642A">
      <w:pPr>
        <w:rPr>
          <w:rFonts w:ascii="Calibri" w:hAnsi="Calibri" w:cs="Calibri"/>
          <w:sz w:val="28"/>
          <w:szCs w:val="28"/>
        </w:rPr>
      </w:pPr>
      <w:r>
        <w:rPr>
          <w:rFonts w:ascii="Calibri" w:hAnsi="Calibri" w:cs="Calibri"/>
          <w:sz w:val="28"/>
          <w:szCs w:val="28"/>
        </w:rPr>
        <w:t xml:space="preserve">We have a longer history with Aetna for Medicare Supplements (about 10 years) and they are slightly more expensive for age 65 male = </w:t>
      </w:r>
      <w:r>
        <w:rPr>
          <w:rFonts w:ascii="Calibri" w:hAnsi="Calibri" w:cs="Calibri"/>
          <w:b/>
          <w:bCs/>
          <w:sz w:val="28"/>
          <w:szCs w:val="28"/>
        </w:rPr>
        <w:t> $163/month</w:t>
      </w:r>
      <w:r>
        <w:rPr>
          <w:rFonts w:ascii="Calibri" w:hAnsi="Calibri" w:cs="Calibri"/>
          <w:sz w:val="28"/>
          <w:szCs w:val="28"/>
        </w:rPr>
        <w:t>.  But, they do offer a 7% household discount when Hilary enrolls – you would both get the 7% household discount.</w:t>
      </w:r>
    </w:p>
    <w:p w14:paraId="3D117CDF" w14:textId="77777777" w:rsidR="0029013C" w:rsidRDefault="0029013C" w:rsidP="00BA642A">
      <w:pPr>
        <w:rPr>
          <w:rFonts w:ascii="Calibri" w:hAnsi="Calibri" w:cs="Calibri"/>
          <w:sz w:val="28"/>
          <w:szCs w:val="28"/>
        </w:rPr>
      </w:pPr>
    </w:p>
    <w:p w14:paraId="29169958" w14:textId="77777777" w:rsidR="00F55E93" w:rsidRDefault="00F55E93" w:rsidP="00F55E93">
      <w:pPr>
        <w:widowControl w:val="0"/>
        <w:autoSpaceDE w:val="0"/>
        <w:autoSpaceDN w:val="0"/>
        <w:adjustRightInd w:val="0"/>
        <w:rPr>
          <w:rFonts w:ascii="Calibri" w:hAnsi="Calibri" w:cs="Calibri"/>
          <w:sz w:val="28"/>
          <w:szCs w:val="28"/>
        </w:rPr>
      </w:pPr>
      <w:r>
        <w:rPr>
          <w:rFonts w:ascii="Calibri" w:hAnsi="Calibri" w:cs="Calibri"/>
          <w:i/>
          <w:iCs/>
          <w:sz w:val="28"/>
          <w:szCs w:val="28"/>
        </w:rPr>
        <w:t>Humana just came into NJ with these rates in March, so I am not sure how long they will still be this competitive.</w:t>
      </w:r>
    </w:p>
    <w:p w14:paraId="63059A9C" w14:textId="77777777" w:rsidR="00F55E93" w:rsidRDefault="00F55E93" w:rsidP="00F55E93">
      <w:pPr>
        <w:widowControl w:val="0"/>
        <w:autoSpaceDE w:val="0"/>
        <w:autoSpaceDN w:val="0"/>
        <w:adjustRightInd w:val="0"/>
        <w:rPr>
          <w:rFonts w:ascii="Calibri" w:hAnsi="Calibri" w:cs="Calibri"/>
          <w:sz w:val="28"/>
          <w:szCs w:val="28"/>
        </w:rPr>
      </w:pPr>
      <w:r>
        <w:rPr>
          <w:rFonts w:ascii="Calibri" w:hAnsi="Calibri" w:cs="Calibri"/>
          <w:i/>
          <w:iCs/>
          <w:sz w:val="28"/>
          <w:szCs w:val="28"/>
        </w:rPr>
        <w:t xml:space="preserve">We have been working with </w:t>
      </w:r>
      <w:proofErr w:type="spellStart"/>
      <w:r>
        <w:rPr>
          <w:rFonts w:ascii="Calibri" w:hAnsi="Calibri" w:cs="Calibri"/>
          <w:i/>
          <w:iCs/>
          <w:sz w:val="28"/>
          <w:szCs w:val="28"/>
        </w:rPr>
        <w:t>TransAmerica</w:t>
      </w:r>
      <w:proofErr w:type="spellEnd"/>
      <w:r>
        <w:rPr>
          <w:rFonts w:ascii="Calibri" w:hAnsi="Calibri" w:cs="Calibri"/>
          <w:i/>
          <w:iCs/>
          <w:sz w:val="28"/>
          <w:szCs w:val="28"/>
        </w:rPr>
        <w:t xml:space="preserve"> for about three years with decent experience so far.</w:t>
      </w:r>
    </w:p>
    <w:p w14:paraId="6909441C" w14:textId="77777777" w:rsidR="00F55E93" w:rsidRDefault="00F55E93" w:rsidP="00F55E93">
      <w:pPr>
        <w:widowControl w:val="0"/>
        <w:autoSpaceDE w:val="0"/>
        <w:autoSpaceDN w:val="0"/>
        <w:adjustRightInd w:val="0"/>
        <w:rPr>
          <w:rFonts w:ascii="Calibri" w:hAnsi="Calibri" w:cs="Calibri"/>
          <w:sz w:val="28"/>
          <w:szCs w:val="28"/>
        </w:rPr>
      </w:pPr>
      <w:r>
        <w:rPr>
          <w:rFonts w:ascii="Calibri" w:hAnsi="Calibri" w:cs="Calibri"/>
          <w:i/>
          <w:iCs/>
          <w:sz w:val="28"/>
          <w:szCs w:val="28"/>
        </w:rPr>
        <w:t>UHC/AARP won’t allow the agent to call on behalf of our clients so if you ever have an issues/question, you would need to call their 800 number.</w:t>
      </w:r>
    </w:p>
    <w:p w14:paraId="587ED489" w14:textId="2386E687" w:rsidR="00F55E93" w:rsidRDefault="00F55E93" w:rsidP="00F55E93">
      <w:pPr>
        <w:rPr>
          <w:rFonts w:ascii="Calibri" w:hAnsi="Calibri" w:cs="Calibri"/>
          <w:sz w:val="28"/>
          <w:szCs w:val="28"/>
        </w:rPr>
      </w:pPr>
      <w:r>
        <w:rPr>
          <w:rFonts w:ascii="Calibri" w:hAnsi="Calibri" w:cs="Calibri"/>
          <w:i/>
          <w:iCs/>
          <w:sz w:val="28"/>
          <w:szCs w:val="28"/>
        </w:rPr>
        <w:t>We have a long history with Aetna for Medicare Supplements (about 10 years) and they are slightly more expensive for age 66 single male, but they have a 12-month price lock, and they do offer a 7% household discount when Hilary enrolls – you would both get the 7% household discount.</w:t>
      </w:r>
    </w:p>
    <w:p w14:paraId="62F050A0" w14:textId="77777777" w:rsidR="0029013C" w:rsidRDefault="0029013C" w:rsidP="00BA642A">
      <w:pPr>
        <w:rPr>
          <w:rFonts w:ascii="Calibri" w:hAnsi="Calibri" w:cs="Calibri"/>
          <w:sz w:val="28"/>
          <w:szCs w:val="28"/>
        </w:rPr>
      </w:pPr>
    </w:p>
    <w:p w14:paraId="3851F8B8" w14:textId="71DFC5AA" w:rsidR="0029013C" w:rsidRDefault="0029013C" w:rsidP="00BA642A">
      <w:pPr>
        <w:rPr>
          <w:rFonts w:ascii="Calibri" w:hAnsi="Calibri" w:cs="Calibri"/>
        </w:rPr>
      </w:pPr>
      <w:proofErr w:type="gramStart"/>
      <w:r w:rsidRPr="00F31E64">
        <w:rPr>
          <w:rFonts w:ascii="Calibri" w:hAnsi="Calibri" w:cs="Calibri"/>
          <w:highlight w:val="yellow"/>
        </w:rPr>
        <w:t>beth@ktbenefits.com</w:t>
      </w:r>
      <w:proofErr w:type="gramEnd"/>
      <w:r w:rsidRPr="00F31E64">
        <w:rPr>
          <w:rFonts w:ascii="Calibri" w:hAnsi="Calibri" w:cs="Calibri"/>
          <w:highlight w:val="yellow"/>
        </w:rPr>
        <w:t xml:space="preserve">, </w:t>
      </w:r>
      <w:r w:rsidR="001D25D1" w:rsidRPr="00F31E64">
        <w:rPr>
          <w:rFonts w:ascii="Calibri" w:hAnsi="Calibri" w:cs="Calibri"/>
          <w:highlight w:val="yellow"/>
        </w:rPr>
        <w:t>bethohara58@icloud.com</w:t>
      </w:r>
    </w:p>
    <w:p w14:paraId="55E575D3" w14:textId="77777777" w:rsidR="001D25D1" w:rsidRDefault="001D25D1" w:rsidP="00BA642A">
      <w:pPr>
        <w:rPr>
          <w:rFonts w:ascii="Calibri" w:hAnsi="Calibri" w:cs="Calibri"/>
        </w:rPr>
      </w:pPr>
    </w:p>
    <w:p w14:paraId="457562C6" w14:textId="1FE41914" w:rsidR="001D25D1" w:rsidRDefault="00EC3731" w:rsidP="00BA642A">
      <w:pPr>
        <w:rPr>
          <w:rFonts w:ascii="Calibri" w:hAnsi="Calibri" w:cs="Calibri"/>
        </w:rPr>
      </w:pPr>
      <w:r>
        <w:rPr>
          <w:rFonts w:ascii="Arial" w:hAnsi="Arial" w:cs="Arial"/>
          <w:b/>
          <w:bCs/>
          <w:color w:val="0000E9"/>
          <w:sz w:val="22"/>
          <w:szCs w:val="22"/>
          <w:u w:val="single" w:color="0000E9"/>
        </w:rPr>
        <w:t>chrissymb311@gmail.com</w:t>
      </w:r>
    </w:p>
    <w:p w14:paraId="2FEFA3E8" w14:textId="77777777" w:rsidR="00EC3731" w:rsidRDefault="00EC3731" w:rsidP="00BA642A">
      <w:pPr>
        <w:rPr>
          <w:rFonts w:ascii="Calibri" w:hAnsi="Calibri" w:cs="Calibri"/>
        </w:rPr>
      </w:pPr>
    </w:p>
    <w:p w14:paraId="5BDBB9B7" w14:textId="77777777" w:rsidR="001D25D1" w:rsidRPr="0082160C" w:rsidRDefault="001D25D1" w:rsidP="001D25D1">
      <w:pPr>
        <w:rPr>
          <w:rFonts w:ascii="Helvetica Neue" w:hAnsi="Helvetica Neue"/>
          <w:color w:val="000000"/>
        </w:rPr>
      </w:pPr>
      <w:r w:rsidRPr="0082160C">
        <w:rPr>
          <w:rFonts w:ascii="Helvetica Neue" w:hAnsi="Helvetica Neue"/>
          <w:color w:val="000000"/>
        </w:rPr>
        <w:t>www.senior-advisors.com</w:t>
      </w:r>
    </w:p>
    <w:p w14:paraId="177075C7" w14:textId="77777777" w:rsidR="001D25D1" w:rsidRPr="0082160C" w:rsidRDefault="001D25D1" w:rsidP="001D25D1">
      <w:pPr>
        <w:rPr>
          <w:rFonts w:ascii="Helvetica Neue" w:hAnsi="Helvetica Neue"/>
          <w:color w:val="000000"/>
        </w:rPr>
      </w:pPr>
      <w:r w:rsidRPr="0082160C">
        <w:rPr>
          <w:rFonts w:ascii="Helvetica Neue" w:hAnsi="Helvetica Neue"/>
          <w:color w:val="000000"/>
        </w:rPr>
        <w:t>Moorestown Office: 856-866-8900</w:t>
      </w:r>
    </w:p>
    <w:p w14:paraId="435B1009" w14:textId="50631408" w:rsidR="001D25D1" w:rsidRDefault="001D25D1" w:rsidP="001D25D1">
      <w:pPr>
        <w:rPr>
          <w:rFonts w:ascii="Helvetica Neue" w:hAnsi="Helvetica Neue"/>
          <w:color w:val="000000"/>
        </w:rPr>
      </w:pPr>
      <w:r w:rsidRPr="0082160C">
        <w:rPr>
          <w:rFonts w:ascii="Helvetica Neue" w:hAnsi="Helvetica Neue"/>
          <w:color w:val="000000"/>
        </w:rPr>
        <w:t>Cranford Office: 908-272-1970</w:t>
      </w:r>
    </w:p>
    <w:p w14:paraId="47927BC9" w14:textId="77777777" w:rsidR="00711B95" w:rsidRDefault="00711B95" w:rsidP="001D25D1">
      <w:pPr>
        <w:rPr>
          <w:rFonts w:ascii="Helvetica Neue" w:hAnsi="Helvetica Neue"/>
          <w:color w:val="000000"/>
        </w:rPr>
      </w:pPr>
    </w:p>
    <w:p w14:paraId="17EADADD" w14:textId="77777777" w:rsidR="00711B95" w:rsidRDefault="00711B95" w:rsidP="001D25D1">
      <w:pPr>
        <w:rPr>
          <w:rFonts w:ascii="Helvetica Neue" w:hAnsi="Helvetica Neue"/>
          <w:color w:val="000000"/>
        </w:rPr>
      </w:pPr>
    </w:p>
    <w:p w14:paraId="3D9A097F" w14:textId="77777777" w:rsidR="002A1A54" w:rsidRDefault="002A1A54" w:rsidP="002A1A54">
      <w:pPr>
        <w:widowControl w:val="0"/>
        <w:autoSpaceDE w:val="0"/>
        <w:autoSpaceDN w:val="0"/>
        <w:adjustRightInd w:val="0"/>
        <w:rPr>
          <w:rFonts w:ascii="Calibri" w:hAnsi="Calibri" w:cs="Calibri"/>
          <w:sz w:val="28"/>
          <w:szCs w:val="28"/>
        </w:rPr>
      </w:pPr>
      <w:r>
        <w:rPr>
          <w:rFonts w:ascii="Calibri" w:hAnsi="Calibri" w:cs="Calibri"/>
          <w:sz w:val="28"/>
          <w:szCs w:val="28"/>
        </w:rPr>
        <w:t>Hi Tom,</w:t>
      </w:r>
    </w:p>
    <w:p w14:paraId="596B1764" w14:textId="77777777" w:rsidR="002A1A54" w:rsidRDefault="002A1A54" w:rsidP="002A1A54">
      <w:pPr>
        <w:widowControl w:val="0"/>
        <w:autoSpaceDE w:val="0"/>
        <w:autoSpaceDN w:val="0"/>
        <w:adjustRightInd w:val="0"/>
        <w:rPr>
          <w:rFonts w:ascii="Calibri" w:hAnsi="Calibri" w:cs="Calibri"/>
          <w:sz w:val="28"/>
          <w:szCs w:val="28"/>
        </w:rPr>
      </w:pPr>
    </w:p>
    <w:p w14:paraId="7C6D3163" w14:textId="77777777" w:rsidR="002A1A54" w:rsidRDefault="002A1A54" w:rsidP="002A1A54">
      <w:pPr>
        <w:widowControl w:val="0"/>
        <w:autoSpaceDE w:val="0"/>
        <w:autoSpaceDN w:val="0"/>
        <w:adjustRightInd w:val="0"/>
        <w:rPr>
          <w:rFonts w:ascii="Calibri" w:hAnsi="Calibri" w:cs="Calibri"/>
          <w:sz w:val="28"/>
          <w:szCs w:val="28"/>
        </w:rPr>
      </w:pPr>
      <w:r>
        <w:rPr>
          <w:rFonts w:ascii="Calibri" w:hAnsi="Calibri" w:cs="Calibri"/>
          <w:sz w:val="28"/>
          <w:szCs w:val="28"/>
        </w:rPr>
        <w:t>I am helping Liz with your Part D Enrollment in the Aetna Rx Select.</w:t>
      </w:r>
    </w:p>
    <w:p w14:paraId="040CAFE9" w14:textId="77777777" w:rsidR="002A1A54" w:rsidRDefault="002A1A54" w:rsidP="002A1A54">
      <w:pPr>
        <w:widowControl w:val="0"/>
        <w:autoSpaceDE w:val="0"/>
        <w:autoSpaceDN w:val="0"/>
        <w:adjustRightInd w:val="0"/>
        <w:rPr>
          <w:rFonts w:ascii="Calibri" w:hAnsi="Calibri" w:cs="Calibri"/>
          <w:sz w:val="28"/>
          <w:szCs w:val="28"/>
        </w:rPr>
      </w:pPr>
    </w:p>
    <w:p w14:paraId="75C52461" w14:textId="77777777" w:rsidR="002A1A54" w:rsidRDefault="002A1A54" w:rsidP="002A1A54">
      <w:pPr>
        <w:widowControl w:val="0"/>
        <w:autoSpaceDE w:val="0"/>
        <w:autoSpaceDN w:val="0"/>
        <w:adjustRightInd w:val="0"/>
        <w:rPr>
          <w:rFonts w:ascii="Calibri" w:hAnsi="Calibri" w:cs="Calibri"/>
          <w:sz w:val="28"/>
          <w:szCs w:val="28"/>
        </w:rPr>
      </w:pPr>
      <w:r>
        <w:rPr>
          <w:rFonts w:ascii="Calibri" w:hAnsi="Calibri" w:cs="Calibri"/>
          <w:sz w:val="28"/>
          <w:szCs w:val="28"/>
        </w:rPr>
        <w:t>I just sent you an email to complete your electronic Scope of Appointment… this should only take 2-3 minutes… after you complete this form (type your initials next to the PART D Box at the top of the form, and type your name as “Beneficiary Signature”) and Click Submit on the form; I can then enroll your Part D Plan.</w:t>
      </w:r>
    </w:p>
    <w:p w14:paraId="615449E2" w14:textId="77777777" w:rsidR="002A1A54" w:rsidRDefault="002A1A54" w:rsidP="002A1A54">
      <w:pPr>
        <w:widowControl w:val="0"/>
        <w:autoSpaceDE w:val="0"/>
        <w:autoSpaceDN w:val="0"/>
        <w:adjustRightInd w:val="0"/>
        <w:rPr>
          <w:rFonts w:ascii="Calibri" w:hAnsi="Calibri" w:cs="Calibri"/>
          <w:sz w:val="28"/>
          <w:szCs w:val="28"/>
        </w:rPr>
      </w:pPr>
    </w:p>
    <w:p w14:paraId="79A35AE9" w14:textId="1FAACD98" w:rsidR="002A1A54" w:rsidRDefault="002A1A54" w:rsidP="002A1A54">
      <w:pPr>
        <w:widowControl w:val="0"/>
        <w:autoSpaceDE w:val="0"/>
        <w:autoSpaceDN w:val="0"/>
        <w:adjustRightInd w:val="0"/>
        <w:rPr>
          <w:rFonts w:ascii="Calibri" w:hAnsi="Calibri" w:cs="Calibri"/>
          <w:sz w:val="28"/>
          <w:szCs w:val="28"/>
        </w:rPr>
      </w:pPr>
      <w:r>
        <w:rPr>
          <w:rFonts w:ascii="Calibri" w:hAnsi="Calibri" w:cs="Calibri"/>
          <w:sz w:val="28"/>
          <w:szCs w:val="28"/>
        </w:rPr>
        <w:t xml:space="preserve">If you have any issues, here is a short video that explains how to complete the </w:t>
      </w:r>
      <w:proofErr w:type="spellStart"/>
      <w:r>
        <w:rPr>
          <w:rFonts w:ascii="Calibri" w:hAnsi="Calibri" w:cs="Calibri"/>
          <w:sz w:val="28"/>
          <w:szCs w:val="28"/>
        </w:rPr>
        <w:t>eScope</w:t>
      </w:r>
      <w:proofErr w:type="spellEnd"/>
      <w:r>
        <w:rPr>
          <w:rFonts w:ascii="Calibri" w:hAnsi="Calibri" w:cs="Calibri"/>
          <w:sz w:val="28"/>
          <w:szCs w:val="28"/>
        </w:rPr>
        <w:t xml:space="preserve"> of Appointment.  </w:t>
      </w:r>
      <w:hyperlink r:id="rId160" w:history="1">
        <w:r w:rsidR="000E1234" w:rsidRPr="000C2C44">
          <w:rPr>
            <w:rStyle w:val="Hyperlink"/>
            <w:rFonts w:ascii="Calibri" w:hAnsi="Calibri" w:cs="Calibri"/>
            <w:sz w:val="28"/>
            <w:szCs w:val="28"/>
          </w:rPr>
          <w:t>https://www.senior-advisors.com/escope.html</w:t>
        </w:r>
      </w:hyperlink>
      <w:r w:rsidR="000E1234">
        <w:rPr>
          <w:rFonts w:ascii="Calibri" w:hAnsi="Calibri" w:cs="Calibri"/>
          <w:sz w:val="28"/>
          <w:szCs w:val="28"/>
        </w:rPr>
        <w:t xml:space="preserve"> </w:t>
      </w:r>
    </w:p>
    <w:p w14:paraId="271199EC" w14:textId="77777777" w:rsidR="002A1A54" w:rsidRDefault="002A1A54" w:rsidP="002A1A54">
      <w:pPr>
        <w:widowControl w:val="0"/>
        <w:autoSpaceDE w:val="0"/>
        <w:autoSpaceDN w:val="0"/>
        <w:adjustRightInd w:val="0"/>
        <w:rPr>
          <w:rFonts w:ascii="Calibri" w:hAnsi="Calibri" w:cs="Calibri"/>
          <w:sz w:val="28"/>
          <w:szCs w:val="28"/>
        </w:rPr>
      </w:pPr>
    </w:p>
    <w:p w14:paraId="694AAFCC" w14:textId="77777777" w:rsidR="002A1A54" w:rsidRDefault="002A1A54" w:rsidP="002A1A54">
      <w:pPr>
        <w:widowControl w:val="0"/>
        <w:autoSpaceDE w:val="0"/>
        <w:autoSpaceDN w:val="0"/>
        <w:adjustRightInd w:val="0"/>
        <w:rPr>
          <w:rFonts w:ascii="Calibri" w:hAnsi="Calibri" w:cs="Calibri"/>
          <w:sz w:val="28"/>
          <w:szCs w:val="28"/>
        </w:rPr>
      </w:pPr>
      <w:r>
        <w:rPr>
          <w:rFonts w:ascii="Calibri" w:hAnsi="Calibri" w:cs="Calibri"/>
          <w:sz w:val="28"/>
          <w:szCs w:val="28"/>
        </w:rPr>
        <w:t>Let me know if you have any questions.</w:t>
      </w:r>
    </w:p>
    <w:p w14:paraId="714726BC" w14:textId="77777777" w:rsidR="002A1A54" w:rsidRDefault="002A1A54" w:rsidP="002A1A54">
      <w:pPr>
        <w:widowControl w:val="0"/>
        <w:autoSpaceDE w:val="0"/>
        <w:autoSpaceDN w:val="0"/>
        <w:adjustRightInd w:val="0"/>
        <w:rPr>
          <w:rFonts w:ascii="Calibri" w:hAnsi="Calibri" w:cs="Calibri"/>
          <w:sz w:val="28"/>
          <w:szCs w:val="28"/>
        </w:rPr>
      </w:pPr>
    </w:p>
    <w:p w14:paraId="51A5DD47" w14:textId="77777777" w:rsidR="002A1A54" w:rsidRDefault="002A1A54" w:rsidP="002A1A54">
      <w:pPr>
        <w:widowControl w:val="0"/>
        <w:autoSpaceDE w:val="0"/>
        <w:autoSpaceDN w:val="0"/>
        <w:adjustRightInd w:val="0"/>
        <w:rPr>
          <w:rFonts w:ascii="Calibri" w:hAnsi="Calibri" w:cs="Calibri"/>
          <w:sz w:val="28"/>
          <w:szCs w:val="28"/>
        </w:rPr>
      </w:pPr>
      <w:r>
        <w:rPr>
          <w:rFonts w:ascii="Calibri" w:hAnsi="Calibri" w:cs="Calibri"/>
          <w:sz w:val="28"/>
          <w:szCs w:val="28"/>
        </w:rPr>
        <w:t>Thx,</w:t>
      </w:r>
    </w:p>
    <w:p w14:paraId="6326C4AF" w14:textId="77777777" w:rsidR="002A1A54" w:rsidRDefault="002A1A54" w:rsidP="002A1A54">
      <w:pPr>
        <w:widowControl w:val="0"/>
        <w:autoSpaceDE w:val="0"/>
        <w:autoSpaceDN w:val="0"/>
        <w:adjustRightInd w:val="0"/>
        <w:rPr>
          <w:rFonts w:ascii="Calibri" w:hAnsi="Calibri" w:cs="Calibri"/>
          <w:sz w:val="28"/>
          <w:szCs w:val="28"/>
        </w:rPr>
      </w:pPr>
      <w:r>
        <w:rPr>
          <w:rFonts w:ascii="Calibri" w:hAnsi="Calibri" w:cs="Calibri"/>
          <w:sz w:val="28"/>
          <w:szCs w:val="28"/>
        </w:rPr>
        <w:t>Justin</w:t>
      </w:r>
    </w:p>
    <w:p w14:paraId="623A023D" w14:textId="092A2CD0" w:rsidR="00797F72" w:rsidRDefault="00C4528F" w:rsidP="002A1A54">
      <w:pPr>
        <w:widowControl w:val="0"/>
        <w:autoSpaceDE w:val="0"/>
        <w:autoSpaceDN w:val="0"/>
        <w:adjustRightInd w:val="0"/>
        <w:rPr>
          <w:rFonts w:ascii="Calibri" w:hAnsi="Calibri" w:cs="Calibri"/>
          <w:sz w:val="28"/>
          <w:szCs w:val="28"/>
        </w:rPr>
      </w:pPr>
      <w:hyperlink r:id="rId161" w:history="1">
        <w:r w:rsidR="00797F72" w:rsidRPr="00D809B5">
          <w:rPr>
            <w:rStyle w:val="Hyperlink"/>
            <w:rFonts w:ascii="Calibri" w:hAnsi="Calibri" w:cs="Calibri"/>
            <w:sz w:val="28"/>
            <w:szCs w:val="28"/>
          </w:rPr>
          <w:t>https://www.senior-advisors.com/escope.html</w:t>
        </w:r>
      </w:hyperlink>
      <w:r w:rsidR="00797F72">
        <w:rPr>
          <w:rFonts w:ascii="Calibri" w:hAnsi="Calibri" w:cs="Calibri"/>
          <w:sz w:val="28"/>
          <w:szCs w:val="28"/>
        </w:rPr>
        <w:t xml:space="preserve"> </w:t>
      </w:r>
    </w:p>
    <w:p w14:paraId="27DB166B" w14:textId="77777777" w:rsidR="00711B95" w:rsidRDefault="00711B95" w:rsidP="001D25D1">
      <w:pPr>
        <w:rPr>
          <w:rFonts w:ascii="Helvetica Neue" w:hAnsi="Helvetica Neue"/>
          <w:color w:val="000000"/>
        </w:rPr>
      </w:pPr>
    </w:p>
    <w:p w14:paraId="61164F80" w14:textId="77777777" w:rsidR="009B1D6B" w:rsidRDefault="009B1D6B" w:rsidP="001D25D1">
      <w:pPr>
        <w:rPr>
          <w:rFonts w:ascii="Helvetica Neue" w:hAnsi="Helvetica Neue"/>
          <w:color w:val="000000"/>
        </w:rPr>
      </w:pPr>
    </w:p>
    <w:p w14:paraId="055C34F0" w14:textId="77777777" w:rsidR="002C1A55" w:rsidRDefault="002C1A55" w:rsidP="001D25D1">
      <w:pPr>
        <w:rPr>
          <w:rFonts w:ascii="Lucida Grande" w:hAnsi="Lucida Grande" w:cs="Lucida Grande"/>
          <w:color w:val="000000"/>
        </w:rPr>
      </w:pPr>
    </w:p>
    <w:p w14:paraId="46C2397C" w14:textId="50A864CB" w:rsidR="002C1A55" w:rsidRDefault="002C1A55" w:rsidP="001D25D1">
      <w:pPr>
        <w:rPr>
          <w:rFonts w:ascii="Helvetica Neue" w:hAnsi="Helvetica Neue"/>
          <w:color w:val="000000"/>
        </w:rPr>
      </w:pPr>
      <w:r>
        <w:rPr>
          <w:rFonts w:ascii="Helvetica Neue" w:hAnsi="Helvetica Neue"/>
          <w:color w:val="000000"/>
        </w:rPr>
        <w:t xml:space="preserve"> </w:t>
      </w:r>
    </w:p>
    <w:p w14:paraId="3DE6C5A3" w14:textId="77777777" w:rsidR="00F41947" w:rsidRDefault="00F41947" w:rsidP="001D25D1">
      <w:pPr>
        <w:rPr>
          <w:rFonts w:ascii="Helvetica Neue" w:hAnsi="Helvetica Neue"/>
          <w:color w:val="000000"/>
        </w:rPr>
      </w:pPr>
    </w:p>
    <w:p w14:paraId="24B14A45" w14:textId="77777777" w:rsidR="007B3872" w:rsidRDefault="007B3872" w:rsidP="001D25D1">
      <w:pPr>
        <w:rPr>
          <w:rFonts w:ascii="Helvetica Neue" w:hAnsi="Helvetica Neue"/>
          <w:color w:val="000000"/>
          <w:sz w:val="18"/>
          <w:szCs w:val="18"/>
        </w:rPr>
      </w:pPr>
    </w:p>
    <w:p w14:paraId="6BF0F561" w14:textId="77777777" w:rsidR="00F41947" w:rsidRDefault="00F41947" w:rsidP="001D25D1">
      <w:pPr>
        <w:rPr>
          <w:rFonts w:ascii="Helvetica Neue" w:hAnsi="Helvetica Neue"/>
          <w:color w:val="000000"/>
          <w:sz w:val="18"/>
          <w:szCs w:val="18"/>
        </w:rPr>
      </w:pPr>
    </w:p>
    <w:p w14:paraId="407AF768" w14:textId="78017BA2" w:rsidR="007B3872" w:rsidRDefault="007B3872" w:rsidP="001D25D1">
      <w:pPr>
        <w:rPr>
          <w:rFonts w:ascii="Helvetica Neue" w:hAnsi="Helvetica Neue"/>
          <w:color w:val="000000"/>
          <w:sz w:val="18"/>
          <w:szCs w:val="18"/>
        </w:rPr>
      </w:pPr>
      <w:r>
        <w:rPr>
          <w:rFonts w:ascii="Helvetica Neue" w:hAnsi="Helvetica Neue"/>
          <w:color w:val="000000"/>
          <w:sz w:val="18"/>
          <w:szCs w:val="18"/>
        </w:rPr>
        <w:t>IRMAA</w:t>
      </w:r>
    </w:p>
    <w:sectPr w:rsidR="007B3872" w:rsidSect="00221E7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C88A8" w14:textId="77777777" w:rsidR="00862D3A" w:rsidRDefault="00862D3A" w:rsidP="00E67F42">
      <w:r>
        <w:separator/>
      </w:r>
    </w:p>
  </w:endnote>
  <w:endnote w:type="continuationSeparator" w:id="0">
    <w:p w14:paraId="712AA4FE" w14:textId="77777777" w:rsidR="00862D3A" w:rsidRDefault="00862D3A" w:rsidP="00E6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D11DF" w14:textId="77777777" w:rsidR="00862D3A" w:rsidRDefault="00862D3A" w:rsidP="00E67F42">
      <w:r>
        <w:separator/>
      </w:r>
    </w:p>
  </w:footnote>
  <w:footnote w:type="continuationSeparator" w:id="0">
    <w:p w14:paraId="62C88B70" w14:textId="77777777" w:rsidR="00862D3A" w:rsidRDefault="00862D3A" w:rsidP="00E67F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F1C4690"/>
    <w:multiLevelType w:val="hybridMultilevel"/>
    <w:tmpl w:val="66A6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2576E8"/>
    <w:multiLevelType w:val="hybridMultilevel"/>
    <w:tmpl w:val="CDE0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353371"/>
    <w:multiLevelType w:val="hybridMultilevel"/>
    <w:tmpl w:val="5448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A12025"/>
    <w:multiLevelType w:val="hybridMultilevel"/>
    <w:tmpl w:val="BAE2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295B21"/>
    <w:multiLevelType w:val="hybridMultilevel"/>
    <w:tmpl w:val="A42E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45766D"/>
    <w:multiLevelType w:val="hybridMultilevel"/>
    <w:tmpl w:val="226CF56C"/>
    <w:lvl w:ilvl="0" w:tplc="DB92F582">
      <w:numFmt w:val="bullet"/>
      <w:lvlText w:val="-"/>
      <w:lvlJc w:val="left"/>
      <w:pPr>
        <w:ind w:left="720" w:hanging="360"/>
      </w:pPr>
      <w:rPr>
        <w:rFonts w:ascii="Helvetica Neue" w:eastAsiaTheme="minorEastAsia" w:hAnsi="Helvetica Neue"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B25FC6"/>
    <w:multiLevelType w:val="hybridMultilevel"/>
    <w:tmpl w:val="2E26E464"/>
    <w:lvl w:ilvl="0" w:tplc="DDB4C0CE">
      <w:numFmt w:val="bullet"/>
      <w:lvlText w:val="-"/>
      <w:lvlJc w:val="left"/>
      <w:pPr>
        <w:ind w:left="720" w:hanging="360"/>
      </w:pPr>
      <w:rPr>
        <w:rFonts w:ascii="Times" w:eastAsiaTheme="minorEastAs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B82843"/>
    <w:multiLevelType w:val="hybridMultilevel"/>
    <w:tmpl w:val="A1D2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0"/>
  </w:num>
  <w:num w:numId="8">
    <w:abstractNumId w:val="12"/>
  </w:num>
  <w:num w:numId="9">
    <w:abstractNumId w:val="9"/>
  </w:num>
  <w:num w:numId="10">
    <w:abstractNumId w:val="7"/>
  </w:num>
  <w:num w:numId="11">
    <w:abstractNumId w:val="8"/>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FD1"/>
    <w:rsid w:val="00004CA5"/>
    <w:rsid w:val="00027595"/>
    <w:rsid w:val="000365C2"/>
    <w:rsid w:val="0004343E"/>
    <w:rsid w:val="00046664"/>
    <w:rsid w:val="000615D5"/>
    <w:rsid w:val="00064207"/>
    <w:rsid w:val="00077211"/>
    <w:rsid w:val="00080150"/>
    <w:rsid w:val="00081403"/>
    <w:rsid w:val="000818BA"/>
    <w:rsid w:val="000910F1"/>
    <w:rsid w:val="000A2097"/>
    <w:rsid w:val="000B04F7"/>
    <w:rsid w:val="000C090B"/>
    <w:rsid w:val="000C3C90"/>
    <w:rsid w:val="000D547C"/>
    <w:rsid w:val="000D7B26"/>
    <w:rsid w:val="000E1234"/>
    <w:rsid w:val="000E3209"/>
    <w:rsid w:val="000E5680"/>
    <w:rsid w:val="000F59D6"/>
    <w:rsid w:val="000F6E38"/>
    <w:rsid w:val="001263AB"/>
    <w:rsid w:val="001775B8"/>
    <w:rsid w:val="00183666"/>
    <w:rsid w:val="00184001"/>
    <w:rsid w:val="00197BE8"/>
    <w:rsid w:val="001C23D0"/>
    <w:rsid w:val="001D22AF"/>
    <w:rsid w:val="001D25D1"/>
    <w:rsid w:val="001F463C"/>
    <w:rsid w:val="00203BB9"/>
    <w:rsid w:val="00210226"/>
    <w:rsid w:val="00217C39"/>
    <w:rsid w:val="00221E75"/>
    <w:rsid w:val="00237F56"/>
    <w:rsid w:val="00244E1E"/>
    <w:rsid w:val="00257DE8"/>
    <w:rsid w:val="0029013C"/>
    <w:rsid w:val="002923AA"/>
    <w:rsid w:val="00296073"/>
    <w:rsid w:val="002A1A54"/>
    <w:rsid w:val="002A343E"/>
    <w:rsid w:val="002B1223"/>
    <w:rsid w:val="002B5192"/>
    <w:rsid w:val="002C1A55"/>
    <w:rsid w:val="002C6784"/>
    <w:rsid w:val="002D065A"/>
    <w:rsid w:val="002D26BF"/>
    <w:rsid w:val="002E117A"/>
    <w:rsid w:val="003059FC"/>
    <w:rsid w:val="00307063"/>
    <w:rsid w:val="00310071"/>
    <w:rsid w:val="00315839"/>
    <w:rsid w:val="00322B2A"/>
    <w:rsid w:val="00322DD8"/>
    <w:rsid w:val="00336C6E"/>
    <w:rsid w:val="00345153"/>
    <w:rsid w:val="00345526"/>
    <w:rsid w:val="00354528"/>
    <w:rsid w:val="003A16B8"/>
    <w:rsid w:val="003A1B40"/>
    <w:rsid w:val="003B78B0"/>
    <w:rsid w:val="003C4CB2"/>
    <w:rsid w:val="003C4E92"/>
    <w:rsid w:val="003D48C2"/>
    <w:rsid w:val="0040531A"/>
    <w:rsid w:val="004254CB"/>
    <w:rsid w:val="00426505"/>
    <w:rsid w:val="00433061"/>
    <w:rsid w:val="00436700"/>
    <w:rsid w:val="00447DF2"/>
    <w:rsid w:val="004563E2"/>
    <w:rsid w:val="00471FD3"/>
    <w:rsid w:val="00472B30"/>
    <w:rsid w:val="00482F05"/>
    <w:rsid w:val="00484BAF"/>
    <w:rsid w:val="004852C5"/>
    <w:rsid w:val="004A6201"/>
    <w:rsid w:val="004A6C21"/>
    <w:rsid w:val="004C2E48"/>
    <w:rsid w:val="004D3DFC"/>
    <w:rsid w:val="004E48E1"/>
    <w:rsid w:val="00502A87"/>
    <w:rsid w:val="005070BC"/>
    <w:rsid w:val="0051225F"/>
    <w:rsid w:val="00516597"/>
    <w:rsid w:val="0053399A"/>
    <w:rsid w:val="00593623"/>
    <w:rsid w:val="005A75D1"/>
    <w:rsid w:val="005C6175"/>
    <w:rsid w:val="005C68D6"/>
    <w:rsid w:val="005D263A"/>
    <w:rsid w:val="005D3B30"/>
    <w:rsid w:val="005E15F7"/>
    <w:rsid w:val="005E51F0"/>
    <w:rsid w:val="005E5891"/>
    <w:rsid w:val="005F38DD"/>
    <w:rsid w:val="00606AEE"/>
    <w:rsid w:val="006327EF"/>
    <w:rsid w:val="006340DB"/>
    <w:rsid w:val="00652666"/>
    <w:rsid w:val="00660C74"/>
    <w:rsid w:val="006632A7"/>
    <w:rsid w:val="006632F7"/>
    <w:rsid w:val="00665A41"/>
    <w:rsid w:val="0067220D"/>
    <w:rsid w:val="00675CDD"/>
    <w:rsid w:val="00677FDA"/>
    <w:rsid w:val="006A1D9E"/>
    <w:rsid w:val="006A4015"/>
    <w:rsid w:val="006B6F82"/>
    <w:rsid w:val="006E0DCE"/>
    <w:rsid w:val="006F37B2"/>
    <w:rsid w:val="00711B95"/>
    <w:rsid w:val="00727FAF"/>
    <w:rsid w:val="007362C2"/>
    <w:rsid w:val="00740FD1"/>
    <w:rsid w:val="00756C30"/>
    <w:rsid w:val="00777864"/>
    <w:rsid w:val="00797F72"/>
    <w:rsid w:val="007A664A"/>
    <w:rsid w:val="007B3872"/>
    <w:rsid w:val="007B7678"/>
    <w:rsid w:val="007C0C1A"/>
    <w:rsid w:val="007E7F7A"/>
    <w:rsid w:val="00803BC2"/>
    <w:rsid w:val="00810A97"/>
    <w:rsid w:val="00824A6E"/>
    <w:rsid w:val="00825736"/>
    <w:rsid w:val="00825C28"/>
    <w:rsid w:val="00827017"/>
    <w:rsid w:val="00846FFF"/>
    <w:rsid w:val="00854BA8"/>
    <w:rsid w:val="008572A6"/>
    <w:rsid w:val="00862D3A"/>
    <w:rsid w:val="00863F6C"/>
    <w:rsid w:val="00866EAE"/>
    <w:rsid w:val="00867D62"/>
    <w:rsid w:val="00872787"/>
    <w:rsid w:val="0088582D"/>
    <w:rsid w:val="00890ABC"/>
    <w:rsid w:val="008A0999"/>
    <w:rsid w:val="008A572B"/>
    <w:rsid w:val="008A757E"/>
    <w:rsid w:val="008B48F0"/>
    <w:rsid w:val="008B662F"/>
    <w:rsid w:val="008C1649"/>
    <w:rsid w:val="008E666D"/>
    <w:rsid w:val="008F087E"/>
    <w:rsid w:val="00906EE0"/>
    <w:rsid w:val="009217AC"/>
    <w:rsid w:val="00924CC6"/>
    <w:rsid w:val="0097156E"/>
    <w:rsid w:val="009B1D6B"/>
    <w:rsid w:val="009C43FC"/>
    <w:rsid w:val="009D41D0"/>
    <w:rsid w:val="009E5BC6"/>
    <w:rsid w:val="009F0F82"/>
    <w:rsid w:val="00A14140"/>
    <w:rsid w:val="00A47266"/>
    <w:rsid w:val="00A50B0D"/>
    <w:rsid w:val="00A52058"/>
    <w:rsid w:val="00A66B3D"/>
    <w:rsid w:val="00A7204E"/>
    <w:rsid w:val="00A96F42"/>
    <w:rsid w:val="00A9733C"/>
    <w:rsid w:val="00B14907"/>
    <w:rsid w:val="00B2603D"/>
    <w:rsid w:val="00B74ADC"/>
    <w:rsid w:val="00B84C60"/>
    <w:rsid w:val="00B86B83"/>
    <w:rsid w:val="00B87457"/>
    <w:rsid w:val="00B929FA"/>
    <w:rsid w:val="00BA642A"/>
    <w:rsid w:val="00BB08C6"/>
    <w:rsid w:val="00BC1513"/>
    <w:rsid w:val="00BC218F"/>
    <w:rsid w:val="00BD4E45"/>
    <w:rsid w:val="00BD68F7"/>
    <w:rsid w:val="00BE4230"/>
    <w:rsid w:val="00C43255"/>
    <w:rsid w:val="00C4528F"/>
    <w:rsid w:val="00C846E0"/>
    <w:rsid w:val="00CA7C11"/>
    <w:rsid w:val="00CB432B"/>
    <w:rsid w:val="00CD1DD5"/>
    <w:rsid w:val="00CE480F"/>
    <w:rsid w:val="00CE75C9"/>
    <w:rsid w:val="00CF4B63"/>
    <w:rsid w:val="00D009D7"/>
    <w:rsid w:val="00D028F7"/>
    <w:rsid w:val="00D17CA4"/>
    <w:rsid w:val="00D207B7"/>
    <w:rsid w:val="00D30075"/>
    <w:rsid w:val="00D3189C"/>
    <w:rsid w:val="00D32EDC"/>
    <w:rsid w:val="00D36781"/>
    <w:rsid w:val="00D53A66"/>
    <w:rsid w:val="00D94EB8"/>
    <w:rsid w:val="00D96F0F"/>
    <w:rsid w:val="00DD35C0"/>
    <w:rsid w:val="00DE0D65"/>
    <w:rsid w:val="00DE120A"/>
    <w:rsid w:val="00DF239A"/>
    <w:rsid w:val="00DF3012"/>
    <w:rsid w:val="00DF6F10"/>
    <w:rsid w:val="00E131D7"/>
    <w:rsid w:val="00E1630B"/>
    <w:rsid w:val="00E20B85"/>
    <w:rsid w:val="00E21BBD"/>
    <w:rsid w:val="00E23DF5"/>
    <w:rsid w:val="00E337A2"/>
    <w:rsid w:val="00E344F4"/>
    <w:rsid w:val="00E429D0"/>
    <w:rsid w:val="00E44558"/>
    <w:rsid w:val="00E67F42"/>
    <w:rsid w:val="00E70A47"/>
    <w:rsid w:val="00E71E4B"/>
    <w:rsid w:val="00E858CC"/>
    <w:rsid w:val="00EC3731"/>
    <w:rsid w:val="00ED43F0"/>
    <w:rsid w:val="00EF501F"/>
    <w:rsid w:val="00F01122"/>
    <w:rsid w:val="00F133AE"/>
    <w:rsid w:val="00F31E64"/>
    <w:rsid w:val="00F31E79"/>
    <w:rsid w:val="00F40BD4"/>
    <w:rsid w:val="00F41947"/>
    <w:rsid w:val="00F44CC5"/>
    <w:rsid w:val="00F55E3C"/>
    <w:rsid w:val="00F55E93"/>
    <w:rsid w:val="00F57090"/>
    <w:rsid w:val="00F61D29"/>
    <w:rsid w:val="00F75EC9"/>
    <w:rsid w:val="00F87229"/>
    <w:rsid w:val="00F94AF6"/>
    <w:rsid w:val="00FE6AF1"/>
    <w:rsid w:val="00FF47F6"/>
    <w:rsid w:val="00FF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C9EB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65C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520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B76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7678"/>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0365C2"/>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7B767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B7678"/>
  </w:style>
  <w:style w:type="character" w:styleId="Hyperlink">
    <w:name w:val="Hyperlink"/>
    <w:basedOn w:val="DefaultParagraphFont"/>
    <w:uiPriority w:val="99"/>
    <w:unhideWhenUsed/>
    <w:rsid w:val="007B7678"/>
    <w:rPr>
      <w:color w:val="0000FF"/>
      <w:u w:val="single"/>
    </w:rPr>
  </w:style>
  <w:style w:type="paragraph" w:styleId="TOC1">
    <w:name w:val="toc 1"/>
    <w:basedOn w:val="Normal"/>
    <w:next w:val="Normal"/>
    <w:autoRedefine/>
    <w:uiPriority w:val="39"/>
    <w:unhideWhenUsed/>
    <w:rsid w:val="00825C28"/>
    <w:pPr>
      <w:spacing w:before="120"/>
    </w:pPr>
    <w:rPr>
      <w:rFonts w:asciiTheme="majorHAnsi" w:hAnsiTheme="majorHAnsi"/>
      <w:b/>
      <w:color w:val="548DD4"/>
    </w:rPr>
  </w:style>
  <w:style w:type="character" w:customStyle="1" w:styleId="Heading2Char">
    <w:name w:val="Heading 2 Char"/>
    <w:basedOn w:val="DefaultParagraphFont"/>
    <w:link w:val="Heading2"/>
    <w:uiPriority w:val="9"/>
    <w:rsid w:val="00A5205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825C28"/>
    <w:rPr>
      <w:sz w:val="22"/>
      <w:szCs w:val="22"/>
    </w:rPr>
  </w:style>
  <w:style w:type="paragraph" w:styleId="TOC3">
    <w:name w:val="toc 3"/>
    <w:basedOn w:val="Normal"/>
    <w:next w:val="Normal"/>
    <w:autoRedefine/>
    <w:uiPriority w:val="39"/>
    <w:unhideWhenUsed/>
    <w:rsid w:val="00825C28"/>
    <w:pPr>
      <w:ind w:left="240"/>
    </w:pPr>
    <w:rPr>
      <w:i/>
      <w:sz w:val="22"/>
      <w:szCs w:val="22"/>
    </w:rPr>
  </w:style>
  <w:style w:type="paragraph" w:styleId="TOC4">
    <w:name w:val="toc 4"/>
    <w:basedOn w:val="Normal"/>
    <w:next w:val="Normal"/>
    <w:autoRedefine/>
    <w:uiPriority w:val="39"/>
    <w:unhideWhenUsed/>
    <w:rsid w:val="00825C28"/>
    <w:pPr>
      <w:pBdr>
        <w:between w:val="double" w:sz="6" w:space="0" w:color="auto"/>
      </w:pBdr>
      <w:ind w:left="480"/>
    </w:pPr>
    <w:rPr>
      <w:sz w:val="20"/>
      <w:szCs w:val="20"/>
    </w:rPr>
  </w:style>
  <w:style w:type="paragraph" w:styleId="TOC5">
    <w:name w:val="toc 5"/>
    <w:basedOn w:val="Normal"/>
    <w:next w:val="Normal"/>
    <w:autoRedefine/>
    <w:uiPriority w:val="39"/>
    <w:unhideWhenUsed/>
    <w:rsid w:val="00825C28"/>
    <w:pPr>
      <w:pBdr>
        <w:between w:val="double" w:sz="6" w:space="0" w:color="auto"/>
      </w:pBdr>
      <w:ind w:left="720"/>
    </w:pPr>
    <w:rPr>
      <w:sz w:val="20"/>
      <w:szCs w:val="20"/>
    </w:rPr>
  </w:style>
  <w:style w:type="paragraph" w:styleId="TOC6">
    <w:name w:val="toc 6"/>
    <w:basedOn w:val="Normal"/>
    <w:next w:val="Normal"/>
    <w:autoRedefine/>
    <w:uiPriority w:val="39"/>
    <w:unhideWhenUsed/>
    <w:rsid w:val="00825C28"/>
    <w:pPr>
      <w:pBdr>
        <w:between w:val="double" w:sz="6" w:space="0" w:color="auto"/>
      </w:pBdr>
      <w:ind w:left="960"/>
    </w:pPr>
    <w:rPr>
      <w:sz w:val="20"/>
      <w:szCs w:val="20"/>
    </w:rPr>
  </w:style>
  <w:style w:type="paragraph" w:styleId="TOC7">
    <w:name w:val="toc 7"/>
    <w:basedOn w:val="Normal"/>
    <w:next w:val="Normal"/>
    <w:autoRedefine/>
    <w:uiPriority w:val="39"/>
    <w:unhideWhenUsed/>
    <w:rsid w:val="00825C28"/>
    <w:pPr>
      <w:pBdr>
        <w:between w:val="double" w:sz="6" w:space="0" w:color="auto"/>
      </w:pBdr>
      <w:ind w:left="1200"/>
    </w:pPr>
    <w:rPr>
      <w:sz w:val="20"/>
      <w:szCs w:val="20"/>
    </w:rPr>
  </w:style>
  <w:style w:type="paragraph" w:styleId="TOC8">
    <w:name w:val="toc 8"/>
    <w:basedOn w:val="Normal"/>
    <w:next w:val="Normal"/>
    <w:autoRedefine/>
    <w:uiPriority w:val="39"/>
    <w:unhideWhenUsed/>
    <w:rsid w:val="00825C28"/>
    <w:pPr>
      <w:pBdr>
        <w:between w:val="double" w:sz="6" w:space="0" w:color="auto"/>
      </w:pBdr>
      <w:ind w:left="1440"/>
    </w:pPr>
    <w:rPr>
      <w:sz w:val="20"/>
      <w:szCs w:val="20"/>
    </w:rPr>
  </w:style>
  <w:style w:type="paragraph" w:styleId="TOC9">
    <w:name w:val="toc 9"/>
    <w:basedOn w:val="Normal"/>
    <w:next w:val="Normal"/>
    <w:autoRedefine/>
    <w:uiPriority w:val="39"/>
    <w:unhideWhenUsed/>
    <w:rsid w:val="00825C28"/>
    <w:pPr>
      <w:pBdr>
        <w:between w:val="double" w:sz="6" w:space="0" w:color="auto"/>
      </w:pBdr>
      <w:ind w:left="1680"/>
    </w:pPr>
    <w:rPr>
      <w:sz w:val="20"/>
      <w:szCs w:val="20"/>
    </w:rPr>
  </w:style>
  <w:style w:type="character" w:styleId="Strong">
    <w:name w:val="Strong"/>
    <w:basedOn w:val="DefaultParagraphFont"/>
    <w:uiPriority w:val="22"/>
    <w:qFormat/>
    <w:rsid w:val="00A50B0D"/>
    <w:rPr>
      <w:b/>
      <w:bCs/>
    </w:rPr>
  </w:style>
  <w:style w:type="character" w:styleId="Emphasis">
    <w:name w:val="Emphasis"/>
    <w:basedOn w:val="DefaultParagraphFont"/>
    <w:uiPriority w:val="20"/>
    <w:qFormat/>
    <w:rsid w:val="00A50B0D"/>
    <w:rPr>
      <w:i/>
      <w:iCs/>
    </w:rPr>
  </w:style>
  <w:style w:type="paragraph" w:styleId="BalloonText">
    <w:name w:val="Balloon Text"/>
    <w:basedOn w:val="Normal"/>
    <w:link w:val="BalloonTextChar"/>
    <w:uiPriority w:val="99"/>
    <w:semiHidden/>
    <w:unhideWhenUsed/>
    <w:rsid w:val="00A50B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0B0D"/>
    <w:rPr>
      <w:rFonts w:ascii="Lucida Grande" w:hAnsi="Lucida Grande" w:cs="Lucida Grande"/>
      <w:sz w:val="18"/>
      <w:szCs w:val="18"/>
    </w:rPr>
  </w:style>
  <w:style w:type="character" w:styleId="FollowedHyperlink">
    <w:name w:val="FollowedHyperlink"/>
    <w:basedOn w:val="DefaultParagraphFont"/>
    <w:uiPriority w:val="99"/>
    <w:semiHidden/>
    <w:unhideWhenUsed/>
    <w:rsid w:val="00F40BD4"/>
    <w:rPr>
      <w:color w:val="800080" w:themeColor="followedHyperlink"/>
      <w:u w:val="single"/>
    </w:rPr>
  </w:style>
  <w:style w:type="paragraph" w:styleId="ListParagraph">
    <w:name w:val="List Paragraph"/>
    <w:basedOn w:val="Normal"/>
    <w:uiPriority w:val="34"/>
    <w:qFormat/>
    <w:rsid w:val="00FF47F6"/>
    <w:pPr>
      <w:ind w:left="720"/>
      <w:contextualSpacing/>
    </w:pPr>
  </w:style>
  <w:style w:type="paragraph" w:styleId="Header">
    <w:name w:val="header"/>
    <w:basedOn w:val="Normal"/>
    <w:link w:val="HeaderChar"/>
    <w:uiPriority w:val="99"/>
    <w:unhideWhenUsed/>
    <w:rsid w:val="00E67F42"/>
    <w:pPr>
      <w:tabs>
        <w:tab w:val="center" w:pos="4320"/>
        <w:tab w:val="right" w:pos="8640"/>
      </w:tabs>
    </w:pPr>
  </w:style>
  <w:style w:type="character" w:customStyle="1" w:styleId="HeaderChar">
    <w:name w:val="Header Char"/>
    <w:basedOn w:val="DefaultParagraphFont"/>
    <w:link w:val="Header"/>
    <w:uiPriority w:val="99"/>
    <w:rsid w:val="00E67F42"/>
  </w:style>
  <w:style w:type="paragraph" w:styleId="Footer">
    <w:name w:val="footer"/>
    <w:basedOn w:val="Normal"/>
    <w:link w:val="FooterChar"/>
    <w:uiPriority w:val="99"/>
    <w:unhideWhenUsed/>
    <w:rsid w:val="00E67F42"/>
    <w:pPr>
      <w:tabs>
        <w:tab w:val="center" w:pos="4320"/>
        <w:tab w:val="right" w:pos="8640"/>
      </w:tabs>
    </w:pPr>
  </w:style>
  <w:style w:type="character" w:customStyle="1" w:styleId="FooterChar">
    <w:name w:val="Footer Char"/>
    <w:basedOn w:val="DefaultParagraphFont"/>
    <w:link w:val="Footer"/>
    <w:uiPriority w:val="99"/>
    <w:rsid w:val="00E67F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65C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520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B76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7678"/>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0365C2"/>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7B767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B7678"/>
  </w:style>
  <w:style w:type="character" w:styleId="Hyperlink">
    <w:name w:val="Hyperlink"/>
    <w:basedOn w:val="DefaultParagraphFont"/>
    <w:uiPriority w:val="99"/>
    <w:unhideWhenUsed/>
    <w:rsid w:val="007B7678"/>
    <w:rPr>
      <w:color w:val="0000FF"/>
      <w:u w:val="single"/>
    </w:rPr>
  </w:style>
  <w:style w:type="paragraph" w:styleId="TOC1">
    <w:name w:val="toc 1"/>
    <w:basedOn w:val="Normal"/>
    <w:next w:val="Normal"/>
    <w:autoRedefine/>
    <w:uiPriority w:val="39"/>
    <w:unhideWhenUsed/>
    <w:rsid w:val="00825C28"/>
    <w:pPr>
      <w:spacing w:before="120"/>
    </w:pPr>
    <w:rPr>
      <w:rFonts w:asciiTheme="majorHAnsi" w:hAnsiTheme="majorHAnsi"/>
      <w:b/>
      <w:color w:val="548DD4"/>
    </w:rPr>
  </w:style>
  <w:style w:type="character" w:customStyle="1" w:styleId="Heading2Char">
    <w:name w:val="Heading 2 Char"/>
    <w:basedOn w:val="DefaultParagraphFont"/>
    <w:link w:val="Heading2"/>
    <w:uiPriority w:val="9"/>
    <w:rsid w:val="00A5205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825C28"/>
    <w:rPr>
      <w:sz w:val="22"/>
      <w:szCs w:val="22"/>
    </w:rPr>
  </w:style>
  <w:style w:type="paragraph" w:styleId="TOC3">
    <w:name w:val="toc 3"/>
    <w:basedOn w:val="Normal"/>
    <w:next w:val="Normal"/>
    <w:autoRedefine/>
    <w:uiPriority w:val="39"/>
    <w:unhideWhenUsed/>
    <w:rsid w:val="00825C28"/>
    <w:pPr>
      <w:ind w:left="240"/>
    </w:pPr>
    <w:rPr>
      <w:i/>
      <w:sz w:val="22"/>
      <w:szCs w:val="22"/>
    </w:rPr>
  </w:style>
  <w:style w:type="paragraph" w:styleId="TOC4">
    <w:name w:val="toc 4"/>
    <w:basedOn w:val="Normal"/>
    <w:next w:val="Normal"/>
    <w:autoRedefine/>
    <w:uiPriority w:val="39"/>
    <w:unhideWhenUsed/>
    <w:rsid w:val="00825C28"/>
    <w:pPr>
      <w:pBdr>
        <w:between w:val="double" w:sz="6" w:space="0" w:color="auto"/>
      </w:pBdr>
      <w:ind w:left="480"/>
    </w:pPr>
    <w:rPr>
      <w:sz w:val="20"/>
      <w:szCs w:val="20"/>
    </w:rPr>
  </w:style>
  <w:style w:type="paragraph" w:styleId="TOC5">
    <w:name w:val="toc 5"/>
    <w:basedOn w:val="Normal"/>
    <w:next w:val="Normal"/>
    <w:autoRedefine/>
    <w:uiPriority w:val="39"/>
    <w:unhideWhenUsed/>
    <w:rsid w:val="00825C28"/>
    <w:pPr>
      <w:pBdr>
        <w:between w:val="double" w:sz="6" w:space="0" w:color="auto"/>
      </w:pBdr>
      <w:ind w:left="720"/>
    </w:pPr>
    <w:rPr>
      <w:sz w:val="20"/>
      <w:szCs w:val="20"/>
    </w:rPr>
  </w:style>
  <w:style w:type="paragraph" w:styleId="TOC6">
    <w:name w:val="toc 6"/>
    <w:basedOn w:val="Normal"/>
    <w:next w:val="Normal"/>
    <w:autoRedefine/>
    <w:uiPriority w:val="39"/>
    <w:unhideWhenUsed/>
    <w:rsid w:val="00825C28"/>
    <w:pPr>
      <w:pBdr>
        <w:between w:val="double" w:sz="6" w:space="0" w:color="auto"/>
      </w:pBdr>
      <w:ind w:left="960"/>
    </w:pPr>
    <w:rPr>
      <w:sz w:val="20"/>
      <w:szCs w:val="20"/>
    </w:rPr>
  </w:style>
  <w:style w:type="paragraph" w:styleId="TOC7">
    <w:name w:val="toc 7"/>
    <w:basedOn w:val="Normal"/>
    <w:next w:val="Normal"/>
    <w:autoRedefine/>
    <w:uiPriority w:val="39"/>
    <w:unhideWhenUsed/>
    <w:rsid w:val="00825C28"/>
    <w:pPr>
      <w:pBdr>
        <w:between w:val="double" w:sz="6" w:space="0" w:color="auto"/>
      </w:pBdr>
      <w:ind w:left="1200"/>
    </w:pPr>
    <w:rPr>
      <w:sz w:val="20"/>
      <w:szCs w:val="20"/>
    </w:rPr>
  </w:style>
  <w:style w:type="paragraph" w:styleId="TOC8">
    <w:name w:val="toc 8"/>
    <w:basedOn w:val="Normal"/>
    <w:next w:val="Normal"/>
    <w:autoRedefine/>
    <w:uiPriority w:val="39"/>
    <w:unhideWhenUsed/>
    <w:rsid w:val="00825C28"/>
    <w:pPr>
      <w:pBdr>
        <w:between w:val="double" w:sz="6" w:space="0" w:color="auto"/>
      </w:pBdr>
      <w:ind w:left="1440"/>
    </w:pPr>
    <w:rPr>
      <w:sz w:val="20"/>
      <w:szCs w:val="20"/>
    </w:rPr>
  </w:style>
  <w:style w:type="paragraph" w:styleId="TOC9">
    <w:name w:val="toc 9"/>
    <w:basedOn w:val="Normal"/>
    <w:next w:val="Normal"/>
    <w:autoRedefine/>
    <w:uiPriority w:val="39"/>
    <w:unhideWhenUsed/>
    <w:rsid w:val="00825C28"/>
    <w:pPr>
      <w:pBdr>
        <w:between w:val="double" w:sz="6" w:space="0" w:color="auto"/>
      </w:pBdr>
      <w:ind w:left="1680"/>
    </w:pPr>
    <w:rPr>
      <w:sz w:val="20"/>
      <w:szCs w:val="20"/>
    </w:rPr>
  </w:style>
  <w:style w:type="character" w:styleId="Strong">
    <w:name w:val="Strong"/>
    <w:basedOn w:val="DefaultParagraphFont"/>
    <w:uiPriority w:val="22"/>
    <w:qFormat/>
    <w:rsid w:val="00A50B0D"/>
    <w:rPr>
      <w:b/>
      <w:bCs/>
    </w:rPr>
  </w:style>
  <w:style w:type="character" w:styleId="Emphasis">
    <w:name w:val="Emphasis"/>
    <w:basedOn w:val="DefaultParagraphFont"/>
    <w:uiPriority w:val="20"/>
    <w:qFormat/>
    <w:rsid w:val="00A50B0D"/>
    <w:rPr>
      <w:i/>
      <w:iCs/>
    </w:rPr>
  </w:style>
  <w:style w:type="paragraph" w:styleId="BalloonText">
    <w:name w:val="Balloon Text"/>
    <w:basedOn w:val="Normal"/>
    <w:link w:val="BalloonTextChar"/>
    <w:uiPriority w:val="99"/>
    <w:semiHidden/>
    <w:unhideWhenUsed/>
    <w:rsid w:val="00A50B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0B0D"/>
    <w:rPr>
      <w:rFonts w:ascii="Lucida Grande" w:hAnsi="Lucida Grande" w:cs="Lucida Grande"/>
      <w:sz w:val="18"/>
      <w:szCs w:val="18"/>
    </w:rPr>
  </w:style>
  <w:style w:type="character" w:styleId="FollowedHyperlink">
    <w:name w:val="FollowedHyperlink"/>
    <w:basedOn w:val="DefaultParagraphFont"/>
    <w:uiPriority w:val="99"/>
    <w:semiHidden/>
    <w:unhideWhenUsed/>
    <w:rsid w:val="00F40BD4"/>
    <w:rPr>
      <w:color w:val="800080" w:themeColor="followedHyperlink"/>
      <w:u w:val="single"/>
    </w:rPr>
  </w:style>
  <w:style w:type="paragraph" w:styleId="ListParagraph">
    <w:name w:val="List Paragraph"/>
    <w:basedOn w:val="Normal"/>
    <w:uiPriority w:val="34"/>
    <w:qFormat/>
    <w:rsid w:val="00FF47F6"/>
    <w:pPr>
      <w:ind w:left="720"/>
      <w:contextualSpacing/>
    </w:pPr>
  </w:style>
  <w:style w:type="paragraph" w:styleId="Header">
    <w:name w:val="header"/>
    <w:basedOn w:val="Normal"/>
    <w:link w:val="HeaderChar"/>
    <w:uiPriority w:val="99"/>
    <w:unhideWhenUsed/>
    <w:rsid w:val="00E67F42"/>
    <w:pPr>
      <w:tabs>
        <w:tab w:val="center" w:pos="4320"/>
        <w:tab w:val="right" w:pos="8640"/>
      </w:tabs>
    </w:pPr>
  </w:style>
  <w:style w:type="character" w:customStyle="1" w:styleId="HeaderChar">
    <w:name w:val="Header Char"/>
    <w:basedOn w:val="DefaultParagraphFont"/>
    <w:link w:val="Header"/>
    <w:uiPriority w:val="99"/>
    <w:rsid w:val="00E67F42"/>
  </w:style>
  <w:style w:type="paragraph" w:styleId="Footer">
    <w:name w:val="footer"/>
    <w:basedOn w:val="Normal"/>
    <w:link w:val="FooterChar"/>
    <w:uiPriority w:val="99"/>
    <w:unhideWhenUsed/>
    <w:rsid w:val="00E67F42"/>
    <w:pPr>
      <w:tabs>
        <w:tab w:val="center" w:pos="4320"/>
        <w:tab w:val="right" w:pos="8640"/>
      </w:tabs>
    </w:pPr>
  </w:style>
  <w:style w:type="character" w:customStyle="1" w:styleId="FooterChar">
    <w:name w:val="Footer Char"/>
    <w:basedOn w:val="DefaultParagraphFont"/>
    <w:link w:val="Footer"/>
    <w:uiPriority w:val="99"/>
    <w:rsid w:val="00E67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7752">
      <w:bodyDiv w:val="1"/>
      <w:marLeft w:val="0"/>
      <w:marRight w:val="0"/>
      <w:marTop w:val="0"/>
      <w:marBottom w:val="0"/>
      <w:divBdr>
        <w:top w:val="none" w:sz="0" w:space="0" w:color="auto"/>
        <w:left w:val="none" w:sz="0" w:space="0" w:color="auto"/>
        <w:bottom w:val="none" w:sz="0" w:space="0" w:color="auto"/>
        <w:right w:val="none" w:sz="0" w:space="0" w:color="auto"/>
      </w:divBdr>
    </w:div>
    <w:div w:id="55278905">
      <w:bodyDiv w:val="1"/>
      <w:marLeft w:val="0"/>
      <w:marRight w:val="0"/>
      <w:marTop w:val="0"/>
      <w:marBottom w:val="0"/>
      <w:divBdr>
        <w:top w:val="none" w:sz="0" w:space="0" w:color="auto"/>
        <w:left w:val="none" w:sz="0" w:space="0" w:color="auto"/>
        <w:bottom w:val="none" w:sz="0" w:space="0" w:color="auto"/>
        <w:right w:val="none" w:sz="0" w:space="0" w:color="auto"/>
      </w:divBdr>
    </w:div>
    <w:div w:id="93870533">
      <w:bodyDiv w:val="1"/>
      <w:marLeft w:val="0"/>
      <w:marRight w:val="0"/>
      <w:marTop w:val="0"/>
      <w:marBottom w:val="0"/>
      <w:divBdr>
        <w:top w:val="none" w:sz="0" w:space="0" w:color="auto"/>
        <w:left w:val="none" w:sz="0" w:space="0" w:color="auto"/>
        <w:bottom w:val="none" w:sz="0" w:space="0" w:color="auto"/>
        <w:right w:val="none" w:sz="0" w:space="0" w:color="auto"/>
      </w:divBdr>
    </w:div>
    <w:div w:id="96675752">
      <w:bodyDiv w:val="1"/>
      <w:marLeft w:val="0"/>
      <w:marRight w:val="0"/>
      <w:marTop w:val="0"/>
      <w:marBottom w:val="0"/>
      <w:divBdr>
        <w:top w:val="none" w:sz="0" w:space="0" w:color="auto"/>
        <w:left w:val="none" w:sz="0" w:space="0" w:color="auto"/>
        <w:bottom w:val="none" w:sz="0" w:space="0" w:color="auto"/>
        <w:right w:val="none" w:sz="0" w:space="0" w:color="auto"/>
      </w:divBdr>
      <w:divsChild>
        <w:div w:id="193423611">
          <w:marLeft w:val="0"/>
          <w:marRight w:val="0"/>
          <w:marTop w:val="0"/>
          <w:marBottom w:val="0"/>
          <w:divBdr>
            <w:top w:val="none" w:sz="0" w:space="0" w:color="auto"/>
            <w:left w:val="none" w:sz="0" w:space="0" w:color="auto"/>
            <w:bottom w:val="none" w:sz="0" w:space="0" w:color="auto"/>
            <w:right w:val="none" w:sz="0" w:space="0" w:color="auto"/>
          </w:divBdr>
          <w:divsChild>
            <w:div w:id="594828255">
              <w:marLeft w:val="750"/>
              <w:marRight w:val="750"/>
              <w:marTop w:val="0"/>
              <w:marBottom w:val="0"/>
              <w:divBdr>
                <w:top w:val="none" w:sz="0" w:space="0" w:color="auto"/>
                <w:left w:val="none" w:sz="0" w:space="0" w:color="auto"/>
                <w:bottom w:val="none" w:sz="0" w:space="0" w:color="auto"/>
                <w:right w:val="none" w:sz="0" w:space="0" w:color="auto"/>
              </w:divBdr>
            </w:div>
            <w:div w:id="804587978">
              <w:marLeft w:val="0"/>
              <w:marRight w:val="0"/>
              <w:marTop w:val="0"/>
              <w:marBottom w:val="0"/>
              <w:divBdr>
                <w:top w:val="none" w:sz="0" w:space="0" w:color="auto"/>
                <w:left w:val="none" w:sz="0" w:space="0" w:color="auto"/>
                <w:bottom w:val="none" w:sz="0" w:space="0" w:color="auto"/>
                <w:right w:val="none" w:sz="0" w:space="0" w:color="auto"/>
              </w:divBdr>
              <w:divsChild>
                <w:div w:id="512380750">
                  <w:marLeft w:val="0"/>
                  <w:marRight w:val="0"/>
                  <w:marTop w:val="0"/>
                  <w:marBottom w:val="0"/>
                  <w:divBdr>
                    <w:top w:val="single" w:sz="24" w:space="11" w:color="FFFFFF"/>
                    <w:left w:val="none" w:sz="0" w:space="0" w:color="auto"/>
                    <w:bottom w:val="none" w:sz="0" w:space="0" w:color="auto"/>
                    <w:right w:val="none" w:sz="0" w:space="0" w:color="auto"/>
                  </w:divBdr>
                  <w:divsChild>
                    <w:div w:id="577785852">
                      <w:marLeft w:val="0"/>
                      <w:marRight w:val="0"/>
                      <w:marTop w:val="0"/>
                      <w:marBottom w:val="0"/>
                      <w:divBdr>
                        <w:top w:val="none" w:sz="0" w:space="0" w:color="auto"/>
                        <w:left w:val="none" w:sz="0" w:space="0" w:color="auto"/>
                        <w:bottom w:val="none" w:sz="0" w:space="0" w:color="auto"/>
                        <w:right w:val="none" w:sz="0" w:space="0" w:color="auto"/>
                      </w:divBdr>
                    </w:div>
                    <w:div w:id="445780715">
                      <w:marLeft w:val="0"/>
                      <w:marRight w:val="0"/>
                      <w:marTop w:val="0"/>
                      <w:marBottom w:val="0"/>
                      <w:divBdr>
                        <w:top w:val="none" w:sz="0" w:space="0" w:color="auto"/>
                        <w:left w:val="none" w:sz="0" w:space="0" w:color="auto"/>
                        <w:bottom w:val="none" w:sz="0" w:space="0" w:color="auto"/>
                        <w:right w:val="none" w:sz="0" w:space="0" w:color="auto"/>
                      </w:divBdr>
                    </w:div>
                    <w:div w:id="1128889559">
                      <w:marLeft w:val="0"/>
                      <w:marRight w:val="0"/>
                      <w:marTop w:val="0"/>
                      <w:marBottom w:val="0"/>
                      <w:divBdr>
                        <w:top w:val="none" w:sz="0" w:space="0" w:color="auto"/>
                        <w:left w:val="none" w:sz="0" w:space="0" w:color="auto"/>
                        <w:bottom w:val="none" w:sz="0" w:space="0" w:color="auto"/>
                        <w:right w:val="none" w:sz="0" w:space="0" w:color="auto"/>
                      </w:divBdr>
                    </w:div>
                    <w:div w:id="67240595">
                      <w:marLeft w:val="0"/>
                      <w:marRight w:val="0"/>
                      <w:marTop w:val="0"/>
                      <w:marBottom w:val="0"/>
                      <w:divBdr>
                        <w:top w:val="none" w:sz="0" w:space="0" w:color="auto"/>
                        <w:left w:val="none" w:sz="0" w:space="0" w:color="auto"/>
                        <w:bottom w:val="none" w:sz="0" w:space="0" w:color="auto"/>
                        <w:right w:val="none" w:sz="0" w:space="0" w:color="auto"/>
                      </w:divBdr>
                    </w:div>
                    <w:div w:id="1118528184">
                      <w:marLeft w:val="0"/>
                      <w:marRight w:val="0"/>
                      <w:marTop w:val="0"/>
                      <w:marBottom w:val="0"/>
                      <w:divBdr>
                        <w:top w:val="none" w:sz="0" w:space="0" w:color="auto"/>
                        <w:left w:val="none" w:sz="0" w:space="0" w:color="auto"/>
                        <w:bottom w:val="none" w:sz="0" w:space="0" w:color="auto"/>
                        <w:right w:val="none" w:sz="0" w:space="0" w:color="auto"/>
                      </w:divBdr>
                    </w:div>
                    <w:div w:id="1517427838">
                      <w:marLeft w:val="0"/>
                      <w:marRight w:val="0"/>
                      <w:marTop w:val="0"/>
                      <w:marBottom w:val="0"/>
                      <w:divBdr>
                        <w:top w:val="none" w:sz="0" w:space="0" w:color="auto"/>
                        <w:left w:val="none" w:sz="0" w:space="0" w:color="auto"/>
                        <w:bottom w:val="none" w:sz="0" w:space="0" w:color="auto"/>
                        <w:right w:val="none" w:sz="0" w:space="0" w:color="auto"/>
                      </w:divBdr>
                    </w:div>
                    <w:div w:id="202525441">
                      <w:marLeft w:val="0"/>
                      <w:marRight w:val="0"/>
                      <w:marTop w:val="30"/>
                      <w:marBottom w:val="0"/>
                      <w:divBdr>
                        <w:top w:val="none" w:sz="0" w:space="0" w:color="auto"/>
                        <w:left w:val="none" w:sz="0" w:space="0" w:color="auto"/>
                        <w:bottom w:val="none" w:sz="0" w:space="0" w:color="auto"/>
                        <w:right w:val="none" w:sz="0" w:space="0" w:color="auto"/>
                      </w:divBdr>
                    </w:div>
                  </w:divsChild>
                </w:div>
                <w:div w:id="272441467">
                  <w:marLeft w:val="7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4705109">
      <w:bodyDiv w:val="1"/>
      <w:marLeft w:val="0"/>
      <w:marRight w:val="0"/>
      <w:marTop w:val="0"/>
      <w:marBottom w:val="0"/>
      <w:divBdr>
        <w:top w:val="none" w:sz="0" w:space="0" w:color="auto"/>
        <w:left w:val="none" w:sz="0" w:space="0" w:color="auto"/>
        <w:bottom w:val="none" w:sz="0" w:space="0" w:color="auto"/>
        <w:right w:val="none" w:sz="0" w:space="0" w:color="auto"/>
      </w:divBdr>
    </w:div>
    <w:div w:id="325669811">
      <w:bodyDiv w:val="1"/>
      <w:marLeft w:val="0"/>
      <w:marRight w:val="0"/>
      <w:marTop w:val="0"/>
      <w:marBottom w:val="0"/>
      <w:divBdr>
        <w:top w:val="none" w:sz="0" w:space="0" w:color="auto"/>
        <w:left w:val="none" w:sz="0" w:space="0" w:color="auto"/>
        <w:bottom w:val="none" w:sz="0" w:space="0" w:color="auto"/>
        <w:right w:val="none" w:sz="0" w:space="0" w:color="auto"/>
      </w:divBdr>
    </w:div>
    <w:div w:id="402877033">
      <w:bodyDiv w:val="1"/>
      <w:marLeft w:val="0"/>
      <w:marRight w:val="0"/>
      <w:marTop w:val="0"/>
      <w:marBottom w:val="0"/>
      <w:divBdr>
        <w:top w:val="none" w:sz="0" w:space="0" w:color="auto"/>
        <w:left w:val="none" w:sz="0" w:space="0" w:color="auto"/>
        <w:bottom w:val="none" w:sz="0" w:space="0" w:color="auto"/>
        <w:right w:val="none" w:sz="0" w:space="0" w:color="auto"/>
      </w:divBdr>
      <w:divsChild>
        <w:div w:id="497113385">
          <w:marLeft w:val="0"/>
          <w:marRight w:val="0"/>
          <w:marTop w:val="0"/>
          <w:marBottom w:val="0"/>
          <w:divBdr>
            <w:top w:val="none" w:sz="0" w:space="0" w:color="auto"/>
            <w:left w:val="none" w:sz="0" w:space="0" w:color="auto"/>
            <w:bottom w:val="none" w:sz="0" w:space="0" w:color="auto"/>
            <w:right w:val="none" w:sz="0" w:space="0" w:color="auto"/>
          </w:divBdr>
          <w:divsChild>
            <w:div w:id="1370691065">
              <w:marLeft w:val="750"/>
              <w:marRight w:val="750"/>
              <w:marTop w:val="0"/>
              <w:marBottom w:val="0"/>
              <w:divBdr>
                <w:top w:val="none" w:sz="0" w:space="0" w:color="auto"/>
                <w:left w:val="none" w:sz="0" w:space="0" w:color="auto"/>
                <w:bottom w:val="none" w:sz="0" w:space="0" w:color="auto"/>
                <w:right w:val="none" w:sz="0" w:space="0" w:color="auto"/>
              </w:divBdr>
            </w:div>
            <w:div w:id="280918719">
              <w:marLeft w:val="0"/>
              <w:marRight w:val="0"/>
              <w:marTop w:val="0"/>
              <w:marBottom w:val="0"/>
              <w:divBdr>
                <w:top w:val="none" w:sz="0" w:space="0" w:color="auto"/>
                <w:left w:val="none" w:sz="0" w:space="0" w:color="auto"/>
                <w:bottom w:val="none" w:sz="0" w:space="0" w:color="auto"/>
                <w:right w:val="none" w:sz="0" w:space="0" w:color="auto"/>
              </w:divBdr>
              <w:divsChild>
                <w:div w:id="970599822">
                  <w:marLeft w:val="0"/>
                  <w:marRight w:val="0"/>
                  <w:marTop w:val="0"/>
                  <w:marBottom w:val="0"/>
                  <w:divBdr>
                    <w:top w:val="single" w:sz="24" w:space="11" w:color="FFFFFF"/>
                    <w:left w:val="none" w:sz="0" w:space="0" w:color="auto"/>
                    <w:bottom w:val="none" w:sz="0" w:space="0" w:color="auto"/>
                    <w:right w:val="none" w:sz="0" w:space="0" w:color="auto"/>
                  </w:divBdr>
                  <w:divsChild>
                    <w:div w:id="1859614916">
                      <w:marLeft w:val="0"/>
                      <w:marRight w:val="0"/>
                      <w:marTop w:val="0"/>
                      <w:marBottom w:val="0"/>
                      <w:divBdr>
                        <w:top w:val="none" w:sz="0" w:space="0" w:color="auto"/>
                        <w:left w:val="none" w:sz="0" w:space="0" w:color="auto"/>
                        <w:bottom w:val="none" w:sz="0" w:space="0" w:color="auto"/>
                        <w:right w:val="none" w:sz="0" w:space="0" w:color="auto"/>
                      </w:divBdr>
                    </w:div>
                    <w:div w:id="727921547">
                      <w:marLeft w:val="0"/>
                      <w:marRight w:val="0"/>
                      <w:marTop w:val="0"/>
                      <w:marBottom w:val="0"/>
                      <w:divBdr>
                        <w:top w:val="none" w:sz="0" w:space="0" w:color="auto"/>
                        <w:left w:val="none" w:sz="0" w:space="0" w:color="auto"/>
                        <w:bottom w:val="none" w:sz="0" w:space="0" w:color="auto"/>
                        <w:right w:val="none" w:sz="0" w:space="0" w:color="auto"/>
                      </w:divBdr>
                    </w:div>
                    <w:div w:id="1963684381">
                      <w:marLeft w:val="0"/>
                      <w:marRight w:val="0"/>
                      <w:marTop w:val="0"/>
                      <w:marBottom w:val="0"/>
                      <w:divBdr>
                        <w:top w:val="none" w:sz="0" w:space="0" w:color="auto"/>
                        <w:left w:val="none" w:sz="0" w:space="0" w:color="auto"/>
                        <w:bottom w:val="none" w:sz="0" w:space="0" w:color="auto"/>
                        <w:right w:val="none" w:sz="0" w:space="0" w:color="auto"/>
                      </w:divBdr>
                    </w:div>
                    <w:div w:id="1623805371">
                      <w:marLeft w:val="0"/>
                      <w:marRight w:val="0"/>
                      <w:marTop w:val="0"/>
                      <w:marBottom w:val="0"/>
                      <w:divBdr>
                        <w:top w:val="none" w:sz="0" w:space="0" w:color="auto"/>
                        <w:left w:val="none" w:sz="0" w:space="0" w:color="auto"/>
                        <w:bottom w:val="none" w:sz="0" w:space="0" w:color="auto"/>
                        <w:right w:val="none" w:sz="0" w:space="0" w:color="auto"/>
                      </w:divBdr>
                    </w:div>
                    <w:div w:id="724719339">
                      <w:marLeft w:val="0"/>
                      <w:marRight w:val="0"/>
                      <w:marTop w:val="0"/>
                      <w:marBottom w:val="0"/>
                      <w:divBdr>
                        <w:top w:val="none" w:sz="0" w:space="0" w:color="auto"/>
                        <w:left w:val="none" w:sz="0" w:space="0" w:color="auto"/>
                        <w:bottom w:val="none" w:sz="0" w:space="0" w:color="auto"/>
                        <w:right w:val="none" w:sz="0" w:space="0" w:color="auto"/>
                      </w:divBdr>
                    </w:div>
                    <w:div w:id="514344701">
                      <w:marLeft w:val="0"/>
                      <w:marRight w:val="0"/>
                      <w:marTop w:val="0"/>
                      <w:marBottom w:val="0"/>
                      <w:divBdr>
                        <w:top w:val="none" w:sz="0" w:space="0" w:color="auto"/>
                        <w:left w:val="none" w:sz="0" w:space="0" w:color="auto"/>
                        <w:bottom w:val="none" w:sz="0" w:space="0" w:color="auto"/>
                        <w:right w:val="none" w:sz="0" w:space="0" w:color="auto"/>
                      </w:divBdr>
                    </w:div>
                    <w:div w:id="1665084939">
                      <w:marLeft w:val="0"/>
                      <w:marRight w:val="0"/>
                      <w:marTop w:val="30"/>
                      <w:marBottom w:val="0"/>
                      <w:divBdr>
                        <w:top w:val="none" w:sz="0" w:space="0" w:color="auto"/>
                        <w:left w:val="none" w:sz="0" w:space="0" w:color="auto"/>
                        <w:bottom w:val="none" w:sz="0" w:space="0" w:color="auto"/>
                        <w:right w:val="none" w:sz="0" w:space="0" w:color="auto"/>
                      </w:divBdr>
                    </w:div>
                  </w:divsChild>
                </w:div>
                <w:div w:id="772867012">
                  <w:marLeft w:val="7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64390094">
      <w:bodyDiv w:val="1"/>
      <w:marLeft w:val="0"/>
      <w:marRight w:val="0"/>
      <w:marTop w:val="0"/>
      <w:marBottom w:val="0"/>
      <w:divBdr>
        <w:top w:val="none" w:sz="0" w:space="0" w:color="auto"/>
        <w:left w:val="none" w:sz="0" w:space="0" w:color="auto"/>
        <w:bottom w:val="none" w:sz="0" w:space="0" w:color="auto"/>
        <w:right w:val="none" w:sz="0" w:space="0" w:color="auto"/>
      </w:divBdr>
      <w:divsChild>
        <w:div w:id="1875265595">
          <w:marLeft w:val="0"/>
          <w:marRight w:val="0"/>
          <w:marTop w:val="0"/>
          <w:marBottom w:val="0"/>
          <w:divBdr>
            <w:top w:val="none" w:sz="0" w:space="0" w:color="auto"/>
            <w:left w:val="none" w:sz="0" w:space="0" w:color="auto"/>
            <w:bottom w:val="none" w:sz="0" w:space="0" w:color="auto"/>
            <w:right w:val="none" w:sz="0" w:space="0" w:color="auto"/>
          </w:divBdr>
          <w:divsChild>
            <w:div w:id="1240020261">
              <w:marLeft w:val="750"/>
              <w:marRight w:val="750"/>
              <w:marTop w:val="0"/>
              <w:marBottom w:val="0"/>
              <w:divBdr>
                <w:top w:val="none" w:sz="0" w:space="0" w:color="auto"/>
                <w:left w:val="none" w:sz="0" w:space="0" w:color="auto"/>
                <w:bottom w:val="none" w:sz="0" w:space="0" w:color="auto"/>
                <w:right w:val="none" w:sz="0" w:space="0" w:color="auto"/>
              </w:divBdr>
            </w:div>
            <w:div w:id="722171148">
              <w:marLeft w:val="0"/>
              <w:marRight w:val="0"/>
              <w:marTop w:val="0"/>
              <w:marBottom w:val="0"/>
              <w:divBdr>
                <w:top w:val="none" w:sz="0" w:space="0" w:color="auto"/>
                <w:left w:val="none" w:sz="0" w:space="0" w:color="auto"/>
                <w:bottom w:val="none" w:sz="0" w:space="0" w:color="auto"/>
                <w:right w:val="none" w:sz="0" w:space="0" w:color="auto"/>
              </w:divBdr>
              <w:divsChild>
                <w:div w:id="2060012254">
                  <w:marLeft w:val="0"/>
                  <w:marRight w:val="0"/>
                  <w:marTop w:val="0"/>
                  <w:marBottom w:val="0"/>
                  <w:divBdr>
                    <w:top w:val="single" w:sz="24" w:space="11" w:color="FFFFFF"/>
                    <w:left w:val="none" w:sz="0" w:space="0" w:color="auto"/>
                    <w:bottom w:val="none" w:sz="0" w:space="0" w:color="auto"/>
                    <w:right w:val="none" w:sz="0" w:space="0" w:color="auto"/>
                  </w:divBdr>
                  <w:divsChild>
                    <w:div w:id="1404449488">
                      <w:marLeft w:val="0"/>
                      <w:marRight w:val="0"/>
                      <w:marTop w:val="0"/>
                      <w:marBottom w:val="0"/>
                      <w:divBdr>
                        <w:top w:val="none" w:sz="0" w:space="0" w:color="auto"/>
                        <w:left w:val="none" w:sz="0" w:space="0" w:color="auto"/>
                        <w:bottom w:val="none" w:sz="0" w:space="0" w:color="auto"/>
                        <w:right w:val="none" w:sz="0" w:space="0" w:color="auto"/>
                      </w:divBdr>
                    </w:div>
                    <w:div w:id="1734542775">
                      <w:marLeft w:val="0"/>
                      <w:marRight w:val="0"/>
                      <w:marTop w:val="0"/>
                      <w:marBottom w:val="0"/>
                      <w:divBdr>
                        <w:top w:val="none" w:sz="0" w:space="0" w:color="auto"/>
                        <w:left w:val="none" w:sz="0" w:space="0" w:color="auto"/>
                        <w:bottom w:val="none" w:sz="0" w:space="0" w:color="auto"/>
                        <w:right w:val="none" w:sz="0" w:space="0" w:color="auto"/>
                      </w:divBdr>
                    </w:div>
                    <w:div w:id="1429082428">
                      <w:marLeft w:val="0"/>
                      <w:marRight w:val="0"/>
                      <w:marTop w:val="0"/>
                      <w:marBottom w:val="0"/>
                      <w:divBdr>
                        <w:top w:val="none" w:sz="0" w:space="0" w:color="auto"/>
                        <w:left w:val="none" w:sz="0" w:space="0" w:color="auto"/>
                        <w:bottom w:val="none" w:sz="0" w:space="0" w:color="auto"/>
                        <w:right w:val="none" w:sz="0" w:space="0" w:color="auto"/>
                      </w:divBdr>
                    </w:div>
                    <w:div w:id="824976184">
                      <w:marLeft w:val="0"/>
                      <w:marRight w:val="0"/>
                      <w:marTop w:val="0"/>
                      <w:marBottom w:val="0"/>
                      <w:divBdr>
                        <w:top w:val="none" w:sz="0" w:space="0" w:color="auto"/>
                        <w:left w:val="none" w:sz="0" w:space="0" w:color="auto"/>
                        <w:bottom w:val="none" w:sz="0" w:space="0" w:color="auto"/>
                        <w:right w:val="none" w:sz="0" w:space="0" w:color="auto"/>
                      </w:divBdr>
                    </w:div>
                    <w:div w:id="653922422">
                      <w:marLeft w:val="0"/>
                      <w:marRight w:val="0"/>
                      <w:marTop w:val="0"/>
                      <w:marBottom w:val="0"/>
                      <w:divBdr>
                        <w:top w:val="none" w:sz="0" w:space="0" w:color="auto"/>
                        <w:left w:val="none" w:sz="0" w:space="0" w:color="auto"/>
                        <w:bottom w:val="none" w:sz="0" w:space="0" w:color="auto"/>
                        <w:right w:val="none" w:sz="0" w:space="0" w:color="auto"/>
                      </w:divBdr>
                    </w:div>
                    <w:div w:id="148639022">
                      <w:marLeft w:val="0"/>
                      <w:marRight w:val="0"/>
                      <w:marTop w:val="0"/>
                      <w:marBottom w:val="0"/>
                      <w:divBdr>
                        <w:top w:val="none" w:sz="0" w:space="0" w:color="auto"/>
                        <w:left w:val="none" w:sz="0" w:space="0" w:color="auto"/>
                        <w:bottom w:val="none" w:sz="0" w:space="0" w:color="auto"/>
                        <w:right w:val="none" w:sz="0" w:space="0" w:color="auto"/>
                      </w:divBdr>
                    </w:div>
                    <w:div w:id="688605878">
                      <w:marLeft w:val="0"/>
                      <w:marRight w:val="0"/>
                      <w:marTop w:val="30"/>
                      <w:marBottom w:val="0"/>
                      <w:divBdr>
                        <w:top w:val="none" w:sz="0" w:space="0" w:color="auto"/>
                        <w:left w:val="none" w:sz="0" w:space="0" w:color="auto"/>
                        <w:bottom w:val="none" w:sz="0" w:space="0" w:color="auto"/>
                        <w:right w:val="none" w:sz="0" w:space="0" w:color="auto"/>
                      </w:divBdr>
                    </w:div>
                  </w:divsChild>
                </w:div>
                <w:div w:id="1392386014">
                  <w:marLeft w:val="7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92318685">
      <w:bodyDiv w:val="1"/>
      <w:marLeft w:val="0"/>
      <w:marRight w:val="0"/>
      <w:marTop w:val="0"/>
      <w:marBottom w:val="0"/>
      <w:divBdr>
        <w:top w:val="none" w:sz="0" w:space="0" w:color="auto"/>
        <w:left w:val="none" w:sz="0" w:space="0" w:color="auto"/>
        <w:bottom w:val="none" w:sz="0" w:space="0" w:color="auto"/>
        <w:right w:val="none" w:sz="0" w:space="0" w:color="auto"/>
      </w:divBdr>
    </w:div>
    <w:div w:id="713847918">
      <w:bodyDiv w:val="1"/>
      <w:marLeft w:val="0"/>
      <w:marRight w:val="0"/>
      <w:marTop w:val="0"/>
      <w:marBottom w:val="0"/>
      <w:divBdr>
        <w:top w:val="none" w:sz="0" w:space="0" w:color="auto"/>
        <w:left w:val="none" w:sz="0" w:space="0" w:color="auto"/>
        <w:bottom w:val="none" w:sz="0" w:space="0" w:color="auto"/>
        <w:right w:val="none" w:sz="0" w:space="0" w:color="auto"/>
      </w:divBdr>
    </w:div>
    <w:div w:id="809371377">
      <w:bodyDiv w:val="1"/>
      <w:marLeft w:val="0"/>
      <w:marRight w:val="0"/>
      <w:marTop w:val="0"/>
      <w:marBottom w:val="0"/>
      <w:divBdr>
        <w:top w:val="none" w:sz="0" w:space="0" w:color="auto"/>
        <w:left w:val="none" w:sz="0" w:space="0" w:color="auto"/>
        <w:bottom w:val="none" w:sz="0" w:space="0" w:color="auto"/>
        <w:right w:val="none" w:sz="0" w:space="0" w:color="auto"/>
      </w:divBdr>
      <w:divsChild>
        <w:div w:id="2010865368">
          <w:marLeft w:val="0"/>
          <w:marRight w:val="0"/>
          <w:marTop w:val="0"/>
          <w:marBottom w:val="0"/>
          <w:divBdr>
            <w:top w:val="none" w:sz="0" w:space="0" w:color="auto"/>
            <w:left w:val="none" w:sz="0" w:space="0" w:color="auto"/>
            <w:bottom w:val="none" w:sz="0" w:space="0" w:color="auto"/>
            <w:right w:val="none" w:sz="0" w:space="0" w:color="auto"/>
          </w:divBdr>
          <w:divsChild>
            <w:div w:id="1209955316">
              <w:marLeft w:val="750"/>
              <w:marRight w:val="750"/>
              <w:marTop w:val="0"/>
              <w:marBottom w:val="0"/>
              <w:divBdr>
                <w:top w:val="none" w:sz="0" w:space="0" w:color="auto"/>
                <w:left w:val="none" w:sz="0" w:space="0" w:color="auto"/>
                <w:bottom w:val="none" w:sz="0" w:space="0" w:color="auto"/>
                <w:right w:val="none" w:sz="0" w:space="0" w:color="auto"/>
              </w:divBdr>
            </w:div>
            <w:div w:id="249854714">
              <w:marLeft w:val="0"/>
              <w:marRight w:val="0"/>
              <w:marTop w:val="0"/>
              <w:marBottom w:val="0"/>
              <w:divBdr>
                <w:top w:val="none" w:sz="0" w:space="0" w:color="auto"/>
                <w:left w:val="none" w:sz="0" w:space="0" w:color="auto"/>
                <w:bottom w:val="none" w:sz="0" w:space="0" w:color="auto"/>
                <w:right w:val="none" w:sz="0" w:space="0" w:color="auto"/>
              </w:divBdr>
              <w:divsChild>
                <w:div w:id="434440960">
                  <w:marLeft w:val="0"/>
                  <w:marRight w:val="0"/>
                  <w:marTop w:val="0"/>
                  <w:marBottom w:val="0"/>
                  <w:divBdr>
                    <w:top w:val="single" w:sz="24" w:space="11" w:color="FFFFFF"/>
                    <w:left w:val="none" w:sz="0" w:space="0" w:color="auto"/>
                    <w:bottom w:val="none" w:sz="0" w:space="0" w:color="auto"/>
                    <w:right w:val="none" w:sz="0" w:space="0" w:color="auto"/>
                  </w:divBdr>
                  <w:divsChild>
                    <w:div w:id="322391889">
                      <w:marLeft w:val="0"/>
                      <w:marRight w:val="0"/>
                      <w:marTop w:val="0"/>
                      <w:marBottom w:val="0"/>
                      <w:divBdr>
                        <w:top w:val="none" w:sz="0" w:space="0" w:color="auto"/>
                        <w:left w:val="none" w:sz="0" w:space="0" w:color="auto"/>
                        <w:bottom w:val="none" w:sz="0" w:space="0" w:color="auto"/>
                        <w:right w:val="none" w:sz="0" w:space="0" w:color="auto"/>
                      </w:divBdr>
                    </w:div>
                    <w:div w:id="1687050287">
                      <w:marLeft w:val="0"/>
                      <w:marRight w:val="0"/>
                      <w:marTop w:val="0"/>
                      <w:marBottom w:val="0"/>
                      <w:divBdr>
                        <w:top w:val="none" w:sz="0" w:space="0" w:color="auto"/>
                        <w:left w:val="none" w:sz="0" w:space="0" w:color="auto"/>
                        <w:bottom w:val="none" w:sz="0" w:space="0" w:color="auto"/>
                        <w:right w:val="none" w:sz="0" w:space="0" w:color="auto"/>
                      </w:divBdr>
                    </w:div>
                    <w:div w:id="390270161">
                      <w:marLeft w:val="0"/>
                      <w:marRight w:val="0"/>
                      <w:marTop w:val="0"/>
                      <w:marBottom w:val="0"/>
                      <w:divBdr>
                        <w:top w:val="none" w:sz="0" w:space="0" w:color="auto"/>
                        <w:left w:val="none" w:sz="0" w:space="0" w:color="auto"/>
                        <w:bottom w:val="none" w:sz="0" w:space="0" w:color="auto"/>
                        <w:right w:val="none" w:sz="0" w:space="0" w:color="auto"/>
                      </w:divBdr>
                    </w:div>
                    <w:div w:id="904222382">
                      <w:marLeft w:val="0"/>
                      <w:marRight w:val="0"/>
                      <w:marTop w:val="0"/>
                      <w:marBottom w:val="0"/>
                      <w:divBdr>
                        <w:top w:val="none" w:sz="0" w:space="0" w:color="auto"/>
                        <w:left w:val="none" w:sz="0" w:space="0" w:color="auto"/>
                        <w:bottom w:val="none" w:sz="0" w:space="0" w:color="auto"/>
                        <w:right w:val="none" w:sz="0" w:space="0" w:color="auto"/>
                      </w:divBdr>
                    </w:div>
                    <w:div w:id="1726638545">
                      <w:marLeft w:val="0"/>
                      <w:marRight w:val="0"/>
                      <w:marTop w:val="0"/>
                      <w:marBottom w:val="0"/>
                      <w:divBdr>
                        <w:top w:val="none" w:sz="0" w:space="0" w:color="auto"/>
                        <w:left w:val="none" w:sz="0" w:space="0" w:color="auto"/>
                        <w:bottom w:val="none" w:sz="0" w:space="0" w:color="auto"/>
                        <w:right w:val="none" w:sz="0" w:space="0" w:color="auto"/>
                      </w:divBdr>
                    </w:div>
                    <w:div w:id="769277816">
                      <w:marLeft w:val="0"/>
                      <w:marRight w:val="0"/>
                      <w:marTop w:val="0"/>
                      <w:marBottom w:val="0"/>
                      <w:divBdr>
                        <w:top w:val="none" w:sz="0" w:space="0" w:color="auto"/>
                        <w:left w:val="none" w:sz="0" w:space="0" w:color="auto"/>
                        <w:bottom w:val="none" w:sz="0" w:space="0" w:color="auto"/>
                        <w:right w:val="none" w:sz="0" w:space="0" w:color="auto"/>
                      </w:divBdr>
                    </w:div>
                    <w:div w:id="1774157763">
                      <w:marLeft w:val="0"/>
                      <w:marRight w:val="0"/>
                      <w:marTop w:val="30"/>
                      <w:marBottom w:val="0"/>
                      <w:divBdr>
                        <w:top w:val="none" w:sz="0" w:space="0" w:color="auto"/>
                        <w:left w:val="none" w:sz="0" w:space="0" w:color="auto"/>
                        <w:bottom w:val="none" w:sz="0" w:space="0" w:color="auto"/>
                        <w:right w:val="none" w:sz="0" w:space="0" w:color="auto"/>
                      </w:divBdr>
                    </w:div>
                  </w:divsChild>
                </w:div>
                <w:div w:id="128060117">
                  <w:marLeft w:val="7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56582005">
      <w:bodyDiv w:val="1"/>
      <w:marLeft w:val="0"/>
      <w:marRight w:val="0"/>
      <w:marTop w:val="0"/>
      <w:marBottom w:val="0"/>
      <w:divBdr>
        <w:top w:val="none" w:sz="0" w:space="0" w:color="auto"/>
        <w:left w:val="none" w:sz="0" w:space="0" w:color="auto"/>
        <w:bottom w:val="none" w:sz="0" w:space="0" w:color="auto"/>
        <w:right w:val="none" w:sz="0" w:space="0" w:color="auto"/>
      </w:divBdr>
      <w:divsChild>
        <w:div w:id="609123848">
          <w:marLeft w:val="0"/>
          <w:marRight w:val="0"/>
          <w:marTop w:val="0"/>
          <w:marBottom w:val="0"/>
          <w:divBdr>
            <w:top w:val="none" w:sz="0" w:space="0" w:color="auto"/>
            <w:left w:val="none" w:sz="0" w:space="0" w:color="auto"/>
            <w:bottom w:val="none" w:sz="0" w:space="0" w:color="auto"/>
            <w:right w:val="none" w:sz="0" w:space="0" w:color="auto"/>
          </w:divBdr>
          <w:divsChild>
            <w:div w:id="312953978">
              <w:marLeft w:val="750"/>
              <w:marRight w:val="750"/>
              <w:marTop w:val="0"/>
              <w:marBottom w:val="0"/>
              <w:divBdr>
                <w:top w:val="none" w:sz="0" w:space="0" w:color="auto"/>
                <w:left w:val="none" w:sz="0" w:space="0" w:color="auto"/>
                <w:bottom w:val="none" w:sz="0" w:space="0" w:color="auto"/>
                <w:right w:val="none" w:sz="0" w:space="0" w:color="auto"/>
              </w:divBdr>
            </w:div>
            <w:div w:id="1918972505">
              <w:marLeft w:val="0"/>
              <w:marRight w:val="0"/>
              <w:marTop w:val="0"/>
              <w:marBottom w:val="0"/>
              <w:divBdr>
                <w:top w:val="none" w:sz="0" w:space="0" w:color="auto"/>
                <w:left w:val="none" w:sz="0" w:space="0" w:color="auto"/>
                <w:bottom w:val="none" w:sz="0" w:space="0" w:color="auto"/>
                <w:right w:val="none" w:sz="0" w:space="0" w:color="auto"/>
              </w:divBdr>
              <w:divsChild>
                <w:div w:id="1349717113">
                  <w:marLeft w:val="0"/>
                  <w:marRight w:val="0"/>
                  <w:marTop w:val="0"/>
                  <w:marBottom w:val="0"/>
                  <w:divBdr>
                    <w:top w:val="single" w:sz="24" w:space="11" w:color="FFFFFF"/>
                    <w:left w:val="none" w:sz="0" w:space="0" w:color="auto"/>
                    <w:bottom w:val="none" w:sz="0" w:space="0" w:color="auto"/>
                    <w:right w:val="none" w:sz="0" w:space="0" w:color="auto"/>
                  </w:divBdr>
                  <w:divsChild>
                    <w:div w:id="224150846">
                      <w:marLeft w:val="0"/>
                      <w:marRight w:val="0"/>
                      <w:marTop w:val="0"/>
                      <w:marBottom w:val="0"/>
                      <w:divBdr>
                        <w:top w:val="none" w:sz="0" w:space="0" w:color="auto"/>
                        <w:left w:val="none" w:sz="0" w:space="0" w:color="auto"/>
                        <w:bottom w:val="none" w:sz="0" w:space="0" w:color="auto"/>
                        <w:right w:val="none" w:sz="0" w:space="0" w:color="auto"/>
                      </w:divBdr>
                    </w:div>
                    <w:div w:id="1930965222">
                      <w:marLeft w:val="0"/>
                      <w:marRight w:val="0"/>
                      <w:marTop w:val="0"/>
                      <w:marBottom w:val="0"/>
                      <w:divBdr>
                        <w:top w:val="none" w:sz="0" w:space="0" w:color="auto"/>
                        <w:left w:val="none" w:sz="0" w:space="0" w:color="auto"/>
                        <w:bottom w:val="none" w:sz="0" w:space="0" w:color="auto"/>
                        <w:right w:val="none" w:sz="0" w:space="0" w:color="auto"/>
                      </w:divBdr>
                    </w:div>
                    <w:div w:id="1975140772">
                      <w:marLeft w:val="0"/>
                      <w:marRight w:val="0"/>
                      <w:marTop w:val="0"/>
                      <w:marBottom w:val="0"/>
                      <w:divBdr>
                        <w:top w:val="none" w:sz="0" w:space="0" w:color="auto"/>
                        <w:left w:val="none" w:sz="0" w:space="0" w:color="auto"/>
                        <w:bottom w:val="none" w:sz="0" w:space="0" w:color="auto"/>
                        <w:right w:val="none" w:sz="0" w:space="0" w:color="auto"/>
                      </w:divBdr>
                    </w:div>
                    <w:div w:id="1474179874">
                      <w:marLeft w:val="0"/>
                      <w:marRight w:val="0"/>
                      <w:marTop w:val="0"/>
                      <w:marBottom w:val="0"/>
                      <w:divBdr>
                        <w:top w:val="none" w:sz="0" w:space="0" w:color="auto"/>
                        <w:left w:val="none" w:sz="0" w:space="0" w:color="auto"/>
                        <w:bottom w:val="none" w:sz="0" w:space="0" w:color="auto"/>
                        <w:right w:val="none" w:sz="0" w:space="0" w:color="auto"/>
                      </w:divBdr>
                    </w:div>
                    <w:div w:id="677731460">
                      <w:marLeft w:val="0"/>
                      <w:marRight w:val="0"/>
                      <w:marTop w:val="0"/>
                      <w:marBottom w:val="0"/>
                      <w:divBdr>
                        <w:top w:val="none" w:sz="0" w:space="0" w:color="auto"/>
                        <w:left w:val="none" w:sz="0" w:space="0" w:color="auto"/>
                        <w:bottom w:val="none" w:sz="0" w:space="0" w:color="auto"/>
                        <w:right w:val="none" w:sz="0" w:space="0" w:color="auto"/>
                      </w:divBdr>
                    </w:div>
                    <w:div w:id="1439136180">
                      <w:marLeft w:val="0"/>
                      <w:marRight w:val="0"/>
                      <w:marTop w:val="0"/>
                      <w:marBottom w:val="0"/>
                      <w:divBdr>
                        <w:top w:val="none" w:sz="0" w:space="0" w:color="auto"/>
                        <w:left w:val="none" w:sz="0" w:space="0" w:color="auto"/>
                        <w:bottom w:val="none" w:sz="0" w:space="0" w:color="auto"/>
                        <w:right w:val="none" w:sz="0" w:space="0" w:color="auto"/>
                      </w:divBdr>
                    </w:div>
                    <w:div w:id="342557343">
                      <w:marLeft w:val="0"/>
                      <w:marRight w:val="0"/>
                      <w:marTop w:val="30"/>
                      <w:marBottom w:val="0"/>
                      <w:divBdr>
                        <w:top w:val="none" w:sz="0" w:space="0" w:color="auto"/>
                        <w:left w:val="none" w:sz="0" w:space="0" w:color="auto"/>
                        <w:bottom w:val="none" w:sz="0" w:space="0" w:color="auto"/>
                        <w:right w:val="none" w:sz="0" w:space="0" w:color="auto"/>
                      </w:divBdr>
                    </w:div>
                  </w:divsChild>
                </w:div>
                <w:div w:id="347634693">
                  <w:marLeft w:val="7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59321704">
      <w:bodyDiv w:val="1"/>
      <w:marLeft w:val="0"/>
      <w:marRight w:val="0"/>
      <w:marTop w:val="0"/>
      <w:marBottom w:val="0"/>
      <w:divBdr>
        <w:top w:val="none" w:sz="0" w:space="0" w:color="auto"/>
        <w:left w:val="none" w:sz="0" w:space="0" w:color="auto"/>
        <w:bottom w:val="none" w:sz="0" w:space="0" w:color="auto"/>
        <w:right w:val="none" w:sz="0" w:space="0" w:color="auto"/>
      </w:divBdr>
    </w:div>
    <w:div w:id="930040969">
      <w:bodyDiv w:val="1"/>
      <w:marLeft w:val="0"/>
      <w:marRight w:val="0"/>
      <w:marTop w:val="0"/>
      <w:marBottom w:val="0"/>
      <w:divBdr>
        <w:top w:val="none" w:sz="0" w:space="0" w:color="auto"/>
        <w:left w:val="none" w:sz="0" w:space="0" w:color="auto"/>
        <w:bottom w:val="none" w:sz="0" w:space="0" w:color="auto"/>
        <w:right w:val="none" w:sz="0" w:space="0" w:color="auto"/>
      </w:divBdr>
    </w:div>
    <w:div w:id="934435035">
      <w:bodyDiv w:val="1"/>
      <w:marLeft w:val="0"/>
      <w:marRight w:val="0"/>
      <w:marTop w:val="0"/>
      <w:marBottom w:val="0"/>
      <w:divBdr>
        <w:top w:val="none" w:sz="0" w:space="0" w:color="auto"/>
        <w:left w:val="none" w:sz="0" w:space="0" w:color="auto"/>
        <w:bottom w:val="none" w:sz="0" w:space="0" w:color="auto"/>
        <w:right w:val="none" w:sz="0" w:space="0" w:color="auto"/>
      </w:divBdr>
      <w:divsChild>
        <w:div w:id="1115712895">
          <w:marLeft w:val="0"/>
          <w:marRight w:val="0"/>
          <w:marTop w:val="0"/>
          <w:marBottom w:val="0"/>
          <w:divBdr>
            <w:top w:val="none" w:sz="0" w:space="0" w:color="auto"/>
            <w:left w:val="none" w:sz="0" w:space="0" w:color="auto"/>
            <w:bottom w:val="none" w:sz="0" w:space="0" w:color="auto"/>
            <w:right w:val="none" w:sz="0" w:space="0" w:color="auto"/>
          </w:divBdr>
          <w:divsChild>
            <w:div w:id="1595481184">
              <w:marLeft w:val="750"/>
              <w:marRight w:val="750"/>
              <w:marTop w:val="0"/>
              <w:marBottom w:val="0"/>
              <w:divBdr>
                <w:top w:val="none" w:sz="0" w:space="0" w:color="auto"/>
                <w:left w:val="none" w:sz="0" w:space="0" w:color="auto"/>
                <w:bottom w:val="none" w:sz="0" w:space="0" w:color="auto"/>
                <w:right w:val="none" w:sz="0" w:space="0" w:color="auto"/>
              </w:divBdr>
            </w:div>
            <w:div w:id="822695467">
              <w:marLeft w:val="0"/>
              <w:marRight w:val="0"/>
              <w:marTop w:val="0"/>
              <w:marBottom w:val="0"/>
              <w:divBdr>
                <w:top w:val="none" w:sz="0" w:space="0" w:color="auto"/>
                <w:left w:val="none" w:sz="0" w:space="0" w:color="auto"/>
                <w:bottom w:val="none" w:sz="0" w:space="0" w:color="auto"/>
                <w:right w:val="none" w:sz="0" w:space="0" w:color="auto"/>
              </w:divBdr>
              <w:divsChild>
                <w:div w:id="1948807370">
                  <w:marLeft w:val="0"/>
                  <w:marRight w:val="0"/>
                  <w:marTop w:val="0"/>
                  <w:marBottom w:val="0"/>
                  <w:divBdr>
                    <w:top w:val="single" w:sz="24" w:space="11" w:color="FFFFFF"/>
                    <w:left w:val="none" w:sz="0" w:space="0" w:color="auto"/>
                    <w:bottom w:val="none" w:sz="0" w:space="0" w:color="auto"/>
                    <w:right w:val="none" w:sz="0" w:space="0" w:color="auto"/>
                  </w:divBdr>
                  <w:divsChild>
                    <w:div w:id="394209160">
                      <w:marLeft w:val="0"/>
                      <w:marRight w:val="0"/>
                      <w:marTop w:val="0"/>
                      <w:marBottom w:val="0"/>
                      <w:divBdr>
                        <w:top w:val="none" w:sz="0" w:space="0" w:color="auto"/>
                        <w:left w:val="none" w:sz="0" w:space="0" w:color="auto"/>
                        <w:bottom w:val="none" w:sz="0" w:space="0" w:color="auto"/>
                        <w:right w:val="none" w:sz="0" w:space="0" w:color="auto"/>
                      </w:divBdr>
                    </w:div>
                    <w:div w:id="741562114">
                      <w:marLeft w:val="0"/>
                      <w:marRight w:val="0"/>
                      <w:marTop w:val="0"/>
                      <w:marBottom w:val="0"/>
                      <w:divBdr>
                        <w:top w:val="none" w:sz="0" w:space="0" w:color="auto"/>
                        <w:left w:val="none" w:sz="0" w:space="0" w:color="auto"/>
                        <w:bottom w:val="none" w:sz="0" w:space="0" w:color="auto"/>
                        <w:right w:val="none" w:sz="0" w:space="0" w:color="auto"/>
                      </w:divBdr>
                    </w:div>
                    <w:div w:id="2126733573">
                      <w:marLeft w:val="0"/>
                      <w:marRight w:val="0"/>
                      <w:marTop w:val="0"/>
                      <w:marBottom w:val="0"/>
                      <w:divBdr>
                        <w:top w:val="none" w:sz="0" w:space="0" w:color="auto"/>
                        <w:left w:val="none" w:sz="0" w:space="0" w:color="auto"/>
                        <w:bottom w:val="none" w:sz="0" w:space="0" w:color="auto"/>
                        <w:right w:val="none" w:sz="0" w:space="0" w:color="auto"/>
                      </w:divBdr>
                    </w:div>
                    <w:div w:id="632640943">
                      <w:marLeft w:val="0"/>
                      <w:marRight w:val="0"/>
                      <w:marTop w:val="0"/>
                      <w:marBottom w:val="0"/>
                      <w:divBdr>
                        <w:top w:val="none" w:sz="0" w:space="0" w:color="auto"/>
                        <w:left w:val="none" w:sz="0" w:space="0" w:color="auto"/>
                        <w:bottom w:val="none" w:sz="0" w:space="0" w:color="auto"/>
                        <w:right w:val="none" w:sz="0" w:space="0" w:color="auto"/>
                      </w:divBdr>
                    </w:div>
                    <w:div w:id="756362229">
                      <w:marLeft w:val="0"/>
                      <w:marRight w:val="0"/>
                      <w:marTop w:val="0"/>
                      <w:marBottom w:val="0"/>
                      <w:divBdr>
                        <w:top w:val="none" w:sz="0" w:space="0" w:color="auto"/>
                        <w:left w:val="none" w:sz="0" w:space="0" w:color="auto"/>
                        <w:bottom w:val="none" w:sz="0" w:space="0" w:color="auto"/>
                        <w:right w:val="none" w:sz="0" w:space="0" w:color="auto"/>
                      </w:divBdr>
                    </w:div>
                    <w:div w:id="1602179128">
                      <w:marLeft w:val="0"/>
                      <w:marRight w:val="0"/>
                      <w:marTop w:val="0"/>
                      <w:marBottom w:val="0"/>
                      <w:divBdr>
                        <w:top w:val="none" w:sz="0" w:space="0" w:color="auto"/>
                        <w:left w:val="none" w:sz="0" w:space="0" w:color="auto"/>
                        <w:bottom w:val="none" w:sz="0" w:space="0" w:color="auto"/>
                        <w:right w:val="none" w:sz="0" w:space="0" w:color="auto"/>
                      </w:divBdr>
                    </w:div>
                    <w:div w:id="142936040">
                      <w:marLeft w:val="0"/>
                      <w:marRight w:val="0"/>
                      <w:marTop w:val="30"/>
                      <w:marBottom w:val="0"/>
                      <w:divBdr>
                        <w:top w:val="none" w:sz="0" w:space="0" w:color="auto"/>
                        <w:left w:val="none" w:sz="0" w:space="0" w:color="auto"/>
                        <w:bottom w:val="none" w:sz="0" w:space="0" w:color="auto"/>
                        <w:right w:val="none" w:sz="0" w:space="0" w:color="auto"/>
                      </w:divBdr>
                    </w:div>
                  </w:divsChild>
                </w:div>
                <w:div w:id="622617601">
                  <w:marLeft w:val="7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53099430">
      <w:bodyDiv w:val="1"/>
      <w:marLeft w:val="0"/>
      <w:marRight w:val="0"/>
      <w:marTop w:val="0"/>
      <w:marBottom w:val="0"/>
      <w:divBdr>
        <w:top w:val="none" w:sz="0" w:space="0" w:color="auto"/>
        <w:left w:val="none" w:sz="0" w:space="0" w:color="auto"/>
        <w:bottom w:val="none" w:sz="0" w:space="0" w:color="auto"/>
        <w:right w:val="none" w:sz="0" w:space="0" w:color="auto"/>
      </w:divBdr>
    </w:div>
    <w:div w:id="971980319">
      <w:bodyDiv w:val="1"/>
      <w:marLeft w:val="0"/>
      <w:marRight w:val="0"/>
      <w:marTop w:val="0"/>
      <w:marBottom w:val="0"/>
      <w:divBdr>
        <w:top w:val="none" w:sz="0" w:space="0" w:color="auto"/>
        <w:left w:val="none" w:sz="0" w:space="0" w:color="auto"/>
        <w:bottom w:val="none" w:sz="0" w:space="0" w:color="auto"/>
        <w:right w:val="none" w:sz="0" w:space="0" w:color="auto"/>
      </w:divBdr>
    </w:div>
    <w:div w:id="1001395752">
      <w:bodyDiv w:val="1"/>
      <w:marLeft w:val="0"/>
      <w:marRight w:val="0"/>
      <w:marTop w:val="0"/>
      <w:marBottom w:val="0"/>
      <w:divBdr>
        <w:top w:val="none" w:sz="0" w:space="0" w:color="auto"/>
        <w:left w:val="none" w:sz="0" w:space="0" w:color="auto"/>
        <w:bottom w:val="none" w:sz="0" w:space="0" w:color="auto"/>
        <w:right w:val="none" w:sz="0" w:space="0" w:color="auto"/>
      </w:divBdr>
    </w:div>
    <w:div w:id="1060790147">
      <w:bodyDiv w:val="1"/>
      <w:marLeft w:val="0"/>
      <w:marRight w:val="0"/>
      <w:marTop w:val="0"/>
      <w:marBottom w:val="0"/>
      <w:divBdr>
        <w:top w:val="none" w:sz="0" w:space="0" w:color="auto"/>
        <w:left w:val="none" w:sz="0" w:space="0" w:color="auto"/>
        <w:bottom w:val="none" w:sz="0" w:space="0" w:color="auto"/>
        <w:right w:val="none" w:sz="0" w:space="0" w:color="auto"/>
      </w:divBdr>
      <w:divsChild>
        <w:div w:id="830173097">
          <w:marLeft w:val="750"/>
          <w:marRight w:val="750"/>
          <w:marTop w:val="0"/>
          <w:marBottom w:val="0"/>
          <w:divBdr>
            <w:top w:val="none" w:sz="0" w:space="0" w:color="auto"/>
            <w:left w:val="none" w:sz="0" w:space="0" w:color="auto"/>
            <w:bottom w:val="none" w:sz="0" w:space="0" w:color="auto"/>
            <w:right w:val="none" w:sz="0" w:space="0" w:color="auto"/>
          </w:divBdr>
        </w:div>
      </w:divsChild>
    </w:div>
    <w:div w:id="1062557679">
      <w:bodyDiv w:val="1"/>
      <w:marLeft w:val="0"/>
      <w:marRight w:val="0"/>
      <w:marTop w:val="0"/>
      <w:marBottom w:val="0"/>
      <w:divBdr>
        <w:top w:val="none" w:sz="0" w:space="0" w:color="auto"/>
        <w:left w:val="none" w:sz="0" w:space="0" w:color="auto"/>
        <w:bottom w:val="none" w:sz="0" w:space="0" w:color="auto"/>
        <w:right w:val="none" w:sz="0" w:space="0" w:color="auto"/>
      </w:divBdr>
    </w:div>
    <w:div w:id="1068067810">
      <w:bodyDiv w:val="1"/>
      <w:marLeft w:val="0"/>
      <w:marRight w:val="0"/>
      <w:marTop w:val="0"/>
      <w:marBottom w:val="0"/>
      <w:divBdr>
        <w:top w:val="none" w:sz="0" w:space="0" w:color="auto"/>
        <w:left w:val="none" w:sz="0" w:space="0" w:color="auto"/>
        <w:bottom w:val="none" w:sz="0" w:space="0" w:color="auto"/>
        <w:right w:val="none" w:sz="0" w:space="0" w:color="auto"/>
      </w:divBdr>
    </w:div>
    <w:div w:id="1072390738">
      <w:bodyDiv w:val="1"/>
      <w:marLeft w:val="0"/>
      <w:marRight w:val="0"/>
      <w:marTop w:val="0"/>
      <w:marBottom w:val="0"/>
      <w:divBdr>
        <w:top w:val="none" w:sz="0" w:space="0" w:color="auto"/>
        <w:left w:val="none" w:sz="0" w:space="0" w:color="auto"/>
        <w:bottom w:val="none" w:sz="0" w:space="0" w:color="auto"/>
        <w:right w:val="none" w:sz="0" w:space="0" w:color="auto"/>
      </w:divBdr>
      <w:divsChild>
        <w:div w:id="1859155564">
          <w:marLeft w:val="0"/>
          <w:marRight w:val="0"/>
          <w:marTop w:val="0"/>
          <w:marBottom w:val="0"/>
          <w:divBdr>
            <w:top w:val="none" w:sz="0" w:space="0" w:color="auto"/>
            <w:left w:val="none" w:sz="0" w:space="0" w:color="auto"/>
            <w:bottom w:val="none" w:sz="0" w:space="0" w:color="auto"/>
            <w:right w:val="none" w:sz="0" w:space="0" w:color="auto"/>
          </w:divBdr>
          <w:divsChild>
            <w:div w:id="1827436180">
              <w:marLeft w:val="750"/>
              <w:marRight w:val="750"/>
              <w:marTop w:val="0"/>
              <w:marBottom w:val="0"/>
              <w:divBdr>
                <w:top w:val="none" w:sz="0" w:space="0" w:color="auto"/>
                <w:left w:val="none" w:sz="0" w:space="0" w:color="auto"/>
                <w:bottom w:val="none" w:sz="0" w:space="0" w:color="auto"/>
                <w:right w:val="none" w:sz="0" w:space="0" w:color="auto"/>
              </w:divBdr>
            </w:div>
            <w:div w:id="1761679625">
              <w:marLeft w:val="0"/>
              <w:marRight w:val="0"/>
              <w:marTop w:val="0"/>
              <w:marBottom w:val="0"/>
              <w:divBdr>
                <w:top w:val="none" w:sz="0" w:space="0" w:color="auto"/>
                <w:left w:val="none" w:sz="0" w:space="0" w:color="auto"/>
                <w:bottom w:val="none" w:sz="0" w:space="0" w:color="auto"/>
                <w:right w:val="none" w:sz="0" w:space="0" w:color="auto"/>
              </w:divBdr>
              <w:divsChild>
                <w:div w:id="1898130837">
                  <w:marLeft w:val="0"/>
                  <w:marRight w:val="0"/>
                  <w:marTop w:val="0"/>
                  <w:marBottom w:val="0"/>
                  <w:divBdr>
                    <w:top w:val="single" w:sz="24" w:space="11" w:color="FFFFFF"/>
                    <w:left w:val="none" w:sz="0" w:space="0" w:color="auto"/>
                    <w:bottom w:val="none" w:sz="0" w:space="0" w:color="auto"/>
                    <w:right w:val="none" w:sz="0" w:space="0" w:color="auto"/>
                  </w:divBdr>
                  <w:divsChild>
                    <w:div w:id="739525596">
                      <w:marLeft w:val="0"/>
                      <w:marRight w:val="0"/>
                      <w:marTop w:val="0"/>
                      <w:marBottom w:val="0"/>
                      <w:divBdr>
                        <w:top w:val="none" w:sz="0" w:space="0" w:color="auto"/>
                        <w:left w:val="none" w:sz="0" w:space="0" w:color="auto"/>
                        <w:bottom w:val="none" w:sz="0" w:space="0" w:color="auto"/>
                        <w:right w:val="none" w:sz="0" w:space="0" w:color="auto"/>
                      </w:divBdr>
                    </w:div>
                    <w:div w:id="1712533096">
                      <w:marLeft w:val="0"/>
                      <w:marRight w:val="0"/>
                      <w:marTop w:val="0"/>
                      <w:marBottom w:val="0"/>
                      <w:divBdr>
                        <w:top w:val="none" w:sz="0" w:space="0" w:color="auto"/>
                        <w:left w:val="none" w:sz="0" w:space="0" w:color="auto"/>
                        <w:bottom w:val="none" w:sz="0" w:space="0" w:color="auto"/>
                        <w:right w:val="none" w:sz="0" w:space="0" w:color="auto"/>
                      </w:divBdr>
                    </w:div>
                    <w:div w:id="1423527397">
                      <w:marLeft w:val="0"/>
                      <w:marRight w:val="0"/>
                      <w:marTop w:val="0"/>
                      <w:marBottom w:val="0"/>
                      <w:divBdr>
                        <w:top w:val="none" w:sz="0" w:space="0" w:color="auto"/>
                        <w:left w:val="none" w:sz="0" w:space="0" w:color="auto"/>
                        <w:bottom w:val="none" w:sz="0" w:space="0" w:color="auto"/>
                        <w:right w:val="none" w:sz="0" w:space="0" w:color="auto"/>
                      </w:divBdr>
                    </w:div>
                    <w:div w:id="1910994053">
                      <w:marLeft w:val="0"/>
                      <w:marRight w:val="0"/>
                      <w:marTop w:val="0"/>
                      <w:marBottom w:val="0"/>
                      <w:divBdr>
                        <w:top w:val="none" w:sz="0" w:space="0" w:color="auto"/>
                        <w:left w:val="none" w:sz="0" w:space="0" w:color="auto"/>
                        <w:bottom w:val="none" w:sz="0" w:space="0" w:color="auto"/>
                        <w:right w:val="none" w:sz="0" w:space="0" w:color="auto"/>
                      </w:divBdr>
                    </w:div>
                    <w:div w:id="1045986722">
                      <w:marLeft w:val="0"/>
                      <w:marRight w:val="0"/>
                      <w:marTop w:val="0"/>
                      <w:marBottom w:val="0"/>
                      <w:divBdr>
                        <w:top w:val="none" w:sz="0" w:space="0" w:color="auto"/>
                        <w:left w:val="none" w:sz="0" w:space="0" w:color="auto"/>
                        <w:bottom w:val="none" w:sz="0" w:space="0" w:color="auto"/>
                        <w:right w:val="none" w:sz="0" w:space="0" w:color="auto"/>
                      </w:divBdr>
                    </w:div>
                    <w:div w:id="1855265654">
                      <w:marLeft w:val="0"/>
                      <w:marRight w:val="0"/>
                      <w:marTop w:val="0"/>
                      <w:marBottom w:val="0"/>
                      <w:divBdr>
                        <w:top w:val="none" w:sz="0" w:space="0" w:color="auto"/>
                        <w:left w:val="none" w:sz="0" w:space="0" w:color="auto"/>
                        <w:bottom w:val="none" w:sz="0" w:space="0" w:color="auto"/>
                        <w:right w:val="none" w:sz="0" w:space="0" w:color="auto"/>
                      </w:divBdr>
                    </w:div>
                    <w:div w:id="131752578">
                      <w:marLeft w:val="0"/>
                      <w:marRight w:val="0"/>
                      <w:marTop w:val="30"/>
                      <w:marBottom w:val="0"/>
                      <w:divBdr>
                        <w:top w:val="none" w:sz="0" w:space="0" w:color="auto"/>
                        <w:left w:val="none" w:sz="0" w:space="0" w:color="auto"/>
                        <w:bottom w:val="none" w:sz="0" w:space="0" w:color="auto"/>
                        <w:right w:val="none" w:sz="0" w:space="0" w:color="auto"/>
                      </w:divBdr>
                    </w:div>
                  </w:divsChild>
                </w:div>
                <w:div w:id="1195655265">
                  <w:marLeft w:val="7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99906510">
      <w:bodyDiv w:val="1"/>
      <w:marLeft w:val="0"/>
      <w:marRight w:val="0"/>
      <w:marTop w:val="0"/>
      <w:marBottom w:val="0"/>
      <w:divBdr>
        <w:top w:val="none" w:sz="0" w:space="0" w:color="auto"/>
        <w:left w:val="none" w:sz="0" w:space="0" w:color="auto"/>
        <w:bottom w:val="none" w:sz="0" w:space="0" w:color="auto"/>
        <w:right w:val="none" w:sz="0" w:space="0" w:color="auto"/>
      </w:divBdr>
      <w:divsChild>
        <w:div w:id="1535003088">
          <w:marLeft w:val="0"/>
          <w:marRight w:val="0"/>
          <w:marTop w:val="0"/>
          <w:marBottom w:val="0"/>
          <w:divBdr>
            <w:top w:val="none" w:sz="0" w:space="0" w:color="auto"/>
            <w:left w:val="none" w:sz="0" w:space="0" w:color="auto"/>
            <w:bottom w:val="none" w:sz="0" w:space="0" w:color="auto"/>
            <w:right w:val="none" w:sz="0" w:space="0" w:color="auto"/>
          </w:divBdr>
          <w:divsChild>
            <w:div w:id="572619616">
              <w:marLeft w:val="750"/>
              <w:marRight w:val="750"/>
              <w:marTop w:val="0"/>
              <w:marBottom w:val="0"/>
              <w:divBdr>
                <w:top w:val="none" w:sz="0" w:space="0" w:color="auto"/>
                <w:left w:val="none" w:sz="0" w:space="0" w:color="auto"/>
                <w:bottom w:val="none" w:sz="0" w:space="0" w:color="auto"/>
                <w:right w:val="none" w:sz="0" w:space="0" w:color="auto"/>
              </w:divBdr>
            </w:div>
            <w:div w:id="1533806865">
              <w:marLeft w:val="0"/>
              <w:marRight w:val="0"/>
              <w:marTop w:val="0"/>
              <w:marBottom w:val="0"/>
              <w:divBdr>
                <w:top w:val="none" w:sz="0" w:space="0" w:color="auto"/>
                <w:left w:val="none" w:sz="0" w:space="0" w:color="auto"/>
                <w:bottom w:val="none" w:sz="0" w:space="0" w:color="auto"/>
                <w:right w:val="none" w:sz="0" w:space="0" w:color="auto"/>
              </w:divBdr>
              <w:divsChild>
                <w:div w:id="1036321221">
                  <w:marLeft w:val="0"/>
                  <w:marRight w:val="0"/>
                  <w:marTop w:val="0"/>
                  <w:marBottom w:val="0"/>
                  <w:divBdr>
                    <w:top w:val="single" w:sz="24" w:space="11" w:color="FFFFFF"/>
                    <w:left w:val="none" w:sz="0" w:space="0" w:color="auto"/>
                    <w:bottom w:val="none" w:sz="0" w:space="0" w:color="auto"/>
                    <w:right w:val="none" w:sz="0" w:space="0" w:color="auto"/>
                  </w:divBdr>
                  <w:divsChild>
                    <w:div w:id="771629663">
                      <w:marLeft w:val="0"/>
                      <w:marRight w:val="0"/>
                      <w:marTop w:val="0"/>
                      <w:marBottom w:val="0"/>
                      <w:divBdr>
                        <w:top w:val="none" w:sz="0" w:space="0" w:color="auto"/>
                        <w:left w:val="none" w:sz="0" w:space="0" w:color="auto"/>
                        <w:bottom w:val="none" w:sz="0" w:space="0" w:color="auto"/>
                        <w:right w:val="none" w:sz="0" w:space="0" w:color="auto"/>
                      </w:divBdr>
                    </w:div>
                    <w:div w:id="470711277">
                      <w:marLeft w:val="0"/>
                      <w:marRight w:val="0"/>
                      <w:marTop w:val="0"/>
                      <w:marBottom w:val="0"/>
                      <w:divBdr>
                        <w:top w:val="none" w:sz="0" w:space="0" w:color="auto"/>
                        <w:left w:val="none" w:sz="0" w:space="0" w:color="auto"/>
                        <w:bottom w:val="none" w:sz="0" w:space="0" w:color="auto"/>
                        <w:right w:val="none" w:sz="0" w:space="0" w:color="auto"/>
                      </w:divBdr>
                    </w:div>
                    <w:div w:id="1837307817">
                      <w:marLeft w:val="0"/>
                      <w:marRight w:val="0"/>
                      <w:marTop w:val="0"/>
                      <w:marBottom w:val="0"/>
                      <w:divBdr>
                        <w:top w:val="none" w:sz="0" w:space="0" w:color="auto"/>
                        <w:left w:val="none" w:sz="0" w:space="0" w:color="auto"/>
                        <w:bottom w:val="none" w:sz="0" w:space="0" w:color="auto"/>
                        <w:right w:val="none" w:sz="0" w:space="0" w:color="auto"/>
                      </w:divBdr>
                    </w:div>
                    <w:div w:id="911230591">
                      <w:marLeft w:val="0"/>
                      <w:marRight w:val="0"/>
                      <w:marTop w:val="0"/>
                      <w:marBottom w:val="0"/>
                      <w:divBdr>
                        <w:top w:val="none" w:sz="0" w:space="0" w:color="auto"/>
                        <w:left w:val="none" w:sz="0" w:space="0" w:color="auto"/>
                        <w:bottom w:val="none" w:sz="0" w:space="0" w:color="auto"/>
                        <w:right w:val="none" w:sz="0" w:space="0" w:color="auto"/>
                      </w:divBdr>
                    </w:div>
                    <w:div w:id="481965504">
                      <w:marLeft w:val="0"/>
                      <w:marRight w:val="0"/>
                      <w:marTop w:val="0"/>
                      <w:marBottom w:val="0"/>
                      <w:divBdr>
                        <w:top w:val="none" w:sz="0" w:space="0" w:color="auto"/>
                        <w:left w:val="none" w:sz="0" w:space="0" w:color="auto"/>
                        <w:bottom w:val="none" w:sz="0" w:space="0" w:color="auto"/>
                        <w:right w:val="none" w:sz="0" w:space="0" w:color="auto"/>
                      </w:divBdr>
                    </w:div>
                    <w:div w:id="304549127">
                      <w:marLeft w:val="0"/>
                      <w:marRight w:val="0"/>
                      <w:marTop w:val="0"/>
                      <w:marBottom w:val="0"/>
                      <w:divBdr>
                        <w:top w:val="none" w:sz="0" w:space="0" w:color="auto"/>
                        <w:left w:val="none" w:sz="0" w:space="0" w:color="auto"/>
                        <w:bottom w:val="none" w:sz="0" w:space="0" w:color="auto"/>
                        <w:right w:val="none" w:sz="0" w:space="0" w:color="auto"/>
                      </w:divBdr>
                    </w:div>
                    <w:div w:id="1130712142">
                      <w:marLeft w:val="0"/>
                      <w:marRight w:val="0"/>
                      <w:marTop w:val="30"/>
                      <w:marBottom w:val="0"/>
                      <w:divBdr>
                        <w:top w:val="none" w:sz="0" w:space="0" w:color="auto"/>
                        <w:left w:val="none" w:sz="0" w:space="0" w:color="auto"/>
                        <w:bottom w:val="none" w:sz="0" w:space="0" w:color="auto"/>
                        <w:right w:val="none" w:sz="0" w:space="0" w:color="auto"/>
                      </w:divBdr>
                    </w:div>
                  </w:divsChild>
                </w:div>
                <w:div w:id="1996763585">
                  <w:marLeft w:val="7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08431854">
      <w:bodyDiv w:val="1"/>
      <w:marLeft w:val="0"/>
      <w:marRight w:val="0"/>
      <w:marTop w:val="0"/>
      <w:marBottom w:val="0"/>
      <w:divBdr>
        <w:top w:val="none" w:sz="0" w:space="0" w:color="auto"/>
        <w:left w:val="none" w:sz="0" w:space="0" w:color="auto"/>
        <w:bottom w:val="none" w:sz="0" w:space="0" w:color="auto"/>
        <w:right w:val="none" w:sz="0" w:space="0" w:color="auto"/>
      </w:divBdr>
    </w:div>
    <w:div w:id="1112242520">
      <w:bodyDiv w:val="1"/>
      <w:marLeft w:val="0"/>
      <w:marRight w:val="0"/>
      <w:marTop w:val="0"/>
      <w:marBottom w:val="0"/>
      <w:divBdr>
        <w:top w:val="none" w:sz="0" w:space="0" w:color="auto"/>
        <w:left w:val="none" w:sz="0" w:space="0" w:color="auto"/>
        <w:bottom w:val="none" w:sz="0" w:space="0" w:color="auto"/>
        <w:right w:val="none" w:sz="0" w:space="0" w:color="auto"/>
      </w:divBdr>
    </w:div>
    <w:div w:id="1136602496">
      <w:bodyDiv w:val="1"/>
      <w:marLeft w:val="0"/>
      <w:marRight w:val="0"/>
      <w:marTop w:val="0"/>
      <w:marBottom w:val="0"/>
      <w:divBdr>
        <w:top w:val="none" w:sz="0" w:space="0" w:color="auto"/>
        <w:left w:val="none" w:sz="0" w:space="0" w:color="auto"/>
        <w:bottom w:val="none" w:sz="0" w:space="0" w:color="auto"/>
        <w:right w:val="none" w:sz="0" w:space="0" w:color="auto"/>
      </w:divBdr>
    </w:div>
    <w:div w:id="1200782250">
      <w:bodyDiv w:val="1"/>
      <w:marLeft w:val="0"/>
      <w:marRight w:val="0"/>
      <w:marTop w:val="0"/>
      <w:marBottom w:val="0"/>
      <w:divBdr>
        <w:top w:val="none" w:sz="0" w:space="0" w:color="auto"/>
        <w:left w:val="none" w:sz="0" w:space="0" w:color="auto"/>
        <w:bottom w:val="none" w:sz="0" w:space="0" w:color="auto"/>
        <w:right w:val="none" w:sz="0" w:space="0" w:color="auto"/>
      </w:divBdr>
      <w:divsChild>
        <w:div w:id="508065208">
          <w:marLeft w:val="0"/>
          <w:marRight w:val="0"/>
          <w:marTop w:val="0"/>
          <w:marBottom w:val="0"/>
          <w:divBdr>
            <w:top w:val="none" w:sz="0" w:space="0" w:color="auto"/>
            <w:left w:val="none" w:sz="0" w:space="0" w:color="auto"/>
            <w:bottom w:val="none" w:sz="0" w:space="0" w:color="auto"/>
            <w:right w:val="none" w:sz="0" w:space="0" w:color="auto"/>
          </w:divBdr>
          <w:divsChild>
            <w:div w:id="928390620">
              <w:marLeft w:val="750"/>
              <w:marRight w:val="750"/>
              <w:marTop w:val="0"/>
              <w:marBottom w:val="0"/>
              <w:divBdr>
                <w:top w:val="none" w:sz="0" w:space="0" w:color="auto"/>
                <w:left w:val="none" w:sz="0" w:space="0" w:color="auto"/>
                <w:bottom w:val="none" w:sz="0" w:space="0" w:color="auto"/>
                <w:right w:val="none" w:sz="0" w:space="0" w:color="auto"/>
              </w:divBdr>
            </w:div>
            <w:div w:id="1768302856">
              <w:marLeft w:val="0"/>
              <w:marRight w:val="0"/>
              <w:marTop w:val="0"/>
              <w:marBottom w:val="0"/>
              <w:divBdr>
                <w:top w:val="none" w:sz="0" w:space="0" w:color="auto"/>
                <w:left w:val="none" w:sz="0" w:space="0" w:color="auto"/>
                <w:bottom w:val="none" w:sz="0" w:space="0" w:color="auto"/>
                <w:right w:val="none" w:sz="0" w:space="0" w:color="auto"/>
              </w:divBdr>
              <w:divsChild>
                <w:div w:id="899748007">
                  <w:marLeft w:val="0"/>
                  <w:marRight w:val="0"/>
                  <w:marTop w:val="0"/>
                  <w:marBottom w:val="0"/>
                  <w:divBdr>
                    <w:top w:val="single" w:sz="24" w:space="11" w:color="FFFFFF"/>
                    <w:left w:val="none" w:sz="0" w:space="0" w:color="auto"/>
                    <w:bottom w:val="none" w:sz="0" w:space="0" w:color="auto"/>
                    <w:right w:val="none" w:sz="0" w:space="0" w:color="auto"/>
                  </w:divBdr>
                  <w:divsChild>
                    <w:div w:id="232467842">
                      <w:marLeft w:val="0"/>
                      <w:marRight w:val="0"/>
                      <w:marTop w:val="0"/>
                      <w:marBottom w:val="0"/>
                      <w:divBdr>
                        <w:top w:val="none" w:sz="0" w:space="0" w:color="auto"/>
                        <w:left w:val="none" w:sz="0" w:space="0" w:color="auto"/>
                        <w:bottom w:val="none" w:sz="0" w:space="0" w:color="auto"/>
                        <w:right w:val="none" w:sz="0" w:space="0" w:color="auto"/>
                      </w:divBdr>
                    </w:div>
                    <w:div w:id="1628507164">
                      <w:marLeft w:val="0"/>
                      <w:marRight w:val="0"/>
                      <w:marTop w:val="0"/>
                      <w:marBottom w:val="0"/>
                      <w:divBdr>
                        <w:top w:val="none" w:sz="0" w:space="0" w:color="auto"/>
                        <w:left w:val="none" w:sz="0" w:space="0" w:color="auto"/>
                        <w:bottom w:val="none" w:sz="0" w:space="0" w:color="auto"/>
                        <w:right w:val="none" w:sz="0" w:space="0" w:color="auto"/>
                      </w:divBdr>
                    </w:div>
                    <w:div w:id="282617884">
                      <w:marLeft w:val="0"/>
                      <w:marRight w:val="0"/>
                      <w:marTop w:val="0"/>
                      <w:marBottom w:val="0"/>
                      <w:divBdr>
                        <w:top w:val="none" w:sz="0" w:space="0" w:color="auto"/>
                        <w:left w:val="none" w:sz="0" w:space="0" w:color="auto"/>
                        <w:bottom w:val="none" w:sz="0" w:space="0" w:color="auto"/>
                        <w:right w:val="none" w:sz="0" w:space="0" w:color="auto"/>
                      </w:divBdr>
                    </w:div>
                    <w:div w:id="548036144">
                      <w:marLeft w:val="0"/>
                      <w:marRight w:val="0"/>
                      <w:marTop w:val="0"/>
                      <w:marBottom w:val="0"/>
                      <w:divBdr>
                        <w:top w:val="none" w:sz="0" w:space="0" w:color="auto"/>
                        <w:left w:val="none" w:sz="0" w:space="0" w:color="auto"/>
                        <w:bottom w:val="none" w:sz="0" w:space="0" w:color="auto"/>
                        <w:right w:val="none" w:sz="0" w:space="0" w:color="auto"/>
                      </w:divBdr>
                    </w:div>
                    <w:div w:id="2040356108">
                      <w:marLeft w:val="0"/>
                      <w:marRight w:val="0"/>
                      <w:marTop w:val="0"/>
                      <w:marBottom w:val="0"/>
                      <w:divBdr>
                        <w:top w:val="none" w:sz="0" w:space="0" w:color="auto"/>
                        <w:left w:val="none" w:sz="0" w:space="0" w:color="auto"/>
                        <w:bottom w:val="none" w:sz="0" w:space="0" w:color="auto"/>
                        <w:right w:val="none" w:sz="0" w:space="0" w:color="auto"/>
                      </w:divBdr>
                    </w:div>
                    <w:div w:id="731585239">
                      <w:marLeft w:val="0"/>
                      <w:marRight w:val="0"/>
                      <w:marTop w:val="0"/>
                      <w:marBottom w:val="0"/>
                      <w:divBdr>
                        <w:top w:val="none" w:sz="0" w:space="0" w:color="auto"/>
                        <w:left w:val="none" w:sz="0" w:space="0" w:color="auto"/>
                        <w:bottom w:val="none" w:sz="0" w:space="0" w:color="auto"/>
                        <w:right w:val="none" w:sz="0" w:space="0" w:color="auto"/>
                      </w:divBdr>
                    </w:div>
                    <w:div w:id="1228304943">
                      <w:marLeft w:val="0"/>
                      <w:marRight w:val="0"/>
                      <w:marTop w:val="30"/>
                      <w:marBottom w:val="0"/>
                      <w:divBdr>
                        <w:top w:val="none" w:sz="0" w:space="0" w:color="auto"/>
                        <w:left w:val="none" w:sz="0" w:space="0" w:color="auto"/>
                        <w:bottom w:val="none" w:sz="0" w:space="0" w:color="auto"/>
                        <w:right w:val="none" w:sz="0" w:space="0" w:color="auto"/>
                      </w:divBdr>
                    </w:div>
                  </w:divsChild>
                </w:div>
                <w:div w:id="1579748115">
                  <w:marLeft w:val="7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05160112">
      <w:bodyDiv w:val="1"/>
      <w:marLeft w:val="0"/>
      <w:marRight w:val="0"/>
      <w:marTop w:val="0"/>
      <w:marBottom w:val="0"/>
      <w:divBdr>
        <w:top w:val="none" w:sz="0" w:space="0" w:color="auto"/>
        <w:left w:val="none" w:sz="0" w:space="0" w:color="auto"/>
        <w:bottom w:val="none" w:sz="0" w:space="0" w:color="auto"/>
        <w:right w:val="none" w:sz="0" w:space="0" w:color="auto"/>
      </w:divBdr>
    </w:div>
    <w:div w:id="1308898508">
      <w:bodyDiv w:val="1"/>
      <w:marLeft w:val="0"/>
      <w:marRight w:val="0"/>
      <w:marTop w:val="0"/>
      <w:marBottom w:val="0"/>
      <w:divBdr>
        <w:top w:val="none" w:sz="0" w:space="0" w:color="auto"/>
        <w:left w:val="none" w:sz="0" w:space="0" w:color="auto"/>
        <w:bottom w:val="none" w:sz="0" w:space="0" w:color="auto"/>
        <w:right w:val="none" w:sz="0" w:space="0" w:color="auto"/>
      </w:divBdr>
    </w:div>
    <w:div w:id="1377505481">
      <w:bodyDiv w:val="1"/>
      <w:marLeft w:val="0"/>
      <w:marRight w:val="0"/>
      <w:marTop w:val="0"/>
      <w:marBottom w:val="0"/>
      <w:divBdr>
        <w:top w:val="none" w:sz="0" w:space="0" w:color="auto"/>
        <w:left w:val="none" w:sz="0" w:space="0" w:color="auto"/>
        <w:bottom w:val="none" w:sz="0" w:space="0" w:color="auto"/>
        <w:right w:val="none" w:sz="0" w:space="0" w:color="auto"/>
      </w:divBdr>
    </w:div>
    <w:div w:id="1485778641">
      <w:bodyDiv w:val="1"/>
      <w:marLeft w:val="0"/>
      <w:marRight w:val="0"/>
      <w:marTop w:val="0"/>
      <w:marBottom w:val="0"/>
      <w:divBdr>
        <w:top w:val="none" w:sz="0" w:space="0" w:color="auto"/>
        <w:left w:val="none" w:sz="0" w:space="0" w:color="auto"/>
        <w:bottom w:val="none" w:sz="0" w:space="0" w:color="auto"/>
        <w:right w:val="none" w:sz="0" w:space="0" w:color="auto"/>
      </w:divBdr>
    </w:div>
    <w:div w:id="1705473698">
      <w:bodyDiv w:val="1"/>
      <w:marLeft w:val="0"/>
      <w:marRight w:val="0"/>
      <w:marTop w:val="0"/>
      <w:marBottom w:val="0"/>
      <w:divBdr>
        <w:top w:val="none" w:sz="0" w:space="0" w:color="auto"/>
        <w:left w:val="none" w:sz="0" w:space="0" w:color="auto"/>
        <w:bottom w:val="none" w:sz="0" w:space="0" w:color="auto"/>
        <w:right w:val="none" w:sz="0" w:space="0" w:color="auto"/>
      </w:divBdr>
      <w:divsChild>
        <w:div w:id="1414429137">
          <w:marLeft w:val="0"/>
          <w:marRight w:val="0"/>
          <w:marTop w:val="0"/>
          <w:marBottom w:val="0"/>
          <w:divBdr>
            <w:top w:val="none" w:sz="0" w:space="0" w:color="auto"/>
            <w:left w:val="none" w:sz="0" w:space="0" w:color="auto"/>
            <w:bottom w:val="none" w:sz="0" w:space="0" w:color="auto"/>
            <w:right w:val="none" w:sz="0" w:space="0" w:color="auto"/>
          </w:divBdr>
          <w:divsChild>
            <w:div w:id="580023075">
              <w:marLeft w:val="750"/>
              <w:marRight w:val="750"/>
              <w:marTop w:val="0"/>
              <w:marBottom w:val="0"/>
              <w:divBdr>
                <w:top w:val="none" w:sz="0" w:space="0" w:color="auto"/>
                <w:left w:val="none" w:sz="0" w:space="0" w:color="auto"/>
                <w:bottom w:val="none" w:sz="0" w:space="0" w:color="auto"/>
                <w:right w:val="none" w:sz="0" w:space="0" w:color="auto"/>
              </w:divBdr>
            </w:div>
            <w:div w:id="1568298132">
              <w:marLeft w:val="0"/>
              <w:marRight w:val="0"/>
              <w:marTop w:val="0"/>
              <w:marBottom w:val="0"/>
              <w:divBdr>
                <w:top w:val="none" w:sz="0" w:space="0" w:color="auto"/>
                <w:left w:val="none" w:sz="0" w:space="0" w:color="auto"/>
                <w:bottom w:val="none" w:sz="0" w:space="0" w:color="auto"/>
                <w:right w:val="none" w:sz="0" w:space="0" w:color="auto"/>
              </w:divBdr>
              <w:divsChild>
                <w:div w:id="537592965">
                  <w:marLeft w:val="0"/>
                  <w:marRight w:val="0"/>
                  <w:marTop w:val="0"/>
                  <w:marBottom w:val="0"/>
                  <w:divBdr>
                    <w:top w:val="single" w:sz="24" w:space="11" w:color="FFFFFF"/>
                    <w:left w:val="none" w:sz="0" w:space="0" w:color="auto"/>
                    <w:bottom w:val="none" w:sz="0" w:space="0" w:color="auto"/>
                    <w:right w:val="none" w:sz="0" w:space="0" w:color="auto"/>
                  </w:divBdr>
                  <w:divsChild>
                    <w:div w:id="581254763">
                      <w:marLeft w:val="0"/>
                      <w:marRight w:val="0"/>
                      <w:marTop w:val="0"/>
                      <w:marBottom w:val="0"/>
                      <w:divBdr>
                        <w:top w:val="none" w:sz="0" w:space="0" w:color="auto"/>
                        <w:left w:val="none" w:sz="0" w:space="0" w:color="auto"/>
                        <w:bottom w:val="none" w:sz="0" w:space="0" w:color="auto"/>
                        <w:right w:val="none" w:sz="0" w:space="0" w:color="auto"/>
                      </w:divBdr>
                    </w:div>
                    <w:div w:id="841898773">
                      <w:marLeft w:val="0"/>
                      <w:marRight w:val="0"/>
                      <w:marTop w:val="0"/>
                      <w:marBottom w:val="0"/>
                      <w:divBdr>
                        <w:top w:val="none" w:sz="0" w:space="0" w:color="auto"/>
                        <w:left w:val="none" w:sz="0" w:space="0" w:color="auto"/>
                        <w:bottom w:val="none" w:sz="0" w:space="0" w:color="auto"/>
                        <w:right w:val="none" w:sz="0" w:space="0" w:color="auto"/>
                      </w:divBdr>
                    </w:div>
                    <w:div w:id="1507136654">
                      <w:marLeft w:val="0"/>
                      <w:marRight w:val="0"/>
                      <w:marTop w:val="0"/>
                      <w:marBottom w:val="0"/>
                      <w:divBdr>
                        <w:top w:val="none" w:sz="0" w:space="0" w:color="auto"/>
                        <w:left w:val="none" w:sz="0" w:space="0" w:color="auto"/>
                        <w:bottom w:val="none" w:sz="0" w:space="0" w:color="auto"/>
                        <w:right w:val="none" w:sz="0" w:space="0" w:color="auto"/>
                      </w:divBdr>
                    </w:div>
                    <w:div w:id="362443630">
                      <w:marLeft w:val="0"/>
                      <w:marRight w:val="0"/>
                      <w:marTop w:val="0"/>
                      <w:marBottom w:val="0"/>
                      <w:divBdr>
                        <w:top w:val="none" w:sz="0" w:space="0" w:color="auto"/>
                        <w:left w:val="none" w:sz="0" w:space="0" w:color="auto"/>
                        <w:bottom w:val="none" w:sz="0" w:space="0" w:color="auto"/>
                        <w:right w:val="none" w:sz="0" w:space="0" w:color="auto"/>
                      </w:divBdr>
                    </w:div>
                    <w:div w:id="1711876254">
                      <w:marLeft w:val="0"/>
                      <w:marRight w:val="0"/>
                      <w:marTop w:val="0"/>
                      <w:marBottom w:val="0"/>
                      <w:divBdr>
                        <w:top w:val="none" w:sz="0" w:space="0" w:color="auto"/>
                        <w:left w:val="none" w:sz="0" w:space="0" w:color="auto"/>
                        <w:bottom w:val="none" w:sz="0" w:space="0" w:color="auto"/>
                        <w:right w:val="none" w:sz="0" w:space="0" w:color="auto"/>
                      </w:divBdr>
                    </w:div>
                    <w:div w:id="1073310005">
                      <w:marLeft w:val="0"/>
                      <w:marRight w:val="0"/>
                      <w:marTop w:val="0"/>
                      <w:marBottom w:val="0"/>
                      <w:divBdr>
                        <w:top w:val="none" w:sz="0" w:space="0" w:color="auto"/>
                        <w:left w:val="none" w:sz="0" w:space="0" w:color="auto"/>
                        <w:bottom w:val="none" w:sz="0" w:space="0" w:color="auto"/>
                        <w:right w:val="none" w:sz="0" w:space="0" w:color="auto"/>
                      </w:divBdr>
                    </w:div>
                    <w:div w:id="1010522388">
                      <w:marLeft w:val="0"/>
                      <w:marRight w:val="0"/>
                      <w:marTop w:val="30"/>
                      <w:marBottom w:val="0"/>
                      <w:divBdr>
                        <w:top w:val="none" w:sz="0" w:space="0" w:color="auto"/>
                        <w:left w:val="none" w:sz="0" w:space="0" w:color="auto"/>
                        <w:bottom w:val="none" w:sz="0" w:space="0" w:color="auto"/>
                        <w:right w:val="none" w:sz="0" w:space="0" w:color="auto"/>
                      </w:divBdr>
                    </w:div>
                  </w:divsChild>
                </w:div>
                <w:div w:id="1862695964">
                  <w:marLeft w:val="7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3460288">
      <w:bodyDiv w:val="1"/>
      <w:marLeft w:val="0"/>
      <w:marRight w:val="0"/>
      <w:marTop w:val="0"/>
      <w:marBottom w:val="0"/>
      <w:divBdr>
        <w:top w:val="none" w:sz="0" w:space="0" w:color="auto"/>
        <w:left w:val="none" w:sz="0" w:space="0" w:color="auto"/>
        <w:bottom w:val="none" w:sz="0" w:space="0" w:color="auto"/>
        <w:right w:val="none" w:sz="0" w:space="0" w:color="auto"/>
      </w:divBdr>
    </w:div>
    <w:div w:id="1724712427">
      <w:bodyDiv w:val="1"/>
      <w:marLeft w:val="0"/>
      <w:marRight w:val="0"/>
      <w:marTop w:val="0"/>
      <w:marBottom w:val="0"/>
      <w:divBdr>
        <w:top w:val="none" w:sz="0" w:space="0" w:color="auto"/>
        <w:left w:val="none" w:sz="0" w:space="0" w:color="auto"/>
        <w:bottom w:val="none" w:sz="0" w:space="0" w:color="auto"/>
        <w:right w:val="none" w:sz="0" w:space="0" w:color="auto"/>
      </w:divBdr>
      <w:divsChild>
        <w:div w:id="2129662386">
          <w:marLeft w:val="0"/>
          <w:marRight w:val="0"/>
          <w:marTop w:val="0"/>
          <w:marBottom w:val="0"/>
          <w:divBdr>
            <w:top w:val="none" w:sz="0" w:space="0" w:color="auto"/>
            <w:left w:val="none" w:sz="0" w:space="0" w:color="auto"/>
            <w:bottom w:val="none" w:sz="0" w:space="0" w:color="auto"/>
            <w:right w:val="none" w:sz="0" w:space="0" w:color="auto"/>
          </w:divBdr>
          <w:divsChild>
            <w:div w:id="568422372">
              <w:marLeft w:val="750"/>
              <w:marRight w:val="750"/>
              <w:marTop w:val="0"/>
              <w:marBottom w:val="0"/>
              <w:divBdr>
                <w:top w:val="none" w:sz="0" w:space="0" w:color="auto"/>
                <w:left w:val="none" w:sz="0" w:space="0" w:color="auto"/>
                <w:bottom w:val="none" w:sz="0" w:space="0" w:color="auto"/>
                <w:right w:val="none" w:sz="0" w:space="0" w:color="auto"/>
              </w:divBdr>
            </w:div>
            <w:div w:id="2077513794">
              <w:marLeft w:val="0"/>
              <w:marRight w:val="0"/>
              <w:marTop w:val="0"/>
              <w:marBottom w:val="0"/>
              <w:divBdr>
                <w:top w:val="none" w:sz="0" w:space="0" w:color="auto"/>
                <w:left w:val="none" w:sz="0" w:space="0" w:color="auto"/>
                <w:bottom w:val="none" w:sz="0" w:space="0" w:color="auto"/>
                <w:right w:val="none" w:sz="0" w:space="0" w:color="auto"/>
              </w:divBdr>
              <w:divsChild>
                <w:div w:id="725298407">
                  <w:marLeft w:val="0"/>
                  <w:marRight w:val="0"/>
                  <w:marTop w:val="0"/>
                  <w:marBottom w:val="0"/>
                  <w:divBdr>
                    <w:top w:val="single" w:sz="24" w:space="11" w:color="FFFFFF"/>
                    <w:left w:val="none" w:sz="0" w:space="0" w:color="auto"/>
                    <w:bottom w:val="none" w:sz="0" w:space="0" w:color="auto"/>
                    <w:right w:val="none" w:sz="0" w:space="0" w:color="auto"/>
                  </w:divBdr>
                  <w:divsChild>
                    <w:div w:id="507985257">
                      <w:marLeft w:val="0"/>
                      <w:marRight w:val="0"/>
                      <w:marTop w:val="0"/>
                      <w:marBottom w:val="0"/>
                      <w:divBdr>
                        <w:top w:val="none" w:sz="0" w:space="0" w:color="auto"/>
                        <w:left w:val="none" w:sz="0" w:space="0" w:color="auto"/>
                        <w:bottom w:val="none" w:sz="0" w:space="0" w:color="auto"/>
                        <w:right w:val="none" w:sz="0" w:space="0" w:color="auto"/>
                      </w:divBdr>
                    </w:div>
                    <w:div w:id="201284632">
                      <w:marLeft w:val="0"/>
                      <w:marRight w:val="0"/>
                      <w:marTop w:val="0"/>
                      <w:marBottom w:val="0"/>
                      <w:divBdr>
                        <w:top w:val="none" w:sz="0" w:space="0" w:color="auto"/>
                        <w:left w:val="none" w:sz="0" w:space="0" w:color="auto"/>
                        <w:bottom w:val="none" w:sz="0" w:space="0" w:color="auto"/>
                        <w:right w:val="none" w:sz="0" w:space="0" w:color="auto"/>
                      </w:divBdr>
                    </w:div>
                    <w:div w:id="850141897">
                      <w:marLeft w:val="0"/>
                      <w:marRight w:val="0"/>
                      <w:marTop w:val="0"/>
                      <w:marBottom w:val="0"/>
                      <w:divBdr>
                        <w:top w:val="none" w:sz="0" w:space="0" w:color="auto"/>
                        <w:left w:val="none" w:sz="0" w:space="0" w:color="auto"/>
                        <w:bottom w:val="none" w:sz="0" w:space="0" w:color="auto"/>
                        <w:right w:val="none" w:sz="0" w:space="0" w:color="auto"/>
                      </w:divBdr>
                    </w:div>
                    <w:div w:id="240524738">
                      <w:marLeft w:val="0"/>
                      <w:marRight w:val="0"/>
                      <w:marTop w:val="0"/>
                      <w:marBottom w:val="0"/>
                      <w:divBdr>
                        <w:top w:val="none" w:sz="0" w:space="0" w:color="auto"/>
                        <w:left w:val="none" w:sz="0" w:space="0" w:color="auto"/>
                        <w:bottom w:val="none" w:sz="0" w:space="0" w:color="auto"/>
                        <w:right w:val="none" w:sz="0" w:space="0" w:color="auto"/>
                      </w:divBdr>
                    </w:div>
                    <w:div w:id="961881565">
                      <w:marLeft w:val="0"/>
                      <w:marRight w:val="0"/>
                      <w:marTop w:val="0"/>
                      <w:marBottom w:val="0"/>
                      <w:divBdr>
                        <w:top w:val="none" w:sz="0" w:space="0" w:color="auto"/>
                        <w:left w:val="none" w:sz="0" w:space="0" w:color="auto"/>
                        <w:bottom w:val="none" w:sz="0" w:space="0" w:color="auto"/>
                        <w:right w:val="none" w:sz="0" w:space="0" w:color="auto"/>
                      </w:divBdr>
                    </w:div>
                    <w:div w:id="775557591">
                      <w:marLeft w:val="0"/>
                      <w:marRight w:val="0"/>
                      <w:marTop w:val="0"/>
                      <w:marBottom w:val="0"/>
                      <w:divBdr>
                        <w:top w:val="none" w:sz="0" w:space="0" w:color="auto"/>
                        <w:left w:val="none" w:sz="0" w:space="0" w:color="auto"/>
                        <w:bottom w:val="none" w:sz="0" w:space="0" w:color="auto"/>
                        <w:right w:val="none" w:sz="0" w:space="0" w:color="auto"/>
                      </w:divBdr>
                    </w:div>
                    <w:div w:id="1789272282">
                      <w:marLeft w:val="0"/>
                      <w:marRight w:val="0"/>
                      <w:marTop w:val="30"/>
                      <w:marBottom w:val="0"/>
                      <w:divBdr>
                        <w:top w:val="none" w:sz="0" w:space="0" w:color="auto"/>
                        <w:left w:val="none" w:sz="0" w:space="0" w:color="auto"/>
                        <w:bottom w:val="none" w:sz="0" w:space="0" w:color="auto"/>
                        <w:right w:val="none" w:sz="0" w:space="0" w:color="auto"/>
                      </w:divBdr>
                    </w:div>
                  </w:divsChild>
                </w:div>
                <w:div w:id="820773391">
                  <w:marLeft w:val="7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01018200">
      <w:bodyDiv w:val="1"/>
      <w:marLeft w:val="0"/>
      <w:marRight w:val="0"/>
      <w:marTop w:val="0"/>
      <w:marBottom w:val="0"/>
      <w:divBdr>
        <w:top w:val="none" w:sz="0" w:space="0" w:color="auto"/>
        <w:left w:val="none" w:sz="0" w:space="0" w:color="auto"/>
        <w:bottom w:val="none" w:sz="0" w:space="0" w:color="auto"/>
        <w:right w:val="none" w:sz="0" w:space="0" w:color="auto"/>
      </w:divBdr>
    </w:div>
    <w:div w:id="1954552437">
      <w:bodyDiv w:val="1"/>
      <w:marLeft w:val="0"/>
      <w:marRight w:val="0"/>
      <w:marTop w:val="0"/>
      <w:marBottom w:val="0"/>
      <w:divBdr>
        <w:top w:val="none" w:sz="0" w:space="0" w:color="auto"/>
        <w:left w:val="none" w:sz="0" w:space="0" w:color="auto"/>
        <w:bottom w:val="none" w:sz="0" w:space="0" w:color="auto"/>
        <w:right w:val="none" w:sz="0" w:space="0" w:color="auto"/>
      </w:divBdr>
    </w:div>
    <w:div w:id="1983659184">
      <w:bodyDiv w:val="1"/>
      <w:marLeft w:val="0"/>
      <w:marRight w:val="0"/>
      <w:marTop w:val="0"/>
      <w:marBottom w:val="0"/>
      <w:divBdr>
        <w:top w:val="none" w:sz="0" w:space="0" w:color="auto"/>
        <w:left w:val="none" w:sz="0" w:space="0" w:color="auto"/>
        <w:bottom w:val="none" w:sz="0" w:space="0" w:color="auto"/>
        <w:right w:val="none" w:sz="0" w:space="0" w:color="auto"/>
      </w:divBdr>
    </w:div>
    <w:div w:id="2015691960">
      <w:bodyDiv w:val="1"/>
      <w:marLeft w:val="0"/>
      <w:marRight w:val="0"/>
      <w:marTop w:val="0"/>
      <w:marBottom w:val="0"/>
      <w:divBdr>
        <w:top w:val="none" w:sz="0" w:space="0" w:color="auto"/>
        <w:left w:val="none" w:sz="0" w:space="0" w:color="auto"/>
        <w:bottom w:val="none" w:sz="0" w:space="0" w:color="auto"/>
        <w:right w:val="none" w:sz="0" w:space="0" w:color="auto"/>
      </w:divBdr>
    </w:div>
    <w:div w:id="20400120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s://www.senior-advisors.com/" TargetMode="External"/><Relationship Id="rId143" Type="http://schemas.openxmlformats.org/officeDocument/2006/relationships/image" Target="media/image12.png"/><Relationship Id="rId144" Type="http://schemas.openxmlformats.org/officeDocument/2006/relationships/hyperlink" Target="https://www.senior-advisors.com/uploads/3/8/4/6/38465265/dvh17-brf_0118.pdf" TargetMode="External"/><Relationship Id="rId145" Type="http://schemas.openxmlformats.org/officeDocument/2006/relationships/image" Target="media/image13.png"/><Relationship Id="rId146" Type="http://schemas.openxmlformats.org/officeDocument/2006/relationships/image" Target="media/image14.png"/><Relationship Id="rId147" Type="http://schemas.openxmlformats.org/officeDocument/2006/relationships/hyperlink" Target="https://www.senior-advisors.com/register-for-workshop.html" TargetMode="External"/><Relationship Id="rId148" Type="http://schemas.openxmlformats.org/officeDocument/2006/relationships/hyperlink" Target="https://www.senior-advisors.com/register-for-workshop.html" TargetMode="External"/><Relationship Id="rId149" Type="http://schemas.openxmlformats.org/officeDocument/2006/relationships/hyperlink" Target="https://www.senior-advisors.com/uploads/3/8/4/6/38465265/dvh17-brf_0118.pdf" TargetMode="External"/><Relationship Id="rId40" Type="http://schemas.openxmlformats.org/officeDocument/2006/relationships/hyperlink" Target="https://www.senior-advisors.com/free-rx-analysis.html" TargetMode="External"/><Relationship Id="rId41" Type="http://schemas.openxmlformats.org/officeDocument/2006/relationships/hyperlink" Target="https://www.senior-advisors.com/free-rx-analysis.html" TargetMode="External"/><Relationship Id="rId42" Type="http://schemas.openxmlformats.org/officeDocument/2006/relationships/image" Target="media/image6.png"/><Relationship Id="rId43" Type="http://schemas.openxmlformats.org/officeDocument/2006/relationships/hyperlink" Target="https://www.cms.gov/Medicare/CMS-Forms/CMS-Forms/Downloads/CMS40B-E.pdf" TargetMode="External"/><Relationship Id="rId44" Type="http://schemas.openxmlformats.org/officeDocument/2006/relationships/hyperlink" Target="https://www.cms.gov/Medicare/CMS-Forms/CMS-Forms/Downloads/CMS-L564E.pdf" TargetMode="External"/><Relationship Id="rId45" Type="http://schemas.openxmlformats.org/officeDocument/2006/relationships/hyperlink" Target="https://www.senior-advisors.com/uploads/3/8/4/6/38465265/plan_g_-_2019.pdf" TargetMode="External"/><Relationship Id="rId46" Type="http://schemas.openxmlformats.org/officeDocument/2006/relationships/hyperlink" Target="https://www.senior-advisors.com/free-rx-analysis.html" TargetMode="External"/><Relationship Id="rId47" Type="http://schemas.openxmlformats.org/officeDocument/2006/relationships/hyperlink" Target="https://www.senior-advisors.com/free-rx-analysis.html" TargetMode="External"/><Relationship Id="rId48" Type="http://schemas.openxmlformats.org/officeDocument/2006/relationships/hyperlink" Target="https://www.cms.gov/Medicare/CMS-Forms/CMS-Forms/Downloads/CMS40B-E.pdf" TargetMode="External"/><Relationship Id="rId49" Type="http://schemas.openxmlformats.org/officeDocument/2006/relationships/hyperlink" Target="https://www.cms.gov/Medicare/CMS-Forms/CMS-Forms/Downloads/CMS-L564E.pdf" TargetMode="External"/><Relationship Id="rId80" Type="http://schemas.openxmlformats.org/officeDocument/2006/relationships/hyperlink" Target="https://www.senior-advisors.com/" TargetMode="External"/><Relationship Id="rId81" Type="http://schemas.openxmlformats.org/officeDocument/2006/relationships/hyperlink" Target="https://www.senior-advisors.com/uploads/3/8/4/6/38465265/2019-aarp-nj_medical_questions.pdf" TargetMode="External"/><Relationship Id="rId82" Type="http://schemas.openxmlformats.org/officeDocument/2006/relationships/hyperlink" Target="https://www.senior-advisors.com/uploads/3/8/4/6/38465265/2019-aetna-nj_medical_questions.pdf" TargetMode="External"/><Relationship Id="rId83" Type="http://schemas.openxmlformats.org/officeDocument/2006/relationships/hyperlink" Target="https://www.senior-advisors.com/uploads/3/8/4/6/38465265/2017-bankers_fidelity-nj_medical_questions.pdf" TargetMode="External"/><Relationship Id="rId84" Type="http://schemas.openxmlformats.org/officeDocument/2006/relationships/hyperlink" Target="https://www.senior-advisors.com/uploads/3/8/4/6/38465265/2019-cigna-nj_medical_questions.pdf" TargetMode="External"/><Relationship Id="rId85" Type="http://schemas.openxmlformats.org/officeDocument/2006/relationships/hyperlink" Target="https://www.senior-advisors.com/uploads/3/8/4/6/38465265/2019-horizon_bcbs-nj_medical_questions.pdf" TargetMode="External"/><Relationship Id="rId86" Type="http://schemas.openxmlformats.org/officeDocument/2006/relationships/hyperlink" Target="https://www.senior-advisors.com/uploads/3/8/4/6/38465265/2018-humana-nj_medical_questions.pdf" TargetMode="External"/><Relationship Id="rId87" Type="http://schemas.openxmlformats.org/officeDocument/2006/relationships/hyperlink" Target="https://www.senior-advisors.com/uploads/3/8/4/6/38465265/2019-mutual_of_omaha-nj_medical_questions.pdf" TargetMode="External"/><Relationship Id="rId88" Type="http://schemas.openxmlformats.org/officeDocument/2006/relationships/hyperlink" Target="https://www.senior-advisors.com/uploads/3/8/4/6/38465265/2019-transamerica-nj_medical_questions.pdf" TargetMode="External"/><Relationship Id="rId89" Type="http://schemas.openxmlformats.org/officeDocument/2006/relationships/hyperlink" Target="https://www.senior-advisors.com/free-rx-analysis.html" TargetMode="External"/><Relationship Id="rId110" Type="http://schemas.openxmlformats.org/officeDocument/2006/relationships/hyperlink" Target="https://www.senior-advisors.com/uploads/3/8/4/6/38465265/2018-humana-nj_medical_questions.pdf" TargetMode="External"/><Relationship Id="rId111" Type="http://schemas.openxmlformats.org/officeDocument/2006/relationships/hyperlink" Target="https://www.senior-advisors.com/uploads/3/8/4/6/38465265/2019-mutual_of_omaha-nj_medical_questions.pdf" TargetMode="External"/><Relationship Id="rId112" Type="http://schemas.openxmlformats.org/officeDocument/2006/relationships/hyperlink" Target="https://www.senior-advisors.com/uploads/3/8/4/6/38465265/2019-transamerica-nj_medical_questions.pdf" TargetMode="External"/><Relationship Id="rId113" Type="http://schemas.openxmlformats.org/officeDocument/2006/relationships/hyperlink" Target="https://www.senior-advisors.com/" TargetMode="External"/><Relationship Id="rId114" Type="http://schemas.openxmlformats.org/officeDocument/2006/relationships/hyperlink" Target="https://www.senior-advisors.com/uploads/3/8/4/6/38465265/plan_g_-_2019.pdf" TargetMode="External"/><Relationship Id="rId115" Type="http://schemas.openxmlformats.org/officeDocument/2006/relationships/hyperlink" Target="https://www.senior-advisors.com/uploads/3/8/4/6/38465265/2019-aarp-nj_medical_questions.pdf" TargetMode="External"/><Relationship Id="rId116" Type="http://schemas.openxmlformats.org/officeDocument/2006/relationships/hyperlink" Target="https://www.senior-advisors.com/uploads/3/8/4/6/38465265/2019-aetna-nj_medical_questions.pdf" TargetMode="External"/><Relationship Id="rId117" Type="http://schemas.openxmlformats.org/officeDocument/2006/relationships/hyperlink" Target="https://www.senior-advisors.com/uploads/3/8/4/6/38465265/2017-bankers_fidelity-nj_medical_questions.pdf" TargetMode="External"/><Relationship Id="rId118" Type="http://schemas.openxmlformats.org/officeDocument/2006/relationships/hyperlink" Target="https://www.senior-advisors.com/uploads/3/8/4/6/38465265/2019-cigna-nj_medical_questions.pdf" TargetMode="External"/><Relationship Id="rId119" Type="http://schemas.openxmlformats.org/officeDocument/2006/relationships/hyperlink" Target="https://www.senior-advisors.com/uploads/3/8/4/6/38465265/2019-horizon_bcbs-nj_medical_questions.pdf" TargetMode="External"/><Relationship Id="rId150" Type="http://schemas.openxmlformats.org/officeDocument/2006/relationships/hyperlink" Target="https://www.senior-advisors.com/uploads/3/8/4/6/38465265/2019-aarp-nj_medical_questions.pdf" TargetMode="External"/><Relationship Id="rId151" Type="http://schemas.openxmlformats.org/officeDocument/2006/relationships/hyperlink" Target="https://www.senior-advisors.com/uploads/3/8/4/6/38465265/2019-aetna-nj_medical_questions.pdf" TargetMode="External"/><Relationship Id="rId152" Type="http://schemas.openxmlformats.org/officeDocument/2006/relationships/hyperlink" Target="https://www.senior-advisors.com/uploads/3/8/4/6/38465265/2017-bankers_fidelity-nj_medical_questions.pdf" TargetMode="External"/><Relationship Id="rId10" Type="http://schemas.openxmlformats.org/officeDocument/2006/relationships/hyperlink" Target="https://www.senior-advisors.com/uploads/3/8/4/6/38465265/plan_g_-_2019.pdf" TargetMode="External"/><Relationship Id="rId11" Type="http://schemas.openxmlformats.org/officeDocument/2006/relationships/hyperlink" Target="https://www.senior-advisors.com/free-rx-analysis.html" TargetMode="External"/><Relationship Id="rId12" Type="http://schemas.openxmlformats.org/officeDocument/2006/relationships/hyperlink" Target="https://www.senior-advisors.com/medicare--dental.html" TargetMode="External"/><Relationship Id="rId13" Type="http://schemas.openxmlformats.org/officeDocument/2006/relationships/image" Target="media/image2.gif"/><Relationship Id="rId14" Type="http://schemas.openxmlformats.org/officeDocument/2006/relationships/hyperlink" Target="https://www.senior-advisors.com/uploads/3/8/4/6/38465265/plan_g_-_2019.pdf" TargetMode="External"/><Relationship Id="rId15" Type="http://schemas.openxmlformats.org/officeDocument/2006/relationships/hyperlink" Target="https://www.senior-advisors.com/free-rx-analysis.html" TargetMode="External"/><Relationship Id="rId16" Type="http://schemas.openxmlformats.org/officeDocument/2006/relationships/hyperlink" Target="https://www.senior-advisors.com/medicare--dental.html" TargetMode="External"/><Relationship Id="rId17" Type="http://schemas.openxmlformats.org/officeDocument/2006/relationships/image" Target="media/image3.png"/><Relationship Id="rId18" Type="http://schemas.openxmlformats.org/officeDocument/2006/relationships/hyperlink" Target="https://www.senior-advisors.com/uploads/3/8/4/6/38465265/dvh17-brf_0118.pdf" TargetMode="External"/><Relationship Id="rId19" Type="http://schemas.openxmlformats.org/officeDocument/2006/relationships/hyperlink" Target="https://www.senior-advisors.com/" TargetMode="External"/><Relationship Id="rId153" Type="http://schemas.openxmlformats.org/officeDocument/2006/relationships/hyperlink" Target="https://www.senior-advisors.com/uploads/3/8/4/6/38465265/2019-cigna-nj_medical_questions.pdf" TargetMode="External"/><Relationship Id="rId154" Type="http://schemas.openxmlformats.org/officeDocument/2006/relationships/hyperlink" Target="https://www.senior-advisors.com/uploads/3/8/4/6/38465265/2019-horizon_bcbs-nj_medical_questions.pdf" TargetMode="External"/><Relationship Id="rId155" Type="http://schemas.openxmlformats.org/officeDocument/2006/relationships/hyperlink" Target="https://www.senior-advisors.com/uploads/3/8/4/6/38465265/2018-humana-nj_medical_questions.pdf" TargetMode="External"/><Relationship Id="rId156" Type="http://schemas.openxmlformats.org/officeDocument/2006/relationships/hyperlink" Target="https://www.senior-advisors.com/uploads/3/8/4/6/38465265/2019-mutual_of_omaha-nj_medical_questions.pdf" TargetMode="External"/><Relationship Id="rId157" Type="http://schemas.openxmlformats.org/officeDocument/2006/relationships/hyperlink" Target="https://www.senior-advisors.com/uploads/3/8/4/6/38465265/2019-transamerica-nj_medical_questions.pdf" TargetMode="External"/><Relationship Id="rId158" Type="http://schemas.openxmlformats.org/officeDocument/2006/relationships/hyperlink" Target="https://www.senior-advisors.com/free-rx-analysis.html" TargetMode="External"/><Relationship Id="rId159" Type="http://schemas.openxmlformats.org/officeDocument/2006/relationships/hyperlink" Target="https://www.senior-advisors.com/uploads/3/8/4/6/38465265/medicare_workshop_presentation_-_2019_irmaa_tables.pdf" TargetMode="External"/><Relationship Id="rId50" Type="http://schemas.openxmlformats.org/officeDocument/2006/relationships/hyperlink" Target="https://www.senior-advisors.com/uploads/3/8/4/6/38465265/medicare_workshop_presentation_-_2019_irmaa_tables.pdf" TargetMode="External"/><Relationship Id="rId51" Type="http://schemas.openxmlformats.org/officeDocument/2006/relationships/hyperlink" Target="https://youtu.be/l78SBIRvQJs" TargetMode="External"/><Relationship Id="rId52" Type="http://schemas.openxmlformats.org/officeDocument/2006/relationships/hyperlink" Target="https://www.senior-advisors.com/uploads/3/8/4/6/38465265/plan_g_-_2019.pdf" TargetMode="External"/><Relationship Id="rId53" Type="http://schemas.openxmlformats.org/officeDocument/2006/relationships/hyperlink" Target="https://www.senior-advisors.com/uploads/3/8/4/6/38465265/plan_n_-_2019.pdf" TargetMode="External"/><Relationship Id="rId54" Type="http://schemas.openxmlformats.org/officeDocument/2006/relationships/hyperlink" Target="https://www.senior-advisors.com/free-rx-analysis.html" TargetMode="External"/><Relationship Id="rId55" Type="http://schemas.openxmlformats.org/officeDocument/2006/relationships/hyperlink" Target="https://www.senior-advisors.com/free-rx-analysis.html" TargetMode="External"/><Relationship Id="rId56" Type="http://schemas.openxmlformats.org/officeDocument/2006/relationships/image" Target="media/image7.png"/><Relationship Id="rId57" Type="http://schemas.openxmlformats.org/officeDocument/2006/relationships/hyperlink" Target="https://www.senior-advisors.com/uploads/3/8/4/6/38465265/plan_f_-_2019.pdf" TargetMode="External"/><Relationship Id="rId58" Type="http://schemas.openxmlformats.org/officeDocument/2006/relationships/hyperlink" Target="https://www.senior-advisors.com/uploads/3/8/4/6/38465265/plan_g_-_2019.pdf" TargetMode="External"/><Relationship Id="rId59" Type="http://schemas.openxmlformats.org/officeDocument/2006/relationships/hyperlink" Target="https://www.youtube.com/watch?v=SPHLLdD04Eg" TargetMode="External"/><Relationship Id="rId90" Type="http://schemas.openxmlformats.org/officeDocument/2006/relationships/hyperlink" Target="https://www.senior-advisors.com/" TargetMode="External"/><Relationship Id="rId91" Type="http://schemas.openxmlformats.org/officeDocument/2006/relationships/image" Target="media/image9.png"/><Relationship Id="rId92" Type="http://schemas.openxmlformats.org/officeDocument/2006/relationships/hyperlink" Target="https://www.senior-advisors.com/uploads/3/8/4/6/38465265/plan_g_-_2019.pdf" TargetMode="External"/><Relationship Id="rId93" Type="http://schemas.openxmlformats.org/officeDocument/2006/relationships/hyperlink" Target="https://www.senior-advisors.com/uploads/3/8/4/6/38465265/2019-aarp-nj_medical_questions.pdf" TargetMode="External"/><Relationship Id="rId94" Type="http://schemas.openxmlformats.org/officeDocument/2006/relationships/hyperlink" Target="https://www.senior-advisors.com/uploads/3/8/4/6/38465265/2019-aetna-nj_medical_questions.pdf" TargetMode="External"/><Relationship Id="rId95" Type="http://schemas.openxmlformats.org/officeDocument/2006/relationships/hyperlink" Target="https://www.senior-advisors.com/uploads/3/8/4/6/38465265/2017-bankers_fidelity-nj_medical_questions.pdf" TargetMode="External"/><Relationship Id="rId96" Type="http://schemas.openxmlformats.org/officeDocument/2006/relationships/hyperlink" Target="https://www.senior-advisors.com/uploads/3/8/4/6/38465265/2019-cigna-nj_medical_questions.pdf" TargetMode="External"/><Relationship Id="rId97" Type="http://schemas.openxmlformats.org/officeDocument/2006/relationships/hyperlink" Target="https://www.senior-advisors.com/uploads/3/8/4/6/38465265/2019-horizon_bcbs-nj_medical_questions.pdf" TargetMode="External"/><Relationship Id="rId98" Type="http://schemas.openxmlformats.org/officeDocument/2006/relationships/hyperlink" Target="https://www.senior-advisors.com/uploads/3/8/4/6/38465265/2018-humana-nj_medical_questions.pdf" TargetMode="External"/><Relationship Id="rId99" Type="http://schemas.openxmlformats.org/officeDocument/2006/relationships/hyperlink" Target="https://www.senior-advisors.com/uploads/3/8/4/6/38465265/2019-mutual_of_omaha-nj_medical_questions.pdf" TargetMode="External"/><Relationship Id="rId120" Type="http://schemas.openxmlformats.org/officeDocument/2006/relationships/hyperlink" Target="https://www.senior-advisors.com/uploads/3/8/4/6/38465265/2018-humana-nj_medical_questions.pdf" TargetMode="External"/><Relationship Id="rId121" Type="http://schemas.openxmlformats.org/officeDocument/2006/relationships/hyperlink" Target="https://www.senior-advisors.com/uploads/3/8/4/6/38465265/2019-mutual_of_omaha-nj_medical_questions.pdf" TargetMode="External"/><Relationship Id="rId122" Type="http://schemas.openxmlformats.org/officeDocument/2006/relationships/hyperlink" Target="https://www.senior-advisors.com/uploads/3/8/4/6/38465265/2019-transamerica-nj_medical_questions.pdf" TargetMode="External"/><Relationship Id="rId123" Type="http://schemas.openxmlformats.org/officeDocument/2006/relationships/hyperlink" Target="https://www.senior-advisors.com/free-rx-analysis.html" TargetMode="External"/><Relationship Id="rId124" Type="http://schemas.openxmlformats.org/officeDocument/2006/relationships/hyperlink" Target="https://www.senior-advisors.com/free-rx-analysis.html" TargetMode="External"/><Relationship Id="rId125" Type="http://schemas.openxmlformats.org/officeDocument/2006/relationships/hyperlink" Target="https://www.senior-advisors.com/uploads/3/8/4/6/38465265/plan_g_-_2019.pdf" TargetMode="External"/><Relationship Id="rId126" Type="http://schemas.openxmlformats.org/officeDocument/2006/relationships/hyperlink" Target="https://www.senior-advisors.com/uploads/3/8/4/6/38465265/2019-aarp-nj_medical_questions.pdf" TargetMode="External"/><Relationship Id="rId127" Type="http://schemas.openxmlformats.org/officeDocument/2006/relationships/hyperlink" Target="https://www.senior-advisors.com/uploads/3/8/4/6/38465265/2019-aetna-nj_medical_questions.pdf" TargetMode="External"/><Relationship Id="rId128" Type="http://schemas.openxmlformats.org/officeDocument/2006/relationships/hyperlink" Target="https://www.senior-advisors.com/uploads/3/8/4/6/38465265/2017-bankers_fidelity-nj_medical_questions.pdf" TargetMode="External"/><Relationship Id="rId129" Type="http://schemas.openxmlformats.org/officeDocument/2006/relationships/hyperlink" Target="https://www.senior-advisors.com/uploads/3/8/4/6/38465265/2019-cigna-nj_medical_questions.pdf" TargetMode="External"/><Relationship Id="rId160" Type="http://schemas.openxmlformats.org/officeDocument/2006/relationships/hyperlink" Target="https://www.senior-advisors.com/escope.html" TargetMode="External"/><Relationship Id="rId161" Type="http://schemas.openxmlformats.org/officeDocument/2006/relationships/hyperlink" Target="https://www.senior-advisors.com/escope.html" TargetMode="External"/><Relationship Id="rId162" Type="http://schemas.openxmlformats.org/officeDocument/2006/relationships/fontTable" Target="fontTable.xml"/><Relationship Id="rId20" Type="http://schemas.openxmlformats.org/officeDocument/2006/relationships/image" Target="media/image4.png"/><Relationship Id="rId21" Type="http://schemas.openxmlformats.org/officeDocument/2006/relationships/hyperlink" Target="https://secure.ssa.gov/iClaim/rib" TargetMode="External"/><Relationship Id="rId22" Type="http://schemas.openxmlformats.org/officeDocument/2006/relationships/hyperlink" Target="https://www.senior-advisors.com/uploads/3/8/4/6/38465265/medicare_workshop_presentation_-_2019_irmaa_tables.pdf" TargetMode="External"/><Relationship Id="rId23" Type="http://schemas.openxmlformats.org/officeDocument/2006/relationships/hyperlink" Target="https://youtu.be/l78SBIRvQJs" TargetMode="External"/><Relationship Id="rId24" Type="http://schemas.openxmlformats.org/officeDocument/2006/relationships/hyperlink" Target="https://www.senior-advisors.com/uploads/3/8/4/6/38465265/plan_g_-_2019.pdf" TargetMode="External"/><Relationship Id="rId25" Type="http://schemas.openxmlformats.org/officeDocument/2006/relationships/hyperlink" Target="https://www.senior-advisors.com/free-rx-analysis.html" TargetMode="External"/><Relationship Id="rId26" Type="http://schemas.openxmlformats.org/officeDocument/2006/relationships/hyperlink" Target="https://www.senior-advisors.com/free-rx-analysis.html" TargetMode="External"/><Relationship Id="rId27" Type="http://schemas.openxmlformats.org/officeDocument/2006/relationships/hyperlink" Target="https://secure.ssa.gov/iClaim/rib" TargetMode="External"/><Relationship Id="rId28" Type="http://schemas.openxmlformats.org/officeDocument/2006/relationships/hyperlink" Target="https://www.senior-advisors.com/uploads/3/8/4/6/38465265/medicare_workshop_presentation_-_2019_irmaa_tables.pdf" TargetMode="External"/><Relationship Id="rId29" Type="http://schemas.openxmlformats.org/officeDocument/2006/relationships/hyperlink" Target="https://youtu.be/l78SBIRvQJs" TargetMode="External"/><Relationship Id="rId163" Type="http://schemas.openxmlformats.org/officeDocument/2006/relationships/theme" Target="theme/theme1.xml"/><Relationship Id="rId60" Type="http://schemas.openxmlformats.org/officeDocument/2006/relationships/hyperlink" Target="https://www.senior-advisors.com/uploads/3/8/4/6/38465265/2019-aarp-nj_medical_questions.pdf" TargetMode="External"/><Relationship Id="rId61" Type="http://schemas.openxmlformats.org/officeDocument/2006/relationships/hyperlink" Target="https://www.senior-advisors.com/uploads/3/8/4/6/38465265/2019-aetna-nj_medical_questions.pdf" TargetMode="External"/><Relationship Id="rId62" Type="http://schemas.openxmlformats.org/officeDocument/2006/relationships/hyperlink" Target="https://www.senior-advisors.com/uploads/3/8/4/6/38465265/2017-bankers_fidelity-nj_medical_questions.pdf" TargetMode="External"/><Relationship Id="rId63" Type="http://schemas.openxmlformats.org/officeDocument/2006/relationships/hyperlink" Target="https://www.senior-advisors.com/uploads/3/8/4/6/38465265/2019-cigna-nj_medical_questions.pdf" TargetMode="External"/><Relationship Id="rId64" Type="http://schemas.openxmlformats.org/officeDocument/2006/relationships/hyperlink" Target="https://www.senior-advisors.com/uploads/3/8/4/6/38465265/2019-horizon_bcbs-nj_medical_questions.pdf" TargetMode="External"/><Relationship Id="rId65" Type="http://schemas.openxmlformats.org/officeDocument/2006/relationships/hyperlink" Target="https://www.senior-advisors.com/uploads/3/8/4/6/38465265/2018-humana-nj_medical_questions.pdf" TargetMode="External"/><Relationship Id="rId66" Type="http://schemas.openxmlformats.org/officeDocument/2006/relationships/hyperlink" Target="https://www.senior-advisors.com/uploads/3/8/4/6/38465265/2019-mutual_of_omaha-nj_medical_questions.pdf" TargetMode="External"/><Relationship Id="rId67" Type="http://schemas.openxmlformats.org/officeDocument/2006/relationships/hyperlink" Target="https://www.senior-advisors.com/uploads/3/8/4/6/38465265/2019-transamerica-nj_medical_questions.pdf" TargetMode="External"/><Relationship Id="rId68" Type="http://schemas.openxmlformats.org/officeDocument/2006/relationships/hyperlink" Target="https://www.senior-advisors.com/free-rx-analysis.html" TargetMode="External"/><Relationship Id="rId69" Type="http://schemas.openxmlformats.org/officeDocument/2006/relationships/hyperlink" Target="https://www.senior-advisors.com/" TargetMode="External"/><Relationship Id="rId130" Type="http://schemas.openxmlformats.org/officeDocument/2006/relationships/hyperlink" Target="https://www.senior-advisors.com/uploads/3/8/4/6/38465265/2019-horizon_bcbs-nj_medical_questions.pdf" TargetMode="External"/><Relationship Id="rId131" Type="http://schemas.openxmlformats.org/officeDocument/2006/relationships/hyperlink" Target="https://www.senior-advisors.com/uploads/3/8/4/6/38465265/2018-humana-nj_medical_questions.pdf" TargetMode="External"/><Relationship Id="rId132" Type="http://schemas.openxmlformats.org/officeDocument/2006/relationships/hyperlink" Target="https://www.senior-advisors.com/uploads/3/8/4/6/38465265/2019-mutual_of_omaha-nj_medical_questions.pdf" TargetMode="External"/><Relationship Id="rId133" Type="http://schemas.openxmlformats.org/officeDocument/2006/relationships/hyperlink" Target="https://www.senior-advisors.com/uploads/3/8/4/6/38465265/2019-transamerica-nj_medical_questions.pdf" TargetMode="External"/><Relationship Id="rId134" Type="http://schemas.openxmlformats.org/officeDocument/2006/relationships/hyperlink" Target="https://www.senior-advisors.com/free-rx-analysis.html" TargetMode="External"/><Relationship Id="rId135" Type="http://schemas.openxmlformats.org/officeDocument/2006/relationships/hyperlink" Target="https://www.senior-advisors.com/free-rx-analysis.html" TargetMode="External"/><Relationship Id="rId136" Type="http://schemas.openxmlformats.org/officeDocument/2006/relationships/image" Target="media/image11.png"/><Relationship Id="rId137" Type="http://schemas.openxmlformats.org/officeDocument/2006/relationships/hyperlink" Target="https://www.youtube.com/watch?v=vrkMcTvhAMk" TargetMode="External"/><Relationship Id="rId138" Type="http://schemas.openxmlformats.org/officeDocument/2006/relationships/hyperlink" Target="https://www.youtube.com/watch?v=SPHLLdD04Eg" TargetMode="External"/><Relationship Id="rId139" Type="http://schemas.openxmlformats.org/officeDocument/2006/relationships/hyperlink" Target="https://www.senior-advisors.com/medicare--dental.html" TargetMode="External"/><Relationship Id="rId30" Type="http://schemas.openxmlformats.org/officeDocument/2006/relationships/hyperlink" Target="https://www.senior-advisors.com/uploads/3/8/4/6/38465265/plan_g_-_2019.pdf" TargetMode="External"/><Relationship Id="rId31" Type="http://schemas.openxmlformats.org/officeDocument/2006/relationships/hyperlink" Target="https://www.senior-advisors.com/uploads/3/8/4/6/38465265/plan_n_-_2019.pdf" TargetMode="External"/><Relationship Id="rId32" Type="http://schemas.openxmlformats.org/officeDocument/2006/relationships/hyperlink" Target="https://www.senior-advisors.com/free-rx-analysis.html" TargetMode="External"/><Relationship Id="rId33" Type="http://schemas.openxmlformats.org/officeDocument/2006/relationships/hyperlink" Target="https://www.senior-advisors.com/free-rx-analysis.html" TargetMode="External"/><Relationship Id="rId34" Type="http://schemas.openxmlformats.org/officeDocument/2006/relationships/image" Target="media/image5.png"/><Relationship Id="rId35" Type="http://schemas.openxmlformats.org/officeDocument/2006/relationships/hyperlink" Target="https://www.senior-advisors.com/uploads/3/8/4/6/38465265/plan_g_-_2019.pdf" TargetMode="External"/><Relationship Id="rId36" Type="http://schemas.openxmlformats.org/officeDocument/2006/relationships/hyperlink" Target="https://www.senior-advisors.com/free-rx-analysis.html" TargetMode="External"/><Relationship Id="rId37" Type="http://schemas.openxmlformats.org/officeDocument/2006/relationships/hyperlink" Target="https://www.senior-advisors.com/free-rx-analysis.html" TargetMode="External"/><Relationship Id="rId38" Type="http://schemas.openxmlformats.org/officeDocument/2006/relationships/hyperlink" Target="https://www.senior-advisors.com/uploads/3/8/4/6/38465265/plan_g_-_2019.pdf" TargetMode="External"/><Relationship Id="rId39" Type="http://schemas.openxmlformats.org/officeDocument/2006/relationships/hyperlink" Target="https://www.senior-advisors.com/uploads/3/8/4/6/38465265/plan_n_-_2019.pdf" TargetMode="External"/><Relationship Id="rId70" Type="http://schemas.openxmlformats.org/officeDocument/2006/relationships/image" Target="media/image8.png"/><Relationship Id="rId71" Type="http://schemas.openxmlformats.org/officeDocument/2006/relationships/hyperlink" Target="https://www.senior-advisors.com/uploads/3/8/4/6/38465265/2019-aarp-nj_medical_questions.pdf" TargetMode="External"/><Relationship Id="rId72" Type="http://schemas.openxmlformats.org/officeDocument/2006/relationships/hyperlink" Target="https://www.senior-advisors.com/uploads/3/8/4/6/38465265/2019-aetna-nj_medical_questions.pdf" TargetMode="External"/><Relationship Id="rId73" Type="http://schemas.openxmlformats.org/officeDocument/2006/relationships/hyperlink" Target="https://www.senior-advisors.com/uploads/3/8/4/6/38465265/2017-bankers_fidelity-nj_medical_questions.pdf" TargetMode="External"/><Relationship Id="rId74" Type="http://schemas.openxmlformats.org/officeDocument/2006/relationships/hyperlink" Target="https://www.senior-advisors.com/uploads/3/8/4/6/38465265/2019-cigna-nj_medical_questions.pdf" TargetMode="External"/><Relationship Id="rId75" Type="http://schemas.openxmlformats.org/officeDocument/2006/relationships/hyperlink" Target="https://www.senior-advisors.com/uploads/3/8/4/6/38465265/2019-horizon_bcbs-nj_medical_questions.pdf" TargetMode="External"/><Relationship Id="rId76" Type="http://schemas.openxmlformats.org/officeDocument/2006/relationships/hyperlink" Target="https://www.senior-advisors.com/uploads/3/8/4/6/38465265/2018-humana-nj_medical_questions.pdf" TargetMode="External"/><Relationship Id="rId77" Type="http://schemas.openxmlformats.org/officeDocument/2006/relationships/hyperlink" Target="https://www.senior-advisors.com/uploads/3/8/4/6/38465265/2019-mutual_of_omaha-nj_medical_questions.pdf" TargetMode="External"/><Relationship Id="rId78" Type="http://schemas.openxmlformats.org/officeDocument/2006/relationships/hyperlink" Target="https://www.senior-advisors.com/uploads/3/8/4/6/38465265/2019-transamerica-nj_medical_questions.pdf" TargetMode="External"/><Relationship Id="rId79" Type="http://schemas.openxmlformats.org/officeDocument/2006/relationships/hyperlink" Target="https://www.senior-advisors.com/free-rx-analysi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100" Type="http://schemas.openxmlformats.org/officeDocument/2006/relationships/hyperlink" Target="https://www.senior-advisors.com/uploads/3/8/4/6/38465265/2019-transamerica-nj_medical_questions.pdf" TargetMode="External"/><Relationship Id="rId101" Type="http://schemas.openxmlformats.org/officeDocument/2006/relationships/hyperlink" Target="https://www.senior-advisors.com/free-rx-analysis.html" TargetMode="External"/><Relationship Id="rId102" Type="http://schemas.openxmlformats.org/officeDocument/2006/relationships/hyperlink" Target="https://www.senior-advisors.com/free-rx-analysis.html" TargetMode="External"/><Relationship Id="rId103" Type="http://schemas.openxmlformats.org/officeDocument/2006/relationships/image" Target="media/image10.png"/><Relationship Id="rId104" Type="http://schemas.openxmlformats.org/officeDocument/2006/relationships/hyperlink" Target="https://www.senior-advisors.com/uploads/3/8/4/6/38465265/plan_g_-_2019.pdf" TargetMode="External"/><Relationship Id="rId105" Type="http://schemas.openxmlformats.org/officeDocument/2006/relationships/hyperlink" Target="https://www.senior-advisors.com/uploads/3/8/4/6/38465265/2019-aarp-nj_medical_questions.pdf" TargetMode="External"/><Relationship Id="rId106" Type="http://schemas.openxmlformats.org/officeDocument/2006/relationships/hyperlink" Target="https://www.senior-advisors.com/uploads/3/8/4/6/38465265/2019-aetna-nj_medical_questions.pdf" TargetMode="External"/><Relationship Id="rId107" Type="http://schemas.openxmlformats.org/officeDocument/2006/relationships/hyperlink" Target="https://www.senior-advisors.com/uploads/3/8/4/6/38465265/2017-bankers_fidelity-nj_medical_questions.pdf" TargetMode="External"/><Relationship Id="rId108" Type="http://schemas.openxmlformats.org/officeDocument/2006/relationships/hyperlink" Target="https://www.senior-advisors.com/uploads/3/8/4/6/38465265/2019-cigna-nj_medical_questions.pdf" TargetMode="External"/><Relationship Id="rId109" Type="http://schemas.openxmlformats.org/officeDocument/2006/relationships/hyperlink" Target="https://www.senior-advisors.com/uploads/3/8/4/6/38465265/2019-horizon_bcbs-nj_medical_questions.pdf" TargetMode="Externa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40" Type="http://schemas.openxmlformats.org/officeDocument/2006/relationships/hyperlink" Target="https://www.youtube.com/watch?v=GkmxkKFrUk0" TargetMode="External"/><Relationship Id="rId141" Type="http://schemas.openxmlformats.org/officeDocument/2006/relationships/hyperlink" Target="https://www.youtube.com/watch?v=HPkwXXqOT_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27536-D719-EB48-ACDA-92AE61EAE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54</Pages>
  <Words>14007</Words>
  <Characters>79844</Characters>
  <Application>Microsoft Macintosh Word</Application>
  <DocSecurity>0</DocSecurity>
  <Lines>665</Lines>
  <Paragraphs>187</Paragraphs>
  <ScaleCrop>false</ScaleCrop>
  <Company>lubenowagency.com</Company>
  <LinksUpToDate>false</LinksUpToDate>
  <CharactersWithSpaces>93664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Lubenow</dc:creator>
  <cp:keywords/>
  <dc:description/>
  <cp:lastModifiedBy>Justin Lubenow</cp:lastModifiedBy>
  <cp:revision>31</cp:revision>
  <dcterms:created xsi:type="dcterms:W3CDTF">2018-12-21T02:27:00Z</dcterms:created>
  <dcterms:modified xsi:type="dcterms:W3CDTF">2019-05-06T16:13:00Z</dcterms:modified>
</cp:coreProperties>
</file>